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1F6E9D" w:rsidRPr="00A73265" w14:paraId="14170607" w14:textId="77777777" w:rsidTr="00DE24E9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4C8B2F1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2858238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6E180CE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สารบัญ</w:t>
            </w:r>
          </w:p>
        </w:tc>
      </w:tr>
      <w:tr w:rsidR="001F6E9D" w:rsidRPr="00A73265" w14:paraId="027E7980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24EEDF1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270" w:type="dxa"/>
          </w:tcPr>
          <w:p w14:paraId="390B279E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BFBB5E8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</w:tr>
      <w:tr w:rsidR="001F6E9D" w:rsidRPr="00A73265" w14:paraId="010C5A66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907CC7C" w14:textId="7EA58641" w:rsidR="001F6E9D" w:rsidRPr="00A73265" w:rsidRDefault="00554C65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4B3C989A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EB71778" w14:textId="6150A82D" w:rsidR="001F6E9D" w:rsidRPr="00A73265" w:rsidRDefault="004D6331" w:rsidP="004547F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ข้อมูลทั่วไป</w:t>
            </w:r>
          </w:p>
        </w:tc>
      </w:tr>
      <w:tr w:rsidR="00FD6042" w:rsidRPr="00A73265" w14:paraId="14FFBD60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1F49BA6" w14:textId="2E3223E1" w:rsidR="00FD6042" w:rsidRPr="00A73265" w:rsidRDefault="00554C65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300409AC" w14:textId="77777777" w:rsidR="00FD6042" w:rsidRPr="00A73265" w:rsidRDefault="00FD6042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5F3CCAD" w14:textId="77777777" w:rsidR="00FD6042" w:rsidRPr="00A73265" w:rsidRDefault="00EC205B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เกณฑ์การจัดทำงบการเงิน</w:t>
            </w:r>
            <w:r w:rsidR="002365DA"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ระหว่างกาล</w:t>
            </w:r>
          </w:p>
        </w:tc>
      </w:tr>
      <w:tr w:rsidR="00817580" w:rsidRPr="00A73265" w14:paraId="67CD632F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F437B45" w14:textId="1DE18185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3ADCE1DB" w14:textId="77777777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6D15597" w14:textId="4DB5BF2B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817580" w:rsidRPr="00A73265" w14:paraId="48284617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56BEA89" w14:textId="1E11C64B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38115E84" w14:textId="77777777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D63C925" w14:textId="018E2FD1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</w:tr>
      <w:tr w:rsidR="00817580" w:rsidRPr="00A73265" w14:paraId="779FB453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C15BC4B" w14:textId="587EEAE9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8E55E36" w14:textId="77777777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25C3D13" w14:textId="5A749527" w:rsidR="00817580" w:rsidRPr="00A73265" w:rsidRDefault="00DF39E7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</w:tr>
      <w:tr w:rsidR="0080770D" w:rsidRPr="00A73265" w14:paraId="66F14252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36DB71A" w14:textId="69E7190B" w:rsidR="0080770D" w:rsidRPr="00A73265" w:rsidRDefault="0080770D" w:rsidP="0080770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23160B02" w14:textId="77777777" w:rsidR="0080770D" w:rsidRPr="00A73265" w:rsidRDefault="0080770D" w:rsidP="0080770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FB1114C" w14:textId="020D3842" w:rsidR="0080770D" w:rsidRPr="00A73265" w:rsidRDefault="0080770D" w:rsidP="0080770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</w:tr>
      <w:tr w:rsidR="0042564E" w:rsidRPr="00A73265" w14:paraId="125C05FB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B7CD4BA" w14:textId="532D0CED" w:rsidR="0042564E" w:rsidRPr="00B25ADF" w:rsidRDefault="0020788D" w:rsidP="0042564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4EF98E5B" w14:textId="77777777" w:rsidR="0042564E" w:rsidRPr="00B25ADF" w:rsidRDefault="0042564E" w:rsidP="0042564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6D70808" w14:textId="33AAF6E7" w:rsidR="0042564E" w:rsidRPr="00B25ADF" w:rsidRDefault="0042564E" w:rsidP="0042564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ลูกหนี้รายได้ค่าเช่าและบริการค้างรับ</w:t>
            </w:r>
          </w:p>
        </w:tc>
      </w:tr>
      <w:tr w:rsidR="0020788D" w:rsidRPr="00A73265" w14:paraId="632A1D42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1278" w:type="dxa"/>
          </w:tcPr>
          <w:p w14:paraId="58C0731D" w14:textId="636947DD" w:rsidR="0020788D" w:rsidRPr="00B25ADF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B25ADF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A0D0C8E" w14:textId="77777777" w:rsidR="0020788D" w:rsidRPr="00B25ADF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1A78871" w14:textId="06AD2A03" w:rsidR="0020788D" w:rsidRPr="00B25ADF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เงินกู้ยืมระยะยาว</w:t>
            </w:r>
          </w:p>
        </w:tc>
      </w:tr>
      <w:tr w:rsidR="0020788D" w:rsidRPr="00A73265" w14:paraId="3914EE07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1278" w:type="dxa"/>
          </w:tcPr>
          <w:p w14:paraId="6644BC33" w14:textId="132BD4CD" w:rsidR="0020788D" w:rsidRPr="00B25ADF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B25ADF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75F4E0D8" w14:textId="77777777" w:rsidR="0020788D" w:rsidRPr="00B25ADF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E62A306" w14:textId="56A3852B" w:rsidR="0020788D" w:rsidRPr="00B25ADF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="Angsana New" w:hint="cs"/>
                <w:b w:val="0"/>
                <w:bCs w:val="0"/>
                <w:color w:val="000000" w:themeColor="text1"/>
                <w:sz w:val="30"/>
                <w:szCs w:val="30"/>
                <w:cs/>
              </w:rPr>
              <w:t>ส่วนของผู้ถือหน่วยทรัสต์</w:t>
            </w:r>
          </w:p>
        </w:tc>
      </w:tr>
      <w:tr w:rsidR="0020788D" w:rsidRPr="00A73265" w14:paraId="55551FD5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1278" w:type="dxa"/>
          </w:tcPr>
          <w:p w14:paraId="378B7C63" w14:textId="022DDECA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B25ADF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7D2FBD13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B757D50" w14:textId="5735492E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กำไร</w:t>
            </w:r>
            <w:r>
              <w:rPr>
                <w:rFonts w:asciiTheme="majorBidi" w:hAnsiTheme="majorBidi" w:cstheme="majorBidi" w:hint="cs"/>
                <w:b w:val="0"/>
                <w:bCs w:val="0"/>
                <w:color w:val="000000" w:themeColor="text1"/>
                <w:sz w:val="30"/>
                <w:szCs w:val="30"/>
                <w:cs/>
              </w:rPr>
              <w:t xml:space="preserve"> (ขาดทุน) </w:t>
            </w: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สะสม</w:t>
            </w:r>
          </w:p>
        </w:tc>
      </w:tr>
      <w:tr w:rsidR="0020788D" w:rsidRPr="00A73265" w14:paraId="1CCFD8AF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19BBA71" w14:textId="0CFC6CB3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11</w:t>
            </w:r>
          </w:p>
        </w:tc>
        <w:tc>
          <w:tcPr>
            <w:tcW w:w="270" w:type="dxa"/>
          </w:tcPr>
          <w:p w14:paraId="5E4C521F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0F75DA2" w14:textId="6CEDD001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การแบ่งปันส่วนทุนให้ผู้ถือหน่วยทรัสต์</w:t>
            </w:r>
          </w:p>
        </w:tc>
      </w:tr>
      <w:tr w:rsidR="0020788D" w:rsidRPr="00A73265" w14:paraId="58ADB78C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C984F71" w14:textId="76E83092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7A2CACBD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EEBD742" w14:textId="0765F8D3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ข้อมูลเกี่ยวกับการซื้อขายเงินลงทุน</w:t>
            </w:r>
          </w:p>
        </w:tc>
      </w:tr>
      <w:tr w:rsidR="0020788D" w:rsidRPr="00A73265" w14:paraId="50DDC980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F392008" w14:textId="37EBF70D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4D8EC014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86B8BC4" w14:textId="2F56B074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20788D" w:rsidRPr="00A73265" w14:paraId="71A801A7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7881188" w14:textId="098CC3ED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6A158D08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7D06B0F" w14:textId="6958373D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ข้อมูลเกี่ยวกับระดับและวิธีวัดมูลค่ายุติธรรมของเงินลงทุน</w:t>
            </w:r>
          </w:p>
        </w:tc>
      </w:tr>
      <w:tr w:rsidR="0020788D" w:rsidRPr="00A73265" w14:paraId="486B5C20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5545063" w14:textId="0D1BE5C4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15</w:t>
            </w:r>
          </w:p>
        </w:tc>
        <w:tc>
          <w:tcPr>
            <w:tcW w:w="270" w:type="dxa"/>
          </w:tcPr>
          <w:p w14:paraId="1E9CD563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1B2EE44" w14:textId="04CB9760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20788D" w:rsidRPr="00A73265" w14:paraId="08C84C49" w14:textId="77777777" w:rsidTr="00DE2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9BA2505" w14:textId="778EAACF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552B2926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3D68C11" w14:textId="268E3796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</w:tbl>
    <w:p w14:paraId="66FB8C1D" w14:textId="77777777" w:rsidR="00797751" w:rsidRPr="00A73265" w:rsidRDefault="00797751" w:rsidP="00797751">
      <w:pPr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5B3B1AA9" w14:textId="77777777" w:rsidR="00797751" w:rsidRPr="00A73265" w:rsidRDefault="00797751" w:rsidP="00797751">
      <w:pPr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057AB557" w14:textId="77777777" w:rsidR="00797751" w:rsidRPr="00A73265" w:rsidRDefault="00797751" w:rsidP="00797751">
      <w:pPr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4F8B8C51" w14:textId="77777777" w:rsidR="00797751" w:rsidRPr="00A73265" w:rsidRDefault="00797751" w:rsidP="00797751">
      <w:pPr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3792E4BB" w14:textId="77777777" w:rsidR="00797751" w:rsidRPr="00A73265" w:rsidRDefault="00797751" w:rsidP="00797751">
      <w:pPr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195DA397" w14:textId="77777777" w:rsidR="00797751" w:rsidRPr="00A73265" w:rsidRDefault="00797751" w:rsidP="00797751">
      <w:pPr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3859A089" w14:textId="77777777" w:rsidR="00797751" w:rsidRPr="00A73265" w:rsidRDefault="00797751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617088F3" w14:textId="77777777" w:rsidR="00797751" w:rsidRPr="00A73265" w:rsidRDefault="00797751" w:rsidP="00797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center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3542C2AC" w14:textId="081E6CA0" w:rsidR="003057D6" w:rsidRPr="00A73265" w:rsidRDefault="001F6E9D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br w:type="page"/>
      </w:r>
      <w:r w:rsidR="003057D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หมายเหตุประกอบงบการเงิน</w:t>
      </w:r>
      <w:r w:rsidR="003D09DF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แบบย่อ</w:t>
      </w:r>
      <w:r w:rsidR="003057D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เป็นส่วนหนึ่งของงบการเงิน</w:t>
      </w:r>
      <w:r w:rsidR="0079757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ระหว่างกาล</w:t>
      </w:r>
      <w:r w:rsidR="003057D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นี้</w:t>
      </w:r>
    </w:p>
    <w:p w14:paraId="5D3305A4" w14:textId="77777777" w:rsidR="003057D6" w:rsidRPr="00A73265" w:rsidRDefault="003057D6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  <w:cs/>
        </w:rPr>
      </w:pPr>
    </w:p>
    <w:p w14:paraId="096C5786" w14:textId="0051342F" w:rsidR="003057D6" w:rsidRPr="00A73265" w:rsidRDefault="003057D6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งบการเงิน</w:t>
      </w:r>
      <w:r w:rsidR="0079757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ระหว่างกาล</w:t>
      </w:r>
      <w:r w:rsidR="00496D1A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นี้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ได้รับอนุมัติ</w:t>
      </w:r>
      <w:r w:rsidR="003849DB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ให้</w:t>
      </w:r>
      <w:r w:rsidR="00EA5CE8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ออกงบการเงิน</w:t>
      </w:r>
      <w:r w:rsidR="007F5E6F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จาก</w:t>
      </w:r>
      <w:r w:rsidR="005C2FA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กรรมการผู้มีอำนาจ</w:t>
      </w:r>
      <w:r w:rsidR="00A55FC3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ของ</w:t>
      </w:r>
      <w:r w:rsidR="005C2FA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ผู้จัดการ</w:t>
      </w:r>
      <w:r w:rsidR="00A55FC3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</w:t>
      </w:r>
      <w:r w:rsidR="005C2FA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ทรัสต์</w:t>
      </w:r>
      <w:r w:rsidR="003849DB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เมื่</w:t>
      </w:r>
      <w:r w:rsidR="00EA5CE8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อ</w:t>
      </w:r>
      <w:r w:rsidR="00CD414B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วันที่</w:t>
      </w:r>
      <w:r w:rsidR="003805C3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AC18C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="00A93F01">
        <w:rPr>
          <w:rFonts w:asciiTheme="majorBidi" w:hAnsiTheme="majorBidi" w:cstheme="majorBidi"/>
          <w:color w:val="000000" w:themeColor="text1"/>
          <w:sz w:val="30"/>
          <w:szCs w:val="30"/>
        </w:rPr>
        <w:t>13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E6729D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พฤศจิกายน</w:t>
      </w:r>
      <w:r w:rsidR="00A02949" w:rsidRPr="00A7326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 xml:space="preserve"> 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A02949">
        <w:rPr>
          <w:rFonts w:asciiTheme="majorBidi" w:hAnsiTheme="majorBidi" w:cstheme="majorBidi"/>
          <w:color w:val="000000" w:themeColor="text1"/>
          <w:sz w:val="30"/>
          <w:szCs w:val="30"/>
        </w:rPr>
        <w:t>8</w:t>
      </w:r>
    </w:p>
    <w:p w14:paraId="1C665539" w14:textId="10E4521E" w:rsidR="002D5A5C" w:rsidRPr="00A73265" w:rsidRDefault="002D5A5C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1CE01F43" w14:textId="68DBBD42" w:rsidR="003057D6" w:rsidRPr="00A73265" w:rsidRDefault="00A3235D" w:rsidP="003F77B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ข้อมูลทั่วไป</w:t>
      </w:r>
    </w:p>
    <w:p w14:paraId="5D1BFF9E" w14:textId="77777777" w:rsidR="000C0D65" w:rsidRPr="00A73265" w:rsidRDefault="000C0D65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162A25AB" w14:textId="0EC2D02B" w:rsidR="009B7066" w:rsidRPr="00A73265" w:rsidRDefault="002F5580" w:rsidP="009B7066">
      <w:pPr>
        <w:autoSpaceDE w:val="0"/>
        <w:autoSpaceDN w:val="0"/>
        <w:spacing w:line="240" w:lineRule="auto"/>
        <w:ind w:left="540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ทรัสต์เพื่อการลงทุนในสิทธิการเช่าอสังหาริมทรัพย์</w:t>
      </w:r>
      <w:r w:rsidR="004547F5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บัวหลวง ออฟฟิศ </w:t>
      </w:r>
      <w:r w:rsidR="007E67ED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(</w:t>
      </w:r>
      <w:r w:rsidR="007E67ED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“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</w:t>
      </w:r>
      <w:r w:rsidR="007E67ED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”</w:t>
      </w:r>
      <w:r w:rsidR="007E67ED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)</w:t>
      </w:r>
      <w:r w:rsidR="007E67ED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เป็น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กองทรัสต์ตามพระราชบัญญัติทรัสต์เพื่อธุรกรรมในตลาดทุน พ.ศ.</w:t>
      </w:r>
      <w:r w:rsidR="00CD04A2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2550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(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“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พระราชบัญญัติฯ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”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) ที่ก่อตั้งขึ้นตามสัญญาก่อตั้งทรัสต์ลงวันที่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6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กุมภาพันธ์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2561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ระหว่างบริษัทหลักทรัพย์จัดการกองทุนรวม บัวหลวง จำกัด </w:t>
      </w:r>
      <w:r w:rsidR="00282D0C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(“</w:t>
      </w:r>
      <w:r w:rsidR="00282D0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ผู้จัดการกองทรัสต์</w:t>
      </w:r>
      <w:r w:rsidR="00282D0C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”</w:t>
      </w:r>
      <w:r w:rsidR="00282D0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)</w:t>
      </w:r>
      <w:r w:rsidR="00282D0C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282D0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ใ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นฐานะผู้ก่อตั้งทรัสต์ และบริษัทหลักทรัพย์จัดการกองทุน กรุงไทย จำกัด (มหาชน) ในฐานะทรัสตีของกองทรัสต์ </w:t>
      </w:r>
      <w:r w:rsidR="00314D2B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โดยมีบริษัททรู พรอพเพอร์ตีส์ จำกัด เป็นผู้บริหารอสังหาริมทรัพย์ 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กองทรัสต์ได้จัดตั้งขึ้นเมื่อวันที่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6</w:t>
      </w:r>
      <w:r w:rsidR="00CC4A9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CC4A97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กุมภาพันธ์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554C65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>2561</w:t>
      </w:r>
      <w:r w:rsidR="009B7066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 xml:space="preserve"> </w:t>
      </w:r>
      <w:r w:rsidR="00314D2B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โดย</w:t>
      </w:r>
      <w:r w:rsidR="001A51A0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เป็น</w:t>
      </w:r>
      <w:r w:rsidR="00925540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กองทรัสต์</w:t>
      </w:r>
      <w:r w:rsidR="009B7066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ประเภทไม่รับไถ่ถอนหน่วยทรัสต์และไม่มีกำหนดอายุโครงการ</w:t>
      </w:r>
      <w:r w:rsidR="00282D0C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 xml:space="preserve"> </w:t>
      </w:r>
      <w:r w:rsidR="009B7066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มีวัตถุประสงค์เพื่อ</w:t>
      </w:r>
      <w:r w:rsidR="00AD3651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ระดมทุน</w:t>
      </w:r>
      <w:r w:rsidR="00AD3651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จากนักลงทุน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และนำเงินที่ได้ไปลงทุนในทรัพย์สินหลักของกองทรัสต์ โดยนำออกให้เช่า</w:t>
      </w:r>
      <w:r w:rsidR="00F1424A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และ</w:t>
      </w:r>
      <w:r w:rsidR="00F1424A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/ 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หรือให้เช่าช่วง </w:t>
      </w:r>
      <w:r w:rsidR="00F8164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="00CC4A97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โดยลงทุนใน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</w:t>
      </w:r>
      <w:r w:rsidR="00CC4A9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CC4A97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โครงการ </w:t>
      </w:r>
      <w:r w:rsidR="00D20E10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ประกอบด้วยโครงการทรู ทาวเวอร์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1</w:t>
      </w:r>
      <w:r w:rsidR="00D20E10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และโครงการทรู ทาวเวอร์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</w:t>
      </w:r>
    </w:p>
    <w:p w14:paraId="62B8BEE9" w14:textId="6480E0CF" w:rsidR="006F6601" w:rsidRPr="00A73265" w:rsidRDefault="006F6601" w:rsidP="001F0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3F3D622E" w14:textId="0AB08C9A" w:rsidR="006F6601" w:rsidRPr="00A73265" w:rsidRDefault="006F6601" w:rsidP="009B7066">
      <w:pPr>
        <w:autoSpaceDE w:val="0"/>
        <w:autoSpaceDN w:val="0"/>
        <w:spacing w:line="240" w:lineRule="auto"/>
        <w:ind w:left="540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กองทรัสต์มีนโยบายจ่ายเงินปันผล ตามหลักเกณฑ์และวิธีการที่ก</w:t>
      </w:r>
      <w:r w:rsidR="001F081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ำ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หนดในหนังสือชี้ชวน</w:t>
      </w:r>
    </w:p>
    <w:p w14:paraId="69F3DFB8" w14:textId="77777777" w:rsidR="006561D4" w:rsidRPr="00A73265" w:rsidRDefault="006561D4" w:rsidP="007A7C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21203004" w14:textId="119D61DE" w:rsidR="003057D6" w:rsidRPr="00A73265" w:rsidRDefault="00664D4B" w:rsidP="003F77B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</w:pPr>
      <w:bookmarkStart w:id="0" w:name="_Hlk71709329"/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เกณฑ์การจัดทำงบการเงิน</w:t>
      </w:r>
      <w:r w:rsidR="00E226E1"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ระหว่างกาล</w:t>
      </w:r>
    </w:p>
    <w:bookmarkEnd w:id="0"/>
    <w:p w14:paraId="6ADEBF40" w14:textId="77777777" w:rsidR="003057D6" w:rsidRPr="00A73265" w:rsidRDefault="003057D6" w:rsidP="007A7C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5DBDCDF2" w14:textId="77777777" w:rsidR="00AD325B" w:rsidRPr="00A73265" w:rsidRDefault="00AD325B" w:rsidP="00AD32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both"/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(ก)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ab/>
      </w:r>
      <w:bookmarkStart w:id="1" w:name="_Hlk71709410"/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เกณฑ์การถือปฏิบัติ</w:t>
      </w:r>
      <w:bookmarkEnd w:id="1"/>
    </w:p>
    <w:p w14:paraId="559297F3" w14:textId="77777777" w:rsidR="00AD325B" w:rsidRPr="00A73265" w:rsidRDefault="00AD325B" w:rsidP="007A7C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40D41452" w14:textId="6C0D3D9E" w:rsidR="00DB6DE6" w:rsidRPr="00A73265" w:rsidRDefault="00AD325B" w:rsidP="00194710">
      <w:pPr>
        <w:ind w:left="540"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งบการเงินระหว่างกาล</w:t>
      </w:r>
      <w:r w:rsidR="00C85954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แบบย่อนี้นำเสนอรายการในงบการเงินในรูปแบบเดียวกับงบการเงินประจำปีและจัดทำ</w:t>
      </w:r>
      <w:r w:rsidR="00DD0C1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br/>
      </w:r>
      <w:r w:rsidR="00C85954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หมายเหตุประกอบงบการเงินระหว่างกาลในรูปแบบย่อ (“งบการเงินระหว่างกาล”) ตามมาตรฐานการบัญชีฉบับที่</w:t>
      </w:r>
      <w:r w:rsidR="004C0D18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 xml:space="preserve"> </w:t>
      </w:r>
      <w:r w:rsidR="004C0D18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>34</w:t>
      </w:r>
      <w:r w:rsidR="00C85954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C85954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 xml:space="preserve">เรื่อง </w:t>
      </w:r>
      <w:r w:rsidR="00C85954" w:rsidRPr="00A73265">
        <w:rPr>
          <w:rFonts w:asciiTheme="majorBidi" w:hAnsiTheme="majorBidi" w:cstheme="majorBidi"/>
          <w:i/>
          <w:iCs/>
          <w:color w:val="000000" w:themeColor="text1"/>
          <w:spacing w:val="-2"/>
          <w:sz w:val="30"/>
          <w:szCs w:val="30"/>
          <w:cs/>
        </w:rPr>
        <w:t>การรายงานทางการเงินระหว่างกาล</w:t>
      </w:r>
      <w:r w:rsidR="00C85954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 xml:space="preserve"> รวมถึง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กองทุนรวมโครงสร้างพื้นฐานและทรัสต์เพื่อการลงทุนในโครงสร้างพื้นฐานที่สมาคมบริษัทจัดการลงทุน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 xml:space="preserve"> (“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สมาคม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 xml:space="preserve">”) 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 xml:space="preserve">กำหนดโดยได้รับความเห็นชอบจากสำนักงานคณะกรรมการกำกับหลักทรัพย์และตลาดหลักทรัพย์ </w:t>
      </w:r>
      <w:r w:rsidR="00C85954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ในกรณีเรื่องที่แนวปฏิบัติทางบัญชีฉบับนี้ไม่ได้กำหนดไว้</w:t>
      </w:r>
      <w:r w:rsidR="00A4282C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 xml:space="preserve"> </w:t>
      </w:r>
      <w:r w:rsidR="00C85954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กองทรัสต์ต้องปฏิบัติตามมาตรฐาน</w:t>
      </w:r>
      <w:r w:rsidR="00DB1A1F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br/>
      </w:r>
      <w:r w:rsidR="00C85954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การรายงานทางการเงินที่ออกโดยสภาวิชาชีพบัญชี (“แนวปฏิบัติทางบัญชี”)</w:t>
      </w:r>
      <w:r w:rsidR="00DD0C1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</w:p>
    <w:p w14:paraId="5701A2FB" w14:textId="77777777" w:rsidR="00194710" w:rsidRPr="00A73265" w:rsidRDefault="00194710" w:rsidP="001947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  <w:cs/>
        </w:rPr>
      </w:pPr>
    </w:p>
    <w:p w14:paraId="7DFA2C3C" w14:textId="612738E3" w:rsidR="00EC77BE" w:rsidRPr="00A73265" w:rsidRDefault="00AD325B" w:rsidP="00EC77BE">
      <w:pPr>
        <w:spacing w:line="240" w:lineRule="auto"/>
        <w:ind w:left="540" w:right="-27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</w:t>
      </w:r>
      <w:r w:rsidR="00DB1A1F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การให้ข้อมูลที่เกี่ยวกับกิจกรรม เหตุการณ์และสถานการณ์ใหม่</w:t>
      </w:r>
      <w:r w:rsidR="0056039F" w:rsidRPr="00A7326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งบการเงินของกองทรัสต์สำหรับปีสิ้นสุดวันที่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31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ธันวาคม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761822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</w:p>
    <w:p w14:paraId="4E832588" w14:textId="75FB5FDA" w:rsidR="008E2EA0" w:rsidRPr="00A73265" w:rsidRDefault="008E2EA0" w:rsidP="008E2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both"/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(ข)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ab/>
        <w:t>การใช้วิจารณญาณ การประมาณการและนโยบายการบัญชี</w:t>
      </w:r>
    </w:p>
    <w:p w14:paraId="747DE3C4" w14:textId="77777777" w:rsidR="00AD325B" w:rsidRPr="00111246" w:rsidRDefault="00AD325B" w:rsidP="008E1F4C">
      <w:pPr>
        <w:tabs>
          <w:tab w:val="clear" w:pos="227"/>
          <w:tab w:val="clear" w:pos="454"/>
          <w:tab w:val="clear" w:pos="680"/>
          <w:tab w:val="left" w:pos="720"/>
        </w:tabs>
        <w:spacing w:line="0" w:lineRule="atLeast"/>
        <w:ind w:right="29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1C97C061" w14:textId="29C6F1EA" w:rsidR="00AD325B" w:rsidRPr="00A73265" w:rsidRDefault="00AD325B" w:rsidP="00C24B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7" w:right="-43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ในการจัดทำงบการเงินระหว่างกาล ผู้จัดการกองทรัสต์ได้มีการใช้วิจารณญาณและการประมาณการในการ</w:t>
      </w:r>
      <w:r w:rsidR="00844AD5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ประมาณมูลค่ายุติธรรมของสินทรัพย์ตามนโยบายการบัญชีของกองทรัสต์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</w:t>
      </w:r>
      <w:r w:rsidR="00CE6101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br/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ความไม่แน่นอนนั้นไม่แตกต่างจากที่ได้อธิบายไว้ในงบการเงินสำหรับปีสิ้นสุดวันที่</w:t>
      </w:r>
      <w:r w:rsidR="00B86AE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B86AEC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31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ธันวาคม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761822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</w:p>
    <w:p w14:paraId="6497C285" w14:textId="05779D1D" w:rsidR="00A3505E" w:rsidRPr="00111246" w:rsidRDefault="00A3505E" w:rsidP="008E1F4C">
      <w:pPr>
        <w:tabs>
          <w:tab w:val="clear" w:pos="227"/>
          <w:tab w:val="clear" w:pos="454"/>
          <w:tab w:val="clear" w:pos="680"/>
          <w:tab w:val="left" w:pos="720"/>
        </w:tabs>
        <w:spacing w:line="0" w:lineRule="atLeast"/>
        <w:ind w:right="29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7D228347" w14:textId="38F05F59" w:rsidR="0054721A" w:rsidRPr="00A73265" w:rsidRDefault="0054721A" w:rsidP="008E1F4C">
      <w:pPr>
        <w:pStyle w:val="Heading1"/>
        <w:keepLines/>
        <w:numPr>
          <w:ilvl w:val="0"/>
          <w:numId w:val="3"/>
        </w:numPr>
        <w:shd w:val="clear" w:color="auto" w:fill="auto"/>
        <w:spacing w:line="0" w:lineRule="atLeast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บุคคลหรือกิจการที่เกี่ยวข้องกัน</w:t>
      </w:r>
    </w:p>
    <w:p w14:paraId="6F874779" w14:textId="77777777" w:rsidR="00A14401" w:rsidRPr="00111246" w:rsidRDefault="00A14401" w:rsidP="008E1F4C">
      <w:pPr>
        <w:tabs>
          <w:tab w:val="clear" w:pos="227"/>
          <w:tab w:val="clear" w:pos="454"/>
          <w:tab w:val="clear" w:pos="680"/>
          <w:tab w:val="left" w:pos="720"/>
        </w:tabs>
        <w:spacing w:line="0" w:lineRule="atLeast"/>
        <w:ind w:right="29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76CF6CF4" w14:textId="7D33DB9A" w:rsidR="001D4534" w:rsidRPr="00A73265" w:rsidRDefault="00C33484" w:rsidP="008E1F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ความสัมพันธ์ที่มีกับบุคคลหรือกิจการที่เกี่ยวข้องกัน นโยบายกำหนดราคาและสัญญาสำคัญที่ทำกับกิจการ</w:t>
      </w:r>
      <w:r w:rsidR="00DB1A1F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ที่เกี่ยวข้องกันไม่มีการเปลี่ยนแปลงอย่างมีสาระสำคัญจากงบการเงินสำหรับปีสิ้นสุดวันที่ </w:t>
      </w:r>
      <w:r w:rsidR="0054470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31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ธันวาคม </w:t>
      </w:r>
      <w:r w:rsidR="0054470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761822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</w:p>
    <w:p w14:paraId="7DF1B05C" w14:textId="77777777" w:rsidR="00960F39" w:rsidRPr="00111246" w:rsidRDefault="00960F39" w:rsidP="00965566">
      <w:pPr>
        <w:tabs>
          <w:tab w:val="clear" w:pos="227"/>
          <w:tab w:val="clear" w:pos="454"/>
          <w:tab w:val="clear" w:pos="680"/>
          <w:tab w:val="left" w:pos="720"/>
        </w:tabs>
        <w:spacing w:line="0" w:lineRule="atLeast"/>
        <w:ind w:right="29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29BDEEB1" w14:textId="19D30217" w:rsidR="00A94D73" w:rsidRPr="00A73265" w:rsidRDefault="00A94D73" w:rsidP="00111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รายการที่สำคัญกับบุคคลหรือกิจการที่เกี่ยวข้องกัน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สำหรับงวดสามเดือนและ</w:t>
      </w:r>
      <w:r w:rsidR="006A4644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เก้า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เดือนสิ้นสุดวันที่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30 </w:t>
      </w:r>
      <w:r w:rsidR="006A4644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กันยายน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A02949">
        <w:rPr>
          <w:rFonts w:asciiTheme="majorBidi" w:hAnsiTheme="majorBidi" w:cstheme="majorBidi"/>
          <w:color w:val="000000" w:themeColor="text1"/>
          <w:sz w:val="30"/>
          <w:szCs w:val="30"/>
        </w:rPr>
        <w:t>8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และ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256</w:t>
      </w:r>
      <w:r w:rsidR="00A02949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สรุปได้ดังนี้</w:t>
      </w:r>
    </w:p>
    <w:p w14:paraId="6A5D15A1" w14:textId="2A65608E" w:rsidR="00053FC3" w:rsidRPr="00111246" w:rsidRDefault="00053FC3" w:rsidP="00965566">
      <w:pPr>
        <w:tabs>
          <w:tab w:val="clear" w:pos="227"/>
          <w:tab w:val="clear" w:pos="454"/>
          <w:tab w:val="clear" w:pos="680"/>
          <w:tab w:val="left" w:pos="720"/>
        </w:tabs>
        <w:spacing w:line="0" w:lineRule="atLeast"/>
        <w:ind w:right="29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tbl>
      <w:tblPr>
        <w:tblW w:w="916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183"/>
        <w:gridCol w:w="1354"/>
        <w:gridCol w:w="269"/>
        <w:gridCol w:w="1356"/>
      </w:tblGrid>
      <w:tr w:rsidR="00167E59" w:rsidRPr="00A73265" w14:paraId="67CEE329" w14:textId="77777777" w:rsidTr="00111246">
        <w:trPr>
          <w:tblHeader/>
        </w:trPr>
        <w:tc>
          <w:tcPr>
            <w:tcW w:w="3374" w:type="pct"/>
          </w:tcPr>
          <w:p w14:paraId="40090515" w14:textId="03CCEAF9" w:rsidR="00167E59" w:rsidRPr="00A73265" w:rsidRDefault="00A02949" w:rsidP="005B723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BC292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739" w:type="pct"/>
          </w:tcPr>
          <w:p w14:paraId="3514D258" w14:textId="1AD2F673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61822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7AD63A07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40" w:type="pct"/>
          </w:tcPr>
          <w:p w14:paraId="077D2A5D" w14:textId="3F558C6D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61822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167E59" w:rsidRPr="00A73265" w14:paraId="3E34483B" w14:textId="77777777" w:rsidTr="00111246">
        <w:trPr>
          <w:tblHeader/>
        </w:trPr>
        <w:tc>
          <w:tcPr>
            <w:tcW w:w="3374" w:type="pct"/>
          </w:tcPr>
          <w:p w14:paraId="06ED90A3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26" w:type="pct"/>
            <w:gridSpan w:val="3"/>
          </w:tcPr>
          <w:p w14:paraId="62D2708A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21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67E59" w:rsidRPr="00A73265" w14:paraId="4C482D27" w14:textId="77777777" w:rsidTr="00111246">
        <w:tc>
          <w:tcPr>
            <w:tcW w:w="3374" w:type="pct"/>
            <w:hideMark/>
          </w:tcPr>
          <w:p w14:paraId="76C3E110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</w:t>
            </w:r>
          </w:p>
        </w:tc>
        <w:tc>
          <w:tcPr>
            <w:tcW w:w="739" w:type="pct"/>
          </w:tcPr>
          <w:p w14:paraId="539E16A7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72D7D79C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5D777ECC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56CF" w:rsidRPr="00A73265" w14:paraId="0D79ED09" w14:textId="77777777" w:rsidTr="00111246">
        <w:tc>
          <w:tcPr>
            <w:tcW w:w="3374" w:type="pct"/>
            <w:hideMark/>
          </w:tcPr>
          <w:p w14:paraId="07F9113B" w14:textId="44C3D40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739" w:type="pct"/>
          </w:tcPr>
          <w:p w14:paraId="7916B2A9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76D1005E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4B080378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11EDE" w:rsidRPr="00A73265" w14:paraId="05862D6B" w14:textId="77777777" w:rsidTr="00111246">
        <w:tc>
          <w:tcPr>
            <w:tcW w:w="3374" w:type="pct"/>
          </w:tcPr>
          <w:p w14:paraId="3797F4EA" w14:textId="3D57DA5A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739" w:type="pct"/>
          </w:tcPr>
          <w:p w14:paraId="5B9B88C7" w14:textId="5A08B7C0" w:rsidR="00611EDE" w:rsidRPr="009B0838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611EDE">
              <w:rPr>
                <w:rFonts w:asciiTheme="majorBidi" w:hAnsiTheme="majorBidi" w:cstheme="majorBidi"/>
                <w:sz w:val="30"/>
                <w:szCs w:val="30"/>
              </w:rPr>
              <w:t xml:space="preserve"> 50,437 </w:t>
            </w:r>
          </w:p>
        </w:tc>
        <w:tc>
          <w:tcPr>
            <w:tcW w:w="147" w:type="pct"/>
          </w:tcPr>
          <w:p w14:paraId="78DB16FA" w14:textId="77777777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080D691D" w14:textId="64541D3B" w:rsidR="00611EDE" w:rsidRPr="00535524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1E16F9">
              <w:rPr>
                <w:rFonts w:asciiTheme="majorBidi" w:hAnsiTheme="majorBidi" w:cstheme="majorBidi"/>
                <w:sz w:val="30"/>
                <w:szCs w:val="30"/>
              </w:rPr>
              <w:t xml:space="preserve"> 52,421 </w:t>
            </w:r>
          </w:p>
        </w:tc>
      </w:tr>
      <w:tr w:rsidR="00611EDE" w:rsidRPr="00A73265" w14:paraId="06817306" w14:textId="77777777" w:rsidTr="00111246">
        <w:tc>
          <w:tcPr>
            <w:tcW w:w="3374" w:type="pct"/>
          </w:tcPr>
          <w:p w14:paraId="19872EF7" w14:textId="05F2FD82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hyperlink r:id="rId11" w:history="1">
              <w:r w:rsidRPr="00A73265">
                <w:rPr>
                  <w:rFonts w:asciiTheme="majorBidi" w:hAnsiTheme="majorBidi" w:cstheme="majorBidi"/>
                  <w:sz w:val="30"/>
                  <w:szCs w:val="30"/>
                  <w:cs/>
                </w:rPr>
                <w:t>ทรู คอร์ปอเรชั่น จำกัด (มหาชน)</w:t>
              </w:r>
            </w:hyperlink>
          </w:p>
        </w:tc>
        <w:tc>
          <w:tcPr>
            <w:tcW w:w="739" w:type="pct"/>
          </w:tcPr>
          <w:p w14:paraId="72217226" w14:textId="0193B3A3" w:rsidR="00611EDE" w:rsidRPr="009B0838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611EDE">
              <w:rPr>
                <w:rFonts w:asciiTheme="majorBidi" w:hAnsiTheme="majorBidi" w:cstheme="majorBidi"/>
                <w:sz w:val="30"/>
                <w:szCs w:val="30"/>
              </w:rPr>
              <w:t xml:space="preserve"> 19,82</w:t>
            </w:r>
            <w:r w:rsidR="0086288D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7" w:type="pct"/>
          </w:tcPr>
          <w:p w14:paraId="08251365" w14:textId="77777777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165B946" w14:textId="2E7B6C8A" w:rsidR="00611EDE" w:rsidRPr="00535524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4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1E16F9">
              <w:rPr>
                <w:rFonts w:asciiTheme="majorBidi" w:hAnsiTheme="majorBidi" w:cstheme="majorBidi"/>
                <w:sz w:val="30"/>
                <w:szCs w:val="30"/>
              </w:rPr>
              <w:t xml:space="preserve"> 21,199 </w:t>
            </w:r>
          </w:p>
        </w:tc>
      </w:tr>
      <w:tr w:rsidR="00611EDE" w:rsidRPr="00A73265" w14:paraId="3A2CF762" w14:textId="77777777" w:rsidTr="00111246">
        <w:tc>
          <w:tcPr>
            <w:tcW w:w="3374" w:type="pct"/>
          </w:tcPr>
          <w:p w14:paraId="57AAEB6B" w14:textId="77777777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hyperlink r:id="rId12" w:history="1">
              <w:r w:rsidRPr="00A73265">
                <w:rPr>
                  <w:rFonts w:asciiTheme="majorBidi" w:hAnsiTheme="majorBidi" w:cstheme="majorBidi"/>
                  <w:sz w:val="30"/>
                  <w:szCs w:val="30"/>
                  <w:cs/>
                </w:rPr>
                <w:t>ทรู อินเทอร์เน็ต ดาต้า เซ็นเตอร์ จำกัด</w:t>
              </w:r>
            </w:hyperlink>
          </w:p>
        </w:tc>
        <w:tc>
          <w:tcPr>
            <w:tcW w:w="739" w:type="pct"/>
          </w:tcPr>
          <w:p w14:paraId="53163CFD" w14:textId="00EBD34A" w:rsidR="00611EDE" w:rsidRPr="009B0838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611EDE">
              <w:rPr>
                <w:rFonts w:asciiTheme="majorBidi" w:hAnsiTheme="majorBidi" w:cstheme="majorBidi"/>
                <w:sz w:val="30"/>
                <w:szCs w:val="30"/>
              </w:rPr>
              <w:t xml:space="preserve"> 9,50</w:t>
            </w:r>
            <w:r w:rsidR="00DE459F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611ED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7" w:type="pct"/>
          </w:tcPr>
          <w:p w14:paraId="172E9CF0" w14:textId="77777777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724773A8" w14:textId="77777777" w:rsidR="00611EDE" w:rsidRPr="00535524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1E16F9">
              <w:rPr>
                <w:rFonts w:asciiTheme="majorBidi" w:hAnsiTheme="majorBidi" w:cstheme="majorBidi"/>
                <w:sz w:val="30"/>
                <w:szCs w:val="30"/>
              </w:rPr>
              <w:t>8,606</w:t>
            </w:r>
          </w:p>
        </w:tc>
      </w:tr>
      <w:tr w:rsidR="00611EDE" w:rsidRPr="00A73265" w14:paraId="16B8688D" w14:textId="77777777" w:rsidTr="00111246">
        <w:tc>
          <w:tcPr>
            <w:tcW w:w="3374" w:type="pct"/>
          </w:tcPr>
          <w:p w14:paraId="2D3F3DAD" w14:textId="77777777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อินเทอร์เน็ต คอร์ปอเรชั่น จำกัด</w:t>
            </w:r>
          </w:p>
        </w:tc>
        <w:tc>
          <w:tcPr>
            <w:tcW w:w="739" w:type="pct"/>
          </w:tcPr>
          <w:p w14:paraId="6E2DEB0A" w14:textId="6BA3AA10" w:rsidR="00611EDE" w:rsidRPr="009B0838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611EDE">
              <w:rPr>
                <w:rFonts w:asciiTheme="majorBidi" w:hAnsiTheme="majorBidi" w:cstheme="majorBidi"/>
                <w:sz w:val="30"/>
                <w:szCs w:val="30"/>
              </w:rPr>
              <w:t xml:space="preserve"> 4,335 </w:t>
            </w:r>
          </w:p>
        </w:tc>
        <w:tc>
          <w:tcPr>
            <w:tcW w:w="147" w:type="pct"/>
          </w:tcPr>
          <w:p w14:paraId="729EDB03" w14:textId="77777777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5344F002" w14:textId="77777777" w:rsidR="00611EDE" w:rsidRPr="00535524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535524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1E16F9">
              <w:rPr>
                <w:rFonts w:asciiTheme="majorBidi" w:hAnsiTheme="majorBidi" w:cstheme="majorBidi"/>
                <w:sz w:val="30"/>
                <w:szCs w:val="30"/>
              </w:rPr>
              <w:t>15,472</w:t>
            </w:r>
          </w:p>
        </w:tc>
      </w:tr>
      <w:tr w:rsidR="00611EDE" w:rsidRPr="00A73265" w14:paraId="4990A837" w14:textId="77777777" w:rsidTr="00111246">
        <w:tc>
          <w:tcPr>
            <w:tcW w:w="3374" w:type="pct"/>
          </w:tcPr>
          <w:p w14:paraId="4E61E8B6" w14:textId="77777777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จีเอส จำกัด</w:t>
            </w:r>
          </w:p>
        </w:tc>
        <w:tc>
          <w:tcPr>
            <w:tcW w:w="739" w:type="pct"/>
          </w:tcPr>
          <w:p w14:paraId="1D297E70" w14:textId="3D4E5537" w:rsidR="00611EDE" w:rsidRPr="009B0838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611EDE">
              <w:rPr>
                <w:rFonts w:asciiTheme="majorBidi" w:hAnsiTheme="majorBidi" w:cstheme="majorBidi"/>
                <w:sz w:val="30"/>
                <w:szCs w:val="30"/>
              </w:rPr>
              <w:t xml:space="preserve"> 4,01</w:t>
            </w:r>
            <w:r w:rsidR="00DE459F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611ED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7" w:type="pct"/>
          </w:tcPr>
          <w:p w14:paraId="5BE44CE0" w14:textId="77777777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6066246F" w14:textId="77777777" w:rsidR="00611EDE" w:rsidRPr="00B04C32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1E16F9">
              <w:rPr>
                <w:rFonts w:asciiTheme="majorBidi" w:hAnsiTheme="majorBidi" w:cstheme="majorBidi"/>
                <w:sz w:val="30"/>
                <w:szCs w:val="30"/>
              </w:rPr>
              <w:t>4,113</w:t>
            </w:r>
          </w:p>
        </w:tc>
      </w:tr>
      <w:tr w:rsidR="00611EDE" w:rsidRPr="00A73265" w14:paraId="0BF106E5" w14:textId="77777777" w:rsidTr="000D56CF">
        <w:tc>
          <w:tcPr>
            <w:tcW w:w="3374" w:type="pct"/>
          </w:tcPr>
          <w:p w14:paraId="7E08F55A" w14:textId="50386011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3134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033134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33134">
              <w:rPr>
                <w:rFonts w:asciiTheme="majorBidi" w:hAnsiTheme="majorBidi" w:hint="cs"/>
                <w:sz w:val="30"/>
                <w:szCs w:val="30"/>
                <w:cs/>
              </w:rPr>
              <w:t>เครือเจริญโภคภัณฑ์</w:t>
            </w:r>
            <w:r w:rsidRPr="00033134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33134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739" w:type="pct"/>
          </w:tcPr>
          <w:p w14:paraId="38B97090" w14:textId="1AF31A95" w:rsidR="00611EDE" w:rsidRPr="009B0838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611EDE">
              <w:rPr>
                <w:rFonts w:asciiTheme="majorBidi" w:hAnsiTheme="majorBidi" w:cstheme="majorBidi"/>
                <w:sz w:val="30"/>
                <w:szCs w:val="30"/>
              </w:rPr>
              <w:t xml:space="preserve"> 4,011 </w:t>
            </w:r>
          </w:p>
        </w:tc>
        <w:tc>
          <w:tcPr>
            <w:tcW w:w="147" w:type="pct"/>
          </w:tcPr>
          <w:p w14:paraId="3D200952" w14:textId="77777777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11273CC" w14:textId="19280EBA" w:rsidR="00611EDE" w:rsidRPr="00B04C32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B04C32">
              <w:rPr>
                <w:rFonts w:asciiTheme="majorBidi" w:hAnsiTheme="majorBidi" w:cstheme="majorBidi"/>
                <w:sz w:val="30"/>
                <w:szCs w:val="30"/>
              </w:rPr>
              <w:t xml:space="preserve"> 3,772 </w:t>
            </w:r>
          </w:p>
        </w:tc>
      </w:tr>
      <w:tr w:rsidR="00611EDE" w:rsidRPr="00A73265" w14:paraId="286A29B4" w14:textId="77777777" w:rsidTr="000D56CF">
        <w:tc>
          <w:tcPr>
            <w:tcW w:w="3374" w:type="pct"/>
          </w:tcPr>
          <w:p w14:paraId="4CE287E8" w14:textId="24046A9D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14:paraId="2984A65A" w14:textId="00E28301" w:rsidR="00611EDE" w:rsidRPr="009B0838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611EDE">
              <w:rPr>
                <w:rFonts w:asciiTheme="majorBidi" w:hAnsiTheme="majorBidi" w:cstheme="majorBidi"/>
                <w:sz w:val="30"/>
                <w:szCs w:val="30"/>
              </w:rPr>
              <w:t xml:space="preserve"> 14,6</w:t>
            </w:r>
            <w:r w:rsidR="0086288D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Pr="00611ED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7" w:type="pct"/>
          </w:tcPr>
          <w:p w14:paraId="60EE80B8" w14:textId="77777777" w:rsidR="00611EDE" w:rsidRPr="00A73265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38CCEB43" w14:textId="5B182F0B" w:rsidR="00611EDE" w:rsidRPr="00B04C32" w:rsidRDefault="00611EDE" w:rsidP="00611E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B04C32">
              <w:rPr>
                <w:rFonts w:asciiTheme="majorBidi" w:hAnsiTheme="majorBidi" w:cstheme="majorBidi"/>
                <w:sz w:val="30"/>
                <w:szCs w:val="30"/>
              </w:rPr>
              <w:t xml:space="preserve"> 17,90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B04C32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4A5B6F" w:rsidRPr="00A73265" w14:paraId="4BCC6C81" w14:textId="77777777" w:rsidTr="00111246">
        <w:tc>
          <w:tcPr>
            <w:tcW w:w="3374" w:type="pct"/>
            <w:hideMark/>
          </w:tcPr>
          <w:p w14:paraId="13E4347E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9" w:type="pct"/>
            <w:tcBorders>
              <w:top w:val="single" w:sz="4" w:space="0" w:color="auto"/>
              <w:bottom w:val="double" w:sz="4" w:space="0" w:color="auto"/>
            </w:tcBorders>
          </w:tcPr>
          <w:p w14:paraId="34BE8025" w14:textId="111464AA" w:rsidR="004A5B6F" w:rsidRPr="00E1129B" w:rsidRDefault="009B0838" w:rsidP="004A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106,738</w:t>
            </w:r>
          </w:p>
        </w:tc>
        <w:tc>
          <w:tcPr>
            <w:tcW w:w="147" w:type="pct"/>
          </w:tcPr>
          <w:p w14:paraId="0B46D207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6F40E11" w14:textId="5D6C3C5B" w:rsidR="004A5B6F" w:rsidRPr="00A73265" w:rsidRDefault="003B50D7" w:rsidP="004A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7C20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123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,487</w:t>
            </w:r>
          </w:p>
        </w:tc>
      </w:tr>
      <w:tr w:rsidR="004A5B6F" w:rsidRPr="00A73265" w14:paraId="55526EDB" w14:textId="77777777" w:rsidTr="00111246">
        <w:tc>
          <w:tcPr>
            <w:tcW w:w="3374" w:type="pct"/>
          </w:tcPr>
          <w:p w14:paraId="7C6B71E4" w14:textId="77777777" w:rsidR="004A5B6F" w:rsidRPr="006D7C7D" w:rsidRDefault="004A5B6F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40FD40A6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4EA5EDDB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</w:tcPr>
          <w:p w14:paraId="4EA2C452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A5B6F" w:rsidRPr="00A73265" w14:paraId="6F34560D" w14:textId="77777777" w:rsidTr="00111246">
        <w:tc>
          <w:tcPr>
            <w:tcW w:w="3374" w:type="pct"/>
          </w:tcPr>
          <w:p w14:paraId="5673A511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739" w:type="pct"/>
          </w:tcPr>
          <w:p w14:paraId="2D907164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95AD89B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4D346C87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A5B6F" w:rsidRPr="00A73265" w14:paraId="1EA926FB" w14:textId="77777777" w:rsidTr="00111246">
        <w:tc>
          <w:tcPr>
            <w:tcW w:w="3374" w:type="pct"/>
          </w:tcPr>
          <w:p w14:paraId="45D616DA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413772DA" w14:textId="4EF96079" w:rsidR="004A5B6F" w:rsidRPr="00A73265" w:rsidRDefault="00824E2A" w:rsidP="004A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</w:t>
            </w:r>
            <w:r w:rsidR="00EA4E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</w:tcPr>
          <w:p w14:paraId="073DDDE1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bottom w:val="double" w:sz="4" w:space="0" w:color="auto"/>
            </w:tcBorders>
          </w:tcPr>
          <w:p w14:paraId="6B75BB8E" w14:textId="249B6CFF" w:rsidR="004A5B6F" w:rsidRPr="00A73265" w:rsidRDefault="00396050" w:rsidP="004A5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248</w:t>
            </w:r>
          </w:p>
        </w:tc>
      </w:tr>
      <w:tr w:rsidR="004A5B6F" w:rsidRPr="00A73265" w14:paraId="6ED3567C" w14:textId="77777777" w:rsidTr="00111246">
        <w:tc>
          <w:tcPr>
            <w:tcW w:w="3374" w:type="pct"/>
          </w:tcPr>
          <w:p w14:paraId="762DB3A7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</w:tcPr>
          <w:p w14:paraId="52521763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32580569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75D45BD1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7CA5" w:rsidRPr="00A73265" w14:paraId="2C45EA9D" w14:textId="77777777" w:rsidTr="00111246">
        <w:tc>
          <w:tcPr>
            <w:tcW w:w="3374" w:type="pct"/>
          </w:tcPr>
          <w:p w14:paraId="64680725" w14:textId="77777777" w:rsidR="00BA7CA5" w:rsidRPr="00A73265" w:rsidRDefault="00BA7CA5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</w:tcPr>
          <w:p w14:paraId="05E6FB39" w14:textId="77777777" w:rsidR="00BA7CA5" w:rsidRPr="00A73265" w:rsidRDefault="00BA7CA5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94078F3" w14:textId="77777777" w:rsidR="00BA7CA5" w:rsidRPr="00A73265" w:rsidRDefault="00BA7CA5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096CC172" w14:textId="77777777" w:rsidR="00BA7CA5" w:rsidRPr="00A73265" w:rsidRDefault="00BA7CA5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A5B6F" w:rsidRPr="00A73265" w14:paraId="344DDCA2" w14:textId="77777777" w:rsidTr="00111246">
        <w:tc>
          <w:tcPr>
            <w:tcW w:w="3374" w:type="pct"/>
            <w:hideMark/>
          </w:tcPr>
          <w:p w14:paraId="23B52175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739" w:type="pct"/>
          </w:tcPr>
          <w:p w14:paraId="76D15B12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589FAC03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0096CD47" w14:textId="77777777" w:rsidR="004A5B6F" w:rsidRPr="00A73265" w:rsidRDefault="004A5B6F" w:rsidP="004A5B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5C20" w:rsidRPr="00A73265" w14:paraId="6669A792" w14:textId="77777777" w:rsidTr="00111246">
        <w:tc>
          <w:tcPr>
            <w:tcW w:w="3374" w:type="pct"/>
          </w:tcPr>
          <w:p w14:paraId="2A160367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กิจการอื่นที่เกี่ยวข้องกัน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298D4F83" w14:textId="3910B78D" w:rsidR="00155C20" w:rsidRPr="00A73265" w:rsidRDefault="000E4062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2,419</w:t>
            </w:r>
          </w:p>
        </w:tc>
        <w:tc>
          <w:tcPr>
            <w:tcW w:w="147" w:type="pct"/>
          </w:tcPr>
          <w:p w14:paraId="2D30228E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left w:val="nil"/>
              <w:bottom w:val="double" w:sz="4" w:space="0" w:color="auto"/>
              <w:right w:val="nil"/>
            </w:tcBorders>
          </w:tcPr>
          <w:p w14:paraId="2AAA6822" w14:textId="321CE47F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326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2,242</w:t>
            </w:r>
          </w:p>
        </w:tc>
      </w:tr>
      <w:tr w:rsidR="00155C20" w:rsidRPr="00A73265" w14:paraId="475D3604" w14:textId="77777777" w:rsidTr="00111246">
        <w:tc>
          <w:tcPr>
            <w:tcW w:w="3374" w:type="pct"/>
          </w:tcPr>
          <w:p w14:paraId="7E4E6B9B" w14:textId="471612C2" w:rsidR="00155C20" w:rsidRPr="00B927AA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39" w:type="pct"/>
          </w:tcPr>
          <w:p w14:paraId="2183207B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3E81DC3C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6EAC390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5C20" w:rsidRPr="00A73265" w14:paraId="798FEE86" w14:textId="77777777" w:rsidTr="00111246">
        <w:tc>
          <w:tcPr>
            <w:tcW w:w="3374" w:type="pct"/>
          </w:tcPr>
          <w:p w14:paraId="187ABFBB" w14:textId="044D109A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</w:t>
            </w:r>
          </w:p>
        </w:tc>
        <w:tc>
          <w:tcPr>
            <w:tcW w:w="739" w:type="pct"/>
          </w:tcPr>
          <w:p w14:paraId="381A2867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5E8CBC20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581A071E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5C20" w:rsidRPr="00A73265" w14:paraId="344ED303" w14:textId="77777777" w:rsidTr="00111246">
        <w:tc>
          <w:tcPr>
            <w:tcW w:w="3374" w:type="pct"/>
          </w:tcPr>
          <w:p w14:paraId="5DEE14F6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ค่าธรรมเนียมการจัดการ</w:t>
            </w:r>
          </w:p>
        </w:tc>
        <w:tc>
          <w:tcPr>
            <w:tcW w:w="739" w:type="pct"/>
          </w:tcPr>
          <w:p w14:paraId="11A71596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51F3C467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  <w:tcBorders>
              <w:left w:val="nil"/>
              <w:right w:val="nil"/>
            </w:tcBorders>
          </w:tcPr>
          <w:p w14:paraId="0FC28401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5C20" w:rsidRPr="00A73265" w14:paraId="2C2C7198" w14:textId="77777777" w:rsidTr="00111246">
        <w:tc>
          <w:tcPr>
            <w:tcW w:w="3374" w:type="pct"/>
          </w:tcPr>
          <w:p w14:paraId="4F01D9DA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บริษัทหลักทรัพย์จัดการกองทุนรวม บัวหลวง จำกัด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150F7024" w14:textId="6095C393" w:rsidR="00155C20" w:rsidRPr="00A73265" w:rsidRDefault="008513CB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2,891</w:t>
            </w:r>
          </w:p>
        </w:tc>
        <w:tc>
          <w:tcPr>
            <w:tcW w:w="147" w:type="pct"/>
          </w:tcPr>
          <w:p w14:paraId="0C4DD6CB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740" w:type="pct"/>
            <w:tcBorders>
              <w:bottom w:val="double" w:sz="4" w:space="0" w:color="auto"/>
            </w:tcBorders>
          </w:tcPr>
          <w:p w14:paraId="2135E8B0" w14:textId="77F6E318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147C20">
              <w:rPr>
                <w:rFonts w:asciiTheme="majorBidi" w:hAnsiTheme="majorBidi"/>
                <w:b/>
                <w:bCs/>
                <w:color w:val="000000"/>
                <w:sz w:val="30"/>
                <w:szCs w:val="30"/>
              </w:rPr>
              <w:t>2</w:t>
            </w:r>
            <w:r w:rsidRPr="005326EE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,</w:t>
            </w:r>
            <w:r w:rsidRPr="00147C20">
              <w:rPr>
                <w:rFonts w:asciiTheme="majorBidi" w:hAnsiTheme="majorBidi"/>
                <w:b/>
                <w:bCs/>
                <w:color w:val="000000"/>
                <w:sz w:val="30"/>
                <w:szCs w:val="30"/>
              </w:rPr>
              <w:t>95</w:t>
            </w:r>
            <w:r>
              <w:rPr>
                <w:rFonts w:asciiTheme="majorBidi" w:hAnsiTheme="majorBidi"/>
                <w:b/>
                <w:bCs/>
                <w:color w:val="000000"/>
                <w:sz w:val="30"/>
                <w:szCs w:val="30"/>
              </w:rPr>
              <w:t>4</w:t>
            </w:r>
          </w:p>
        </w:tc>
      </w:tr>
      <w:tr w:rsidR="00155C20" w:rsidRPr="00A73265" w14:paraId="17D7CA86" w14:textId="77777777" w:rsidTr="00111246">
        <w:tc>
          <w:tcPr>
            <w:tcW w:w="3374" w:type="pct"/>
          </w:tcPr>
          <w:p w14:paraId="400E9CE6" w14:textId="77777777" w:rsidR="00155C20" w:rsidRPr="00B927AA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0BA604BD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7B1090B0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double" w:sz="4" w:space="0" w:color="auto"/>
            </w:tcBorders>
          </w:tcPr>
          <w:p w14:paraId="458B9B76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55C20" w:rsidRPr="00A73265" w14:paraId="3E4F941D" w14:textId="77777777" w:rsidTr="00111246">
        <w:tc>
          <w:tcPr>
            <w:tcW w:w="3374" w:type="pct"/>
            <w:hideMark/>
          </w:tcPr>
          <w:p w14:paraId="4C812330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ค่าธรรมเนียมผู้ดูแลผลประโยชน์</w:t>
            </w:r>
          </w:p>
        </w:tc>
        <w:tc>
          <w:tcPr>
            <w:tcW w:w="739" w:type="pct"/>
          </w:tcPr>
          <w:p w14:paraId="112FBE3C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FA1B672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29E12B87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5C20" w:rsidRPr="00A73265" w14:paraId="517CA4E6" w14:textId="77777777" w:rsidTr="00111246">
        <w:tc>
          <w:tcPr>
            <w:tcW w:w="3374" w:type="pct"/>
            <w:hideMark/>
          </w:tcPr>
          <w:p w14:paraId="0DF1ED9C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บริษัทหลักทรัพย์จัดการกองทุน กรุงไทย จำกัด </w:t>
            </w: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</w:rPr>
              <w:t>(</w:t>
            </w: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มหาชน</w:t>
            </w: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</w:rPr>
              <w:t>)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153541AE" w14:textId="3FD7EB83" w:rsidR="00155C20" w:rsidRPr="00A73265" w:rsidRDefault="008513CB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1,93</w:t>
            </w:r>
            <w:r w:rsidR="006D352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7" w:type="pct"/>
          </w:tcPr>
          <w:p w14:paraId="3725790B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3A163C1" w14:textId="3BB21169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1,966</w:t>
            </w:r>
          </w:p>
        </w:tc>
      </w:tr>
      <w:tr w:rsidR="00155C20" w:rsidRPr="00A73265" w14:paraId="02382E15" w14:textId="77777777" w:rsidTr="00111246">
        <w:tc>
          <w:tcPr>
            <w:tcW w:w="3374" w:type="pct"/>
          </w:tcPr>
          <w:p w14:paraId="35CEF7D4" w14:textId="77777777" w:rsidR="00155C20" w:rsidRPr="00B927AA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39" w:type="pct"/>
          </w:tcPr>
          <w:p w14:paraId="6006458C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6BA6FB47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nil"/>
              <w:left w:val="nil"/>
              <w:right w:val="nil"/>
            </w:tcBorders>
          </w:tcPr>
          <w:p w14:paraId="0002B075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55C20" w:rsidRPr="00A73265" w14:paraId="5803D863" w14:textId="77777777" w:rsidTr="00111246">
        <w:tc>
          <w:tcPr>
            <w:tcW w:w="3374" w:type="pct"/>
          </w:tcPr>
          <w:p w14:paraId="404C8A3C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ค่าธรรมเนียมบริหารอสังหาริมทรัพย์</w:t>
            </w:r>
          </w:p>
        </w:tc>
        <w:tc>
          <w:tcPr>
            <w:tcW w:w="739" w:type="pct"/>
          </w:tcPr>
          <w:p w14:paraId="536006B9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25EEC04C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5353FC53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5C20" w:rsidRPr="00A73265" w14:paraId="277BF629" w14:textId="77777777" w:rsidTr="00111246">
        <w:tc>
          <w:tcPr>
            <w:tcW w:w="3374" w:type="pct"/>
            <w:hideMark/>
          </w:tcPr>
          <w:p w14:paraId="26913ECF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พรอพเพอร์ตีส์ จำกัด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2D2353CE" w14:textId="4725BC06" w:rsidR="00155C20" w:rsidRPr="00A73265" w:rsidRDefault="008513CB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11,91</w:t>
            </w:r>
            <w:r w:rsidR="00F402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</w:tcPr>
          <w:p w14:paraId="3F52E00D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96A20DF" w14:textId="3700AFDE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326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0,118</w:t>
            </w:r>
          </w:p>
        </w:tc>
      </w:tr>
      <w:tr w:rsidR="00155C20" w:rsidRPr="00A73265" w14:paraId="21914A37" w14:textId="77777777" w:rsidTr="00111246">
        <w:tc>
          <w:tcPr>
            <w:tcW w:w="3374" w:type="pct"/>
          </w:tcPr>
          <w:p w14:paraId="599F52FE" w14:textId="77777777" w:rsidR="00155C20" w:rsidRPr="00B927AA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503FBAC8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37ED62B3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nil"/>
              <w:left w:val="nil"/>
              <w:right w:val="nil"/>
            </w:tcBorders>
          </w:tcPr>
          <w:p w14:paraId="28F030EA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55C20" w:rsidRPr="00A73265" w14:paraId="3F7466AB" w14:textId="77777777" w:rsidTr="00111246">
        <w:tc>
          <w:tcPr>
            <w:tcW w:w="3374" w:type="pct"/>
            <w:hideMark/>
          </w:tcPr>
          <w:p w14:paraId="5DD8E536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739" w:type="pct"/>
          </w:tcPr>
          <w:p w14:paraId="64DE4286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3DAAFCD3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right w:val="nil"/>
            </w:tcBorders>
          </w:tcPr>
          <w:p w14:paraId="63B204F0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55C20" w:rsidRPr="00A73265" w14:paraId="085B2D69" w14:textId="77777777" w:rsidTr="00111246">
        <w:tc>
          <w:tcPr>
            <w:tcW w:w="3374" w:type="pct"/>
            <w:hideMark/>
          </w:tcPr>
          <w:p w14:paraId="6F939525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ธนาคารกรุงเทพ</w:t>
            </w: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0BCDA348" w14:textId="75D38F2B" w:rsidR="00155C20" w:rsidRPr="00A73265" w:rsidRDefault="00A92BF9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10,26</w:t>
            </w:r>
            <w:r w:rsidR="00F402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7" w:type="pct"/>
          </w:tcPr>
          <w:p w14:paraId="6AFDB7ED" w14:textId="77777777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285F6D6" w14:textId="12565983" w:rsidR="00155C20" w:rsidRPr="00A73265" w:rsidRDefault="00155C20" w:rsidP="00155C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F48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12,069</w:t>
            </w:r>
          </w:p>
        </w:tc>
      </w:tr>
    </w:tbl>
    <w:p w14:paraId="0E35ED46" w14:textId="7F772531" w:rsidR="00167E59" w:rsidRPr="00B927AA" w:rsidRDefault="00167E59" w:rsidP="000D5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right="29"/>
        <w:jc w:val="thaiDistribute"/>
        <w:rPr>
          <w:rFonts w:asciiTheme="majorBidi" w:hAnsiTheme="majorBidi" w:cstheme="majorBidi"/>
          <w:color w:val="000000" w:themeColor="text1"/>
          <w:sz w:val="26"/>
          <w:szCs w:val="26"/>
        </w:rPr>
      </w:pPr>
    </w:p>
    <w:tbl>
      <w:tblPr>
        <w:tblW w:w="916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183"/>
        <w:gridCol w:w="1354"/>
        <w:gridCol w:w="269"/>
        <w:gridCol w:w="1356"/>
      </w:tblGrid>
      <w:tr w:rsidR="000D56CF" w:rsidRPr="00A73265" w14:paraId="3302EEB2" w14:textId="77777777">
        <w:trPr>
          <w:tblHeader/>
        </w:trPr>
        <w:tc>
          <w:tcPr>
            <w:tcW w:w="3374" w:type="pct"/>
          </w:tcPr>
          <w:p w14:paraId="3D23A50E" w14:textId="7EC84A49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E1173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E1173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739" w:type="pct"/>
          </w:tcPr>
          <w:p w14:paraId="1B7FDADC" w14:textId="77777777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12FBFC6C" w14:textId="77777777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40" w:type="pct"/>
          </w:tcPr>
          <w:p w14:paraId="680F6E2F" w14:textId="77777777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0D56CF" w:rsidRPr="00A73265" w14:paraId="5DD307B3" w14:textId="77777777">
        <w:trPr>
          <w:tblHeader/>
        </w:trPr>
        <w:tc>
          <w:tcPr>
            <w:tcW w:w="3374" w:type="pct"/>
          </w:tcPr>
          <w:p w14:paraId="128BF28A" w14:textId="77777777" w:rsidR="000D56CF" w:rsidRPr="008568AD" w:rsidRDefault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626" w:type="pct"/>
            <w:gridSpan w:val="3"/>
          </w:tcPr>
          <w:p w14:paraId="1DE463BD" w14:textId="77777777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21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D56CF" w:rsidRPr="00A73265" w14:paraId="7CB2DC36" w14:textId="77777777">
        <w:tc>
          <w:tcPr>
            <w:tcW w:w="3374" w:type="pct"/>
            <w:hideMark/>
          </w:tcPr>
          <w:p w14:paraId="03DB4728" w14:textId="77777777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</w:t>
            </w:r>
          </w:p>
        </w:tc>
        <w:tc>
          <w:tcPr>
            <w:tcW w:w="739" w:type="pct"/>
          </w:tcPr>
          <w:p w14:paraId="0E4576F1" w14:textId="77777777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9F0B1E0" w14:textId="77777777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41E4AC4D" w14:textId="77777777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56CF" w:rsidRPr="00A73265" w14:paraId="7C64675A" w14:textId="77777777">
        <w:tc>
          <w:tcPr>
            <w:tcW w:w="3374" w:type="pct"/>
            <w:hideMark/>
          </w:tcPr>
          <w:p w14:paraId="74B70670" w14:textId="77777777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739" w:type="pct"/>
          </w:tcPr>
          <w:p w14:paraId="2C7EFC96" w14:textId="77777777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EACD0C0" w14:textId="77777777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66D10973" w14:textId="77777777" w:rsidR="000D56CF" w:rsidRPr="00A73265" w:rsidRDefault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74D57" w:rsidRPr="00A73265" w14:paraId="021C4F74" w14:textId="77777777">
        <w:tc>
          <w:tcPr>
            <w:tcW w:w="3374" w:type="pct"/>
          </w:tcPr>
          <w:p w14:paraId="32DDDB16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739" w:type="pct"/>
          </w:tcPr>
          <w:p w14:paraId="042AAA58" w14:textId="115343F2" w:rsidR="00974D57" w:rsidRPr="001F3D60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C72E68">
              <w:rPr>
                <w:rFonts w:asciiTheme="majorBidi" w:hAnsiTheme="majorBidi" w:cstheme="majorBidi"/>
                <w:sz w:val="30"/>
                <w:szCs w:val="30"/>
              </w:rPr>
              <w:t xml:space="preserve"> 148,834 </w:t>
            </w:r>
          </w:p>
        </w:tc>
        <w:tc>
          <w:tcPr>
            <w:tcW w:w="147" w:type="pct"/>
          </w:tcPr>
          <w:p w14:paraId="73D5B327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6846E06B" w14:textId="4C78A8FE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1E16F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152,395</w:t>
            </w:r>
            <w:r w:rsidRPr="001E16F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974D57" w:rsidRPr="00A73265" w14:paraId="7290CA06" w14:textId="77777777">
        <w:tc>
          <w:tcPr>
            <w:tcW w:w="3374" w:type="pct"/>
          </w:tcPr>
          <w:p w14:paraId="1320BBCF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hyperlink r:id="rId13" w:history="1">
              <w:r w:rsidRPr="00A73265">
                <w:rPr>
                  <w:rFonts w:asciiTheme="majorBidi" w:hAnsiTheme="majorBidi" w:cstheme="majorBidi"/>
                  <w:sz w:val="30"/>
                  <w:szCs w:val="30"/>
                  <w:cs/>
                </w:rPr>
                <w:t>ทรู คอร์ปอเรชั่น จำกัด (มหาชน)</w:t>
              </w:r>
            </w:hyperlink>
          </w:p>
        </w:tc>
        <w:tc>
          <w:tcPr>
            <w:tcW w:w="739" w:type="pct"/>
          </w:tcPr>
          <w:p w14:paraId="69D19D2F" w14:textId="42625A3B" w:rsidR="00974D57" w:rsidRPr="001F3D60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C72E68">
              <w:rPr>
                <w:rFonts w:asciiTheme="majorBidi" w:hAnsiTheme="majorBidi" w:cstheme="majorBidi"/>
                <w:sz w:val="30"/>
                <w:szCs w:val="30"/>
              </w:rPr>
              <w:t xml:space="preserve"> 59,617 </w:t>
            </w:r>
          </w:p>
        </w:tc>
        <w:tc>
          <w:tcPr>
            <w:tcW w:w="147" w:type="pct"/>
          </w:tcPr>
          <w:p w14:paraId="298812A1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643F7C4F" w14:textId="03ED3EBE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4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1E16F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65,251</w:t>
            </w:r>
            <w:r w:rsidRPr="001E16F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974D57" w:rsidRPr="00A73265" w14:paraId="78433524" w14:textId="77777777">
        <w:tc>
          <w:tcPr>
            <w:tcW w:w="3374" w:type="pct"/>
          </w:tcPr>
          <w:p w14:paraId="2733C747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hyperlink r:id="rId14" w:history="1">
              <w:r w:rsidRPr="00A73265">
                <w:rPr>
                  <w:rFonts w:asciiTheme="majorBidi" w:hAnsiTheme="majorBidi" w:cstheme="majorBidi"/>
                  <w:sz w:val="30"/>
                  <w:szCs w:val="30"/>
                  <w:cs/>
                </w:rPr>
                <w:t>ทรู อินเทอร์เน็ต ดาต้า เซ็นเตอร์ จำกัด</w:t>
              </w:r>
            </w:hyperlink>
          </w:p>
        </w:tc>
        <w:tc>
          <w:tcPr>
            <w:tcW w:w="739" w:type="pct"/>
          </w:tcPr>
          <w:p w14:paraId="0870C809" w14:textId="522C4F91" w:rsidR="00974D57" w:rsidRPr="001F3D60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C72E68">
              <w:rPr>
                <w:rFonts w:asciiTheme="majorBidi" w:hAnsiTheme="majorBidi" w:cstheme="majorBidi"/>
                <w:sz w:val="30"/>
                <w:szCs w:val="30"/>
              </w:rPr>
              <w:t xml:space="preserve"> 28,549 </w:t>
            </w:r>
          </w:p>
        </w:tc>
        <w:tc>
          <w:tcPr>
            <w:tcW w:w="147" w:type="pct"/>
          </w:tcPr>
          <w:p w14:paraId="69B6C18E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232C5EF2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980E8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16F9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9,370</w:t>
            </w:r>
          </w:p>
        </w:tc>
      </w:tr>
      <w:tr w:rsidR="00974D57" w:rsidRPr="00A73265" w14:paraId="34411496" w14:textId="77777777">
        <w:tc>
          <w:tcPr>
            <w:tcW w:w="3374" w:type="pct"/>
          </w:tcPr>
          <w:p w14:paraId="23151D80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อินเทอร์เน็ต คอร์ปอเรชั่น จำกัด</w:t>
            </w:r>
          </w:p>
        </w:tc>
        <w:tc>
          <w:tcPr>
            <w:tcW w:w="739" w:type="pct"/>
          </w:tcPr>
          <w:p w14:paraId="7C197D8E" w14:textId="08F5481E" w:rsidR="00974D57" w:rsidRPr="001F3D60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C72E68">
              <w:rPr>
                <w:rFonts w:asciiTheme="majorBidi" w:hAnsiTheme="majorBidi" w:cstheme="majorBidi"/>
                <w:sz w:val="30"/>
                <w:szCs w:val="30"/>
              </w:rPr>
              <w:t xml:space="preserve"> 15,088 </w:t>
            </w:r>
          </w:p>
        </w:tc>
        <w:tc>
          <w:tcPr>
            <w:tcW w:w="147" w:type="pct"/>
          </w:tcPr>
          <w:p w14:paraId="78F2AA6B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080B233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980E8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16F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51,348</w:t>
            </w:r>
          </w:p>
        </w:tc>
      </w:tr>
      <w:tr w:rsidR="00974D57" w:rsidRPr="00A73265" w14:paraId="2A11E398" w14:textId="77777777">
        <w:tc>
          <w:tcPr>
            <w:tcW w:w="3374" w:type="pct"/>
          </w:tcPr>
          <w:p w14:paraId="6EAFD780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จีเอส จำกัด</w:t>
            </w:r>
          </w:p>
        </w:tc>
        <w:tc>
          <w:tcPr>
            <w:tcW w:w="739" w:type="pct"/>
          </w:tcPr>
          <w:p w14:paraId="6AEB371E" w14:textId="44DC6397" w:rsidR="00974D57" w:rsidRPr="001F3D60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C72E68">
              <w:rPr>
                <w:rFonts w:asciiTheme="majorBidi" w:hAnsiTheme="majorBidi" w:cstheme="majorBidi"/>
                <w:sz w:val="30"/>
                <w:szCs w:val="30"/>
              </w:rPr>
              <w:t xml:space="preserve"> 12,021 </w:t>
            </w:r>
          </w:p>
        </w:tc>
        <w:tc>
          <w:tcPr>
            <w:tcW w:w="147" w:type="pct"/>
          </w:tcPr>
          <w:p w14:paraId="5CAE7035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2B139A44" w14:textId="026FF89D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12,311</w:t>
            </w:r>
          </w:p>
        </w:tc>
      </w:tr>
      <w:tr w:rsidR="00974D57" w14:paraId="7A17249B" w14:textId="77777777" w:rsidTr="00825DA4">
        <w:tc>
          <w:tcPr>
            <w:tcW w:w="3374" w:type="pct"/>
          </w:tcPr>
          <w:p w14:paraId="0AE0835E" w14:textId="2430D1F6" w:rsidR="00974D57" w:rsidRPr="00971F9C" w:rsidRDefault="00974D57" w:rsidP="00974D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3134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033134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33134">
              <w:rPr>
                <w:rFonts w:asciiTheme="majorBidi" w:hAnsiTheme="majorBidi" w:hint="cs"/>
                <w:sz w:val="30"/>
                <w:szCs w:val="30"/>
                <w:cs/>
              </w:rPr>
              <w:t>เครือเจริญโภคภัณฑ์</w:t>
            </w:r>
            <w:r w:rsidRPr="00033134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33134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739" w:type="pct"/>
          </w:tcPr>
          <w:p w14:paraId="621C747A" w14:textId="55E576A4" w:rsidR="00974D57" w:rsidRPr="001F3D60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C72E68">
              <w:rPr>
                <w:rFonts w:asciiTheme="majorBidi" w:hAnsiTheme="majorBidi" w:cstheme="majorBidi"/>
                <w:sz w:val="30"/>
                <w:szCs w:val="30"/>
              </w:rPr>
              <w:t xml:space="preserve"> 10,464 </w:t>
            </w:r>
          </w:p>
        </w:tc>
        <w:tc>
          <w:tcPr>
            <w:tcW w:w="147" w:type="pct"/>
          </w:tcPr>
          <w:p w14:paraId="78AD6986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2FB62787" w14:textId="0C3D8485" w:rsidR="00974D57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E53C28">
              <w:rPr>
                <w:rFonts w:asciiTheme="majorBidi" w:hAnsiTheme="majorBidi" w:cstheme="majorBidi"/>
                <w:sz w:val="30"/>
                <w:szCs w:val="30"/>
              </w:rPr>
              <w:t xml:space="preserve"> 11,177 </w:t>
            </w:r>
          </w:p>
        </w:tc>
      </w:tr>
      <w:tr w:rsidR="00974D57" w14:paraId="08A97DBF" w14:textId="77777777" w:rsidTr="00825DA4">
        <w:tc>
          <w:tcPr>
            <w:tcW w:w="3374" w:type="pct"/>
          </w:tcPr>
          <w:p w14:paraId="73DA3BEB" w14:textId="49104B3B" w:rsidR="00974D57" w:rsidRPr="00971F9C" w:rsidRDefault="00974D57" w:rsidP="00974D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F42BB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AF42B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F42BB">
              <w:rPr>
                <w:rFonts w:asciiTheme="majorBidi" w:hAnsiTheme="majorBidi" w:hint="cs"/>
                <w:sz w:val="30"/>
                <w:szCs w:val="30"/>
                <w:cs/>
              </w:rPr>
              <w:t>ซีพีเอฟ</w:t>
            </w:r>
            <w:r w:rsidRPr="00AF42BB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AF42BB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AF42BB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AF42BB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AF42BB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AF42BB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AF42BB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739" w:type="pct"/>
          </w:tcPr>
          <w:p w14:paraId="16399844" w14:textId="5F0542CC" w:rsidR="00974D57" w:rsidRPr="001F3D60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C72E68">
              <w:rPr>
                <w:rFonts w:asciiTheme="majorBidi" w:hAnsiTheme="majorBidi" w:cstheme="majorBidi"/>
                <w:sz w:val="30"/>
                <w:szCs w:val="30"/>
              </w:rPr>
              <w:t xml:space="preserve"> 9,924 </w:t>
            </w:r>
          </w:p>
        </w:tc>
        <w:tc>
          <w:tcPr>
            <w:tcW w:w="147" w:type="pct"/>
          </w:tcPr>
          <w:p w14:paraId="3A931FC7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3936DC2D" w14:textId="2F11AC59" w:rsidR="00974D57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E53C28">
              <w:rPr>
                <w:rFonts w:asciiTheme="majorBidi" w:hAnsiTheme="majorBidi" w:cstheme="majorBidi"/>
                <w:sz w:val="30"/>
                <w:szCs w:val="30"/>
              </w:rPr>
              <w:t xml:space="preserve"> 9,595 </w:t>
            </w:r>
          </w:p>
        </w:tc>
      </w:tr>
      <w:tr w:rsidR="00974D57" w14:paraId="07E76AE4" w14:textId="77777777" w:rsidTr="00825DA4">
        <w:tc>
          <w:tcPr>
            <w:tcW w:w="3374" w:type="pct"/>
          </w:tcPr>
          <w:p w14:paraId="3AD33118" w14:textId="6949C23B" w:rsidR="00974D57" w:rsidRPr="00971F9C" w:rsidRDefault="00974D57" w:rsidP="00974D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พรอพเพอร์ตีส์ จำกัด</w:t>
            </w:r>
          </w:p>
        </w:tc>
        <w:tc>
          <w:tcPr>
            <w:tcW w:w="739" w:type="pct"/>
          </w:tcPr>
          <w:p w14:paraId="530F373D" w14:textId="67E0886A" w:rsidR="00974D57" w:rsidRPr="001F3D60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C72E68">
              <w:rPr>
                <w:rFonts w:asciiTheme="majorBidi" w:hAnsiTheme="majorBidi" w:cstheme="majorBidi"/>
                <w:sz w:val="30"/>
                <w:szCs w:val="30"/>
              </w:rPr>
              <w:t xml:space="preserve"> 7,951 </w:t>
            </w:r>
          </w:p>
        </w:tc>
        <w:tc>
          <w:tcPr>
            <w:tcW w:w="147" w:type="pct"/>
          </w:tcPr>
          <w:p w14:paraId="09C710FB" w14:textId="77777777" w:rsidR="00974D57" w:rsidRPr="00A73265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34E31D4A" w14:textId="540D977D" w:rsidR="00974D57" w:rsidRDefault="00974D57" w:rsidP="00974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E53C28">
              <w:rPr>
                <w:rFonts w:asciiTheme="majorBidi" w:hAnsiTheme="majorBidi" w:cstheme="majorBidi"/>
                <w:sz w:val="30"/>
                <w:szCs w:val="30"/>
              </w:rPr>
              <w:t xml:space="preserve"> 8,257 </w:t>
            </w:r>
          </w:p>
        </w:tc>
      </w:tr>
      <w:tr w:rsidR="00D631CE" w14:paraId="1333D35F" w14:textId="77777777" w:rsidTr="00825DA4">
        <w:tc>
          <w:tcPr>
            <w:tcW w:w="3374" w:type="pct"/>
          </w:tcPr>
          <w:p w14:paraId="40E5F083" w14:textId="77777777" w:rsidR="00D631CE" w:rsidRPr="00A73265" w:rsidRDefault="00D631CE" w:rsidP="00D631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14:paraId="5048B6BE" w14:textId="72519DE5" w:rsidR="00D631CE" w:rsidRPr="008C1888" w:rsidRDefault="00C72E68" w:rsidP="00D631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3E044A">
              <w:rPr>
                <w:rFonts w:asciiTheme="majorBidi" w:hAnsiTheme="majorBidi" w:cstheme="majorBidi"/>
                <w:sz w:val="30"/>
                <w:szCs w:val="30"/>
              </w:rPr>
              <w:t>26</w:t>
            </w:r>
            <w:r w:rsidR="00D80297" w:rsidRPr="003E044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E044A">
              <w:rPr>
                <w:rFonts w:asciiTheme="majorBidi" w:hAnsiTheme="majorBidi" w:cstheme="majorBidi"/>
                <w:sz w:val="30"/>
                <w:szCs w:val="30"/>
              </w:rPr>
              <w:t>473</w:t>
            </w:r>
          </w:p>
        </w:tc>
        <w:tc>
          <w:tcPr>
            <w:tcW w:w="147" w:type="pct"/>
          </w:tcPr>
          <w:p w14:paraId="1097791C" w14:textId="77777777" w:rsidR="00D631CE" w:rsidRPr="00A73265" w:rsidRDefault="00D631CE" w:rsidP="00D631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E0DD1BC" w14:textId="4177AA59" w:rsidR="00D631CE" w:rsidRPr="00980E80" w:rsidRDefault="00E53C28" w:rsidP="00D631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17,82</w:t>
            </w:r>
            <w:r w:rsidR="00195E8D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D631CE" w:rsidRPr="001E16F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D631CE" w:rsidRPr="00A73265" w14:paraId="066CF014" w14:textId="77777777" w:rsidTr="00BA7CA5">
        <w:trPr>
          <w:trHeight w:val="334"/>
        </w:trPr>
        <w:tc>
          <w:tcPr>
            <w:tcW w:w="3374" w:type="pct"/>
            <w:hideMark/>
          </w:tcPr>
          <w:p w14:paraId="46408E39" w14:textId="77777777" w:rsidR="00D631CE" w:rsidRPr="001F3D60" w:rsidRDefault="00D631CE" w:rsidP="00D631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3D6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9" w:type="pct"/>
            <w:tcBorders>
              <w:top w:val="single" w:sz="4" w:space="0" w:color="auto"/>
              <w:bottom w:val="double" w:sz="4" w:space="0" w:color="auto"/>
            </w:tcBorders>
          </w:tcPr>
          <w:p w14:paraId="359CE8B7" w14:textId="4A82BEB6" w:rsidR="00D631CE" w:rsidRPr="00EC3700" w:rsidRDefault="00195E8D" w:rsidP="00D631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318,921</w:t>
            </w:r>
          </w:p>
        </w:tc>
        <w:tc>
          <w:tcPr>
            <w:tcW w:w="147" w:type="pct"/>
          </w:tcPr>
          <w:p w14:paraId="5F987D4F" w14:textId="77777777" w:rsidR="00D631CE" w:rsidRPr="00A73265" w:rsidRDefault="00D631CE" w:rsidP="00D631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0C2ED1" w14:textId="48410FA6" w:rsidR="00D631CE" w:rsidRPr="00980E80" w:rsidRDefault="00D631CE" w:rsidP="00D631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16F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357,531</w:t>
            </w:r>
          </w:p>
        </w:tc>
      </w:tr>
      <w:tr w:rsidR="00D631CE" w:rsidRPr="00A73265" w14:paraId="4FAA0CDF" w14:textId="77777777" w:rsidTr="00B927AA">
        <w:trPr>
          <w:cantSplit/>
          <w:trHeight w:hRule="exact" w:val="144"/>
        </w:trPr>
        <w:tc>
          <w:tcPr>
            <w:tcW w:w="3374" w:type="pct"/>
          </w:tcPr>
          <w:p w14:paraId="5E38B940" w14:textId="77777777" w:rsidR="00D631CE" w:rsidRPr="00B927AA" w:rsidRDefault="00D631CE" w:rsidP="00D631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4127C1BD" w14:textId="77777777" w:rsidR="00D631CE" w:rsidRPr="00A73265" w:rsidRDefault="00D631CE" w:rsidP="00D631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2D40424F" w14:textId="77777777" w:rsidR="00D631CE" w:rsidRPr="00A73265" w:rsidRDefault="00D631CE" w:rsidP="00D631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53C9197" w14:textId="77777777" w:rsidR="00D631CE" w:rsidRPr="00A73265" w:rsidRDefault="00D631CE" w:rsidP="00D631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31CE" w:rsidRPr="00A73265" w14:paraId="48398A8A" w14:textId="77777777" w:rsidTr="009D5BC7">
        <w:tc>
          <w:tcPr>
            <w:tcW w:w="3374" w:type="pct"/>
          </w:tcPr>
          <w:p w14:paraId="4680E97C" w14:textId="77777777" w:rsidR="00D631CE" w:rsidRPr="00A73265" w:rsidRDefault="00D631CE" w:rsidP="00D631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739" w:type="pct"/>
          </w:tcPr>
          <w:p w14:paraId="5A8A26EB" w14:textId="77777777" w:rsidR="00D631CE" w:rsidRPr="00A73265" w:rsidRDefault="00D631CE" w:rsidP="00D631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103DC4B" w14:textId="77777777" w:rsidR="00D631CE" w:rsidRPr="00A73265" w:rsidRDefault="00D631CE" w:rsidP="00D631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0C26D156" w14:textId="77777777" w:rsidR="00D631CE" w:rsidRPr="00A73265" w:rsidRDefault="00D631CE" w:rsidP="00D631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FEC" w:rsidRPr="00A73265" w14:paraId="0F394CB8" w14:textId="77777777">
        <w:tc>
          <w:tcPr>
            <w:tcW w:w="3374" w:type="pct"/>
          </w:tcPr>
          <w:p w14:paraId="5DDADE4A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308E997F" w14:textId="26EDCB23" w:rsidR="00822FEC" w:rsidRPr="00A73265" w:rsidRDefault="00722EC1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</w:t>
            </w:r>
            <w:r w:rsidR="00194C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7" w:type="pct"/>
          </w:tcPr>
          <w:p w14:paraId="69A36417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bottom w:val="double" w:sz="4" w:space="0" w:color="auto"/>
            </w:tcBorders>
          </w:tcPr>
          <w:p w14:paraId="3C43C715" w14:textId="5E8F6262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667</w:t>
            </w:r>
          </w:p>
        </w:tc>
      </w:tr>
      <w:tr w:rsidR="00822FEC" w:rsidRPr="00A73265" w14:paraId="19A1DD4B" w14:textId="77777777">
        <w:trPr>
          <w:trHeight w:val="197"/>
        </w:trPr>
        <w:tc>
          <w:tcPr>
            <w:tcW w:w="3374" w:type="pct"/>
          </w:tcPr>
          <w:p w14:paraId="2440EB63" w14:textId="77777777" w:rsidR="00822FEC" w:rsidRPr="00B12C24" w:rsidRDefault="00822FEC" w:rsidP="00822FEC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</w:tcPr>
          <w:p w14:paraId="699305CF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852D607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40" w:type="pct"/>
          </w:tcPr>
          <w:p w14:paraId="2CE99FBD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822FEC" w:rsidRPr="00A73265" w14:paraId="2ACCA36F" w14:textId="77777777">
        <w:tc>
          <w:tcPr>
            <w:tcW w:w="3374" w:type="pct"/>
            <w:hideMark/>
          </w:tcPr>
          <w:p w14:paraId="5EA1A69E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739" w:type="pct"/>
          </w:tcPr>
          <w:p w14:paraId="7A81DD54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314C8DD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2F6AAF1C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FEC" w:rsidRPr="00A73265" w14:paraId="482CCA69" w14:textId="77777777">
        <w:tc>
          <w:tcPr>
            <w:tcW w:w="3374" w:type="pct"/>
          </w:tcPr>
          <w:p w14:paraId="07A6A023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กิจการอื่นที่เกี่ยวข้องกัน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1E5A04C8" w14:textId="1CAAB31C" w:rsidR="00822FEC" w:rsidRPr="00A73265" w:rsidRDefault="00F27DD8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7,510</w:t>
            </w:r>
          </w:p>
        </w:tc>
        <w:tc>
          <w:tcPr>
            <w:tcW w:w="147" w:type="pct"/>
          </w:tcPr>
          <w:p w14:paraId="7E762A9E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left w:val="nil"/>
              <w:bottom w:val="double" w:sz="4" w:space="0" w:color="auto"/>
              <w:right w:val="nil"/>
            </w:tcBorders>
          </w:tcPr>
          <w:p w14:paraId="164DF7EC" w14:textId="443422C6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326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6,751</w:t>
            </w:r>
          </w:p>
        </w:tc>
      </w:tr>
      <w:tr w:rsidR="00822FEC" w:rsidRPr="00A73265" w14:paraId="3C30CF22" w14:textId="77777777">
        <w:tc>
          <w:tcPr>
            <w:tcW w:w="3374" w:type="pct"/>
          </w:tcPr>
          <w:p w14:paraId="795E0864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39" w:type="pct"/>
          </w:tcPr>
          <w:p w14:paraId="2774D3E6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47F1E3DD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25BF6FCD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FEC" w:rsidRPr="00A73265" w14:paraId="7529A3C2" w14:textId="77777777">
        <w:tc>
          <w:tcPr>
            <w:tcW w:w="3374" w:type="pct"/>
          </w:tcPr>
          <w:p w14:paraId="37872604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</w:t>
            </w:r>
          </w:p>
        </w:tc>
        <w:tc>
          <w:tcPr>
            <w:tcW w:w="739" w:type="pct"/>
          </w:tcPr>
          <w:p w14:paraId="56CA390D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26FB7A25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889AFCA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FEC" w:rsidRPr="00A73265" w14:paraId="7DC9AF08" w14:textId="77777777">
        <w:tc>
          <w:tcPr>
            <w:tcW w:w="3374" w:type="pct"/>
          </w:tcPr>
          <w:p w14:paraId="597C3F56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ค่าธรรมเนียมการจัดการ</w:t>
            </w:r>
          </w:p>
        </w:tc>
        <w:tc>
          <w:tcPr>
            <w:tcW w:w="739" w:type="pct"/>
          </w:tcPr>
          <w:p w14:paraId="0E96BBCF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47AFA773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  <w:tcBorders>
              <w:left w:val="nil"/>
              <w:right w:val="nil"/>
            </w:tcBorders>
          </w:tcPr>
          <w:p w14:paraId="38B7C9E9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FEC" w:rsidRPr="00A73265" w14:paraId="1DB49B08" w14:textId="77777777">
        <w:tc>
          <w:tcPr>
            <w:tcW w:w="3374" w:type="pct"/>
          </w:tcPr>
          <w:p w14:paraId="3D4CB95F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บริษัทหลักทรัพย์จัดการกองทุนรวม บัวหลวง จำกัด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437047E7" w14:textId="2E7CCAB8" w:rsidR="00822FEC" w:rsidRPr="00A73265" w:rsidRDefault="00526468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8,676</w:t>
            </w:r>
          </w:p>
        </w:tc>
        <w:tc>
          <w:tcPr>
            <w:tcW w:w="147" w:type="pct"/>
          </w:tcPr>
          <w:p w14:paraId="45835351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740" w:type="pct"/>
            <w:tcBorders>
              <w:bottom w:val="double" w:sz="4" w:space="0" w:color="auto"/>
            </w:tcBorders>
          </w:tcPr>
          <w:p w14:paraId="5A202191" w14:textId="2F01F5A8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147C20">
              <w:rPr>
                <w:rFonts w:asciiTheme="majorBidi" w:hAnsiTheme="majorBidi"/>
                <w:b/>
                <w:bCs/>
                <w:sz w:val="30"/>
                <w:szCs w:val="30"/>
              </w:rPr>
              <w:t>9</w:t>
            </w:r>
            <w:r w:rsidRPr="005326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147C20">
              <w:rPr>
                <w:rFonts w:asciiTheme="majorBidi" w:hAnsiTheme="majorBidi"/>
                <w:b/>
                <w:bCs/>
                <w:sz w:val="30"/>
                <w:szCs w:val="30"/>
              </w:rPr>
              <w:t>16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5</w:t>
            </w:r>
          </w:p>
        </w:tc>
      </w:tr>
      <w:tr w:rsidR="00822FEC" w:rsidRPr="00A73265" w14:paraId="4ED6CD53" w14:textId="77777777">
        <w:tc>
          <w:tcPr>
            <w:tcW w:w="3374" w:type="pct"/>
          </w:tcPr>
          <w:p w14:paraId="34AC5634" w14:textId="77777777" w:rsidR="00822FEC" w:rsidRPr="006D7C7D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5273C9A1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3F0AFCEE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double" w:sz="4" w:space="0" w:color="auto"/>
            </w:tcBorders>
          </w:tcPr>
          <w:p w14:paraId="23960F54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22FEC" w:rsidRPr="00A73265" w14:paraId="26AC6DC2" w14:textId="77777777">
        <w:tc>
          <w:tcPr>
            <w:tcW w:w="3374" w:type="pct"/>
            <w:hideMark/>
          </w:tcPr>
          <w:p w14:paraId="218FD1C1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ค่าธรรมเนียมผู้ดูแลผลประโยชน์</w:t>
            </w:r>
          </w:p>
        </w:tc>
        <w:tc>
          <w:tcPr>
            <w:tcW w:w="739" w:type="pct"/>
          </w:tcPr>
          <w:p w14:paraId="256EA278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205BA8C4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77663281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FEC" w:rsidRPr="00A73265" w14:paraId="32A5B45B" w14:textId="77777777">
        <w:tc>
          <w:tcPr>
            <w:tcW w:w="3374" w:type="pct"/>
            <w:hideMark/>
          </w:tcPr>
          <w:p w14:paraId="3FFB7EB9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บริษัทหลักทรัพย์จัดการกองทุน กรุงไทย จำกัด </w:t>
            </w: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</w:rPr>
              <w:t>(</w:t>
            </w: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มหาชน</w:t>
            </w: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</w:rPr>
              <w:t>)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2E39517B" w14:textId="34E4A3F2" w:rsidR="00822FEC" w:rsidRPr="00A73265" w:rsidRDefault="00526468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5,792</w:t>
            </w:r>
          </w:p>
        </w:tc>
        <w:tc>
          <w:tcPr>
            <w:tcW w:w="147" w:type="pct"/>
          </w:tcPr>
          <w:p w14:paraId="67F7A017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1C58C57" w14:textId="40EE1776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6,047</w:t>
            </w:r>
          </w:p>
        </w:tc>
      </w:tr>
      <w:tr w:rsidR="00822FEC" w:rsidRPr="00A73265" w14:paraId="2FC33B64" w14:textId="77777777">
        <w:tc>
          <w:tcPr>
            <w:tcW w:w="3374" w:type="pct"/>
          </w:tcPr>
          <w:p w14:paraId="1A04DD3B" w14:textId="77777777" w:rsidR="00822FEC" w:rsidRPr="006D7C7D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</w:tcPr>
          <w:p w14:paraId="47A7CF90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0BD2AAD2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nil"/>
              <w:left w:val="nil"/>
              <w:right w:val="nil"/>
            </w:tcBorders>
          </w:tcPr>
          <w:p w14:paraId="2BEFF629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22FEC" w:rsidRPr="00A73265" w14:paraId="775891AF" w14:textId="77777777">
        <w:tc>
          <w:tcPr>
            <w:tcW w:w="3374" w:type="pct"/>
          </w:tcPr>
          <w:p w14:paraId="6FCA4384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ค่าธรรมเนียมบริหารอสังหาริมทรัพย์</w:t>
            </w:r>
          </w:p>
        </w:tc>
        <w:tc>
          <w:tcPr>
            <w:tcW w:w="739" w:type="pct"/>
          </w:tcPr>
          <w:p w14:paraId="3D8D1723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8BD810A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490C48FB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2FEC" w:rsidRPr="00A73265" w14:paraId="3429104A" w14:textId="77777777">
        <w:tc>
          <w:tcPr>
            <w:tcW w:w="3374" w:type="pct"/>
            <w:hideMark/>
          </w:tcPr>
          <w:p w14:paraId="1BD9D1E0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พรอพเพอร์ตีส์ จำกัด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0E55360D" w14:textId="6DB01970" w:rsidR="00822FEC" w:rsidRPr="00A73265" w:rsidRDefault="00526468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36,535</w:t>
            </w:r>
          </w:p>
        </w:tc>
        <w:tc>
          <w:tcPr>
            <w:tcW w:w="147" w:type="pct"/>
          </w:tcPr>
          <w:p w14:paraId="7607429F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F93CCEB" w14:textId="68E4623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326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Pr="005326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868</w:t>
            </w:r>
          </w:p>
        </w:tc>
      </w:tr>
      <w:tr w:rsidR="00822FEC" w:rsidRPr="00A73265" w14:paraId="2B31961D" w14:textId="77777777">
        <w:tc>
          <w:tcPr>
            <w:tcW w:w="3374" w:type="pct"/>
          </w:tcPr>
          <w:p w14:paraId="2662B436" w14:textId="77777777" w:rsidR="00822FEC" w:rsidRPr="006D7C7D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33A8407A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58BE5F63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nil"/>
              <w:left w:val="nil"/>
              <w:right w:val="nil"/>
            </w:tcBorders>
          </w:tcPr>
          <w:p w14:paraId="1A5E355B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22FEC" w:rsidRPr="00A73265" w14:paraId="2E14E39E" w14:textId="77777777">
        <w:tc>
          <w:tcPr>
            <w:tcW w:w="3374" w:type="pct"/>
            <w:hideMark/>
          </w:tcPr>
          <w:p w14:paraId="285896E6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739" w:type="pct"/>
          </w:tcPr>
          <w:p w14:paraId="69A1D084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7FC9456B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right w:val="nil"/>
            </w:tcBorders>
          </w:tcPr>
          <w:p w14:paraId="67792888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22FEC" w:rsidRPr="00A73265" w14:paraId="14A04BCE" w14:textId="77777777">
        <w:tc>
          <w:tcPr>
            <w:tcW w:w="3374" w:type="pct"/>
            <w:hideMark/>
          </w:tcPr>
          <w:p w14:paraId="726CE1B0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ธนาคารกรุงเทพ</w:t>
            </w: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561B0D1B" w14:textId="1FDD8E27" w:rsidR="00822FEC" w:rsidRPr="00A73265" w:rsidRDefault="002F3CA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31,97</w:t>
            </w:r>
            <w:r w:rsidR="00C63C9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7" w:type="pct"/>
          </w:tcPr>
          <w:p w14:paraId="66D29B80" w14:textId="77777777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8A45D69" w14:textId="2DB31FDF" w:rsidR="00822FEC" w:rsidRPr="00A73265" w:rsidRDefault="00822FEC" w:rsidP="00822F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F48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36,454</w:t>
            </w:r>
          </w:p>
        </w:tc>
      </w:tr>
    </w:tbl>
    <w:p w14:paraId="24CE981F" w14:textId="77777777" w:rsidR="000D56CF" w:rsidRPr="00E221EB" w:rsidRDefault="000D56CF" w:rsidP="00053F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0CA3F131" w14:textId="5AFC8046" w:rsidR="004811F1" w:rsidRPr="00A73265" w:rsidRDefault="004811F1" w:rsidP="004811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lang w:val="en-GB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  <w:lang w:val="en-GB"/>
        </w:rPr>
        <w:t xml:space="preserve">ยอดคงเหลือกับบุคคลหรือกิจการที่เกี่ยวข้องกัน ณ วันที่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30 </w:t>
      </w:r>
      <w:r w:rsidR="00A53EBB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กันยายน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0D56CF">
        <w:rPr>
          <w:rFonts w:asciiTheme="majorBidi" w:hAnsiTheme="majorBidi" w:cstheme="majorBidi"/>
          <w:color w:val="000000" w:themeColor="text1"/>
          <w:sz w:val="30"/>
          <w:szCs w:val="30"/>
        </w:rPr>
        <w:t>8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และ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31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  <w:cs/>
          <w:lang w:val="en-GB"/>
        </w:rPr>
        <w:t xml:space="preserve">ธันวาคม </w:t>
      </w:r>
      <w:r w:rsidR="000D56CF">
        <w:rPr>
          <w:rFonts w:asciiTheme="majorBidi" w:hAnsiTheme="majorBidi" w:cstheme="majorBidi"/>
          <w:color w:val="000000" w:themeColor="text1"/>
          <w:sz w:val="30"/>
          <w:szCs w:val="30"/>
          <w:lang w:val="en-GB"/>
        </w:rPr>
        <w:t xml:space="preserve">2567 </w:t>
      </w:r>
      <w:r w:rsidR="00A4282C" w:rsidRPr="00A73265">
        <w:rPr>
          <w:rFonts w:asciiTheme="majorBidi" w:hAnsiTheme="majorBidi" w:cstheme="majorBidi"/>
          <w:color w:val="000000" w:themeColor="text1"/>
          <w:sz w:val="30"/>
          <w:szCs w:val="30"/>
          <w:cs/>
          <w:lang w:val="en-GB"/>
        </w:rPr>
        <w:t>มี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  <w:lang w:val="en-GB"/>
        </w:rPr>
        <w:t>ดังนี้</w:t>
      </w:r>
    </w:p>
    <w:p w14:paraId="3420D078" w14:textId="46C954FD" w:rsidR="005B723B" w:rsidRPr="00E957CA" w:rsidRDefault="005B723B" w:rsidP="004811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lang w:val="en-GB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211"/>
        <w:gridCol w:w="1368"/>
        <w:gridCol w:w="252"/>
        <w:gridCol w:w="1439"/>
      </w:tblGrid>
      <w:tr w:rsidR="007C0E48" w:rsidRPr="00A73265" w14:paraId="0BDE48F8" w14:textId="77777777" w:rsidTr="00111246">
        <w:trPr>
          <w:tblHeader/>
        </w:trPr>
        <w:tc>
          <w:tcPr>
            <w:tcW w:w="3350" w:type="pct"/>
          </w:tcPr>
          <w:p w14:paraId="4E3F13E6" w14:textId="77777777" w:rsidR="007C0E48" w:rsidRPr="00A73265" w:rsidRDefault="007C0E4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738" w:type="pct"/>
          </w:tcPr>
          <w:p w14:paraId="64EB486D" w14:textId="290F9ADC" w:rsidR="007C0E48" w:rsidRPr="00A73265" w:rsidRDefault="000D56C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="00A53EBB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6" w:type="pct"/>
          </w:tcPr>
          <w:p w14:paraId="314670B0" w14:textId="77777777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765DE9C6" w14:textId="77777777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7C0E48" w:rsidRPr="00A73265" w14:paraId="1E953B6B" w14:textId="77777777" w:rsidTr="00111246">
        <w:trPr>
          <w:trHeight w:val="56"/>
          <w:tblHeader/>
        </w:trPr>
        <w:tc>
          <w:tcPr>
            <w:tcW w:w="3350" w:type="pct"/>
          </w:tcPr>
          <w:p w14:paraId="69A20544" w14:textId="77777777" w:rsidR="007C0E48" w:rsidRPr="00A73265" w:rsidRDefault="007C0E4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38" w:type="pct"/>
          </w:tcPr>
          <w:p w14:paraId="07B1043B" w14:textId="6E3BF454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61822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6" w:type="pct"/>
          </w:tcPr>
          <w:p w14:paraId="2CFC0EF2" w14:textId="77777777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5CD626A4" w14:textId="1B0B60BC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pacing w:val="-8"/>
                <w:sz w:val="30"/>
                <w:szCs w:val="30"/>
              </w:rPr>
              <w:t>256</w:t>
            </w:r>
            <w:r w:rsidR="00761822">
              <w:rPr>
                <w:rFonts w:asciiTheme="majorBidi" w:hAnsiTheme="majorBidi" w:cstheme="majorBidi"/>
                <w:spacing w:val="-8"/>
                <w:sz w:val="30"/>
                <w:szCs w:val="30"/>
              </w:rPr>
              <w:t>7</w:t>
            </w:r>
          </w:p>
        </w:tc>
      </w:tr>
      <w:tr w:rsidR="007C0E48" w:rsidRPr="00A73265" w14:paraId="02B3FCB2" w14:textId="77777777" w:rsidTr="00111246">
        <w:trPr>
          <w:trHeight w:val="56"/>
          <w:tblHeader/>
        </w:trPr>
        <w:tc>
          <w:tcPr>
            <w:tcW w:w="3350" w:type="pct"/>
          </w:tcPr>
          <w:p w14:paraId="5E15498B" w14:textId="77777777" w:rsidR="007C0E48" w:rsidRPr="00A73265" w:rsidRDefault="007C0E4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50" w:type="pct"/>
            <w:gridSpan w:val="3"/>
          </w:tcPr>
          <w:p w14:paraId="71B332E2" w14:textId="77777777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C0E48" w:rsidRPr="00A73265" w14:paraId="6FAB6726" w14:textId="77777777" w:rsidTr="00111246">
        <w:trPr>
          <w:trHeight w:val="56"/>
        </w:trPr>
        <w:tc>
          <w:tcPr>
            <w:tcW w:w="3350" w:type="pct"/>
          </w:tcPr>
          <w:p w14:paraId="4DF1DE0E" w14:textId="77777777" w:rsidR="007C0E48" w:rsidRPr="00A73265" w:rsidRDefault="007C0E4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เงินฝากสถาบันการเงิน</w:t>
            </w:r>
          </w:p>
        </w:tc>
        <w:tc>
          <w:tcPr>
            <w:tcW w:w="738" w:type="pct"/>
          </w:tcPr>
          <w:p w14:paraId="52E08B11" w14:textId="77777777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" w:type="pct"/>
          </w:tcPr>
          <w:p w14:paraId="0B43DCB4" w14:textId="77777777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76" w:type="pct"/>
          </w:tcPr>
          <w:p w14:paraId="45768A7B" w14:textId="77777777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335DEB" w:rsidRPr="00A73265" w14:paraId="57AE888C" w14:textId="77777777" w:rsidTr="00111246">
        <w:trPr>
          <w:trHeight w:val="56"/>
        </w:trPr>
        <w:tc>
          <w:tcPr>
            <w:tcW w:w="3350" w:type="pct"/>
          </w:tcPr>
          <w:p w14:paraId="1DA10E2C" w14:textId="77777777" w:rsidR="00335DEB" w:rsidRPr="00A73265" w:rsidRDefault="00335DEB" w:rsidP="00335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ธนาคารกรุงเทพ</w:t>
            </w: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738" w:type="pct"/>
          </w:tcPr>
          <w:p w14:paraId="46A98114" w14:textId="7E25C585" w:rsidR="00335DEB" w:rsidRPr="00A73265" w:rsidRDefault="00335DEB" w:rsidP="00335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right="-105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335DEB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61,982 </w:t>
            </w:r>
          </w:p>
        </w:tc>
        <w:tc>
          <w:tcPr>
            <w:tcW w:w="136" w:type="pct"/>
          </w:tcPr>
          <w:p w14:paraId="6FC9C6F6" w14:textId="77777777" w:rsidR="00335DEB" w:rsidRPr="00A73265" w:rsidRDefault="00335DEB" w:rsidP="00335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776" w:type="pct"/>
          </w:tcPr>
          <w:p w14:paraId="2AE2BE62" w14:textId="714A3A7A" w:rsidR="00335DEB" w:rsidRPr="00A73265" w:rsidRDefault="00335DEB" w:rsidP="00335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105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143,259</w:t>
            </w:r>
          </w:p>
        </w:tc>
      </w:tr>
      <w:tr w:rsidR="00335DEB" w:rsidRPr="00A73265" w14:paraId="665BB139" w14:textId="77777777" w:rsidTr="00111246">
        <w:trPr>
          <w:trHeight w:val="425"/>
        </w:trPr>
        <w:tc>
          <w:tcPr>
            <w:tcW w:w="3350" w:type="pct"/>
          </w:tcPr>
          <w:p w14:paraId="5DB93F9E" w14:textId="77777777" w:rsidR="00335DEB" w:rsidRPr="00A73265" w:rsidRDefault="00335DEB" w:rsidP="00335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ธนาคารกรุงไทย จำกัด (มหาชน)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14:paraId="26CA8BA8" w14:textId="0A177C27" w:rsidR="00335DEB" w:rsidRPr="00A73265" w:rsidRDefault="00335DEB" w:rsidP="00335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right="-105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335DEB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17,132 </w:t>
            </w:r>
          </w:p>
        </w:tc>
        <w:tc>
          <w:tcPr>
            <w:tcW w:w="136" w:type="pct"/>
          </w:tcPr>
          <w:p w14:paraId="435C7E27" w14:textId="77777777" w:rsidR="00335DEB" w:rsidRPr="00A73265" w:rsidRDefault="00335DEB" w:rsidP="00335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14:paraId="4E607B01" w14:textId="47B2428C" w:rsidR="00335DEB" w:rsidRPr="00A73265" w:rsidRDefault="00335DEB" w:rsidP="00335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105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30,658</w:t>
            </w:r>
          </w:p>
        </w:tc>
      </w:tr>
      <w:tr w:rsidR="00335DEB" w:rsidRPr="00A73265" w14:paraId="6108669E" w14:textId="77777777" w:rsidTr="00111246">
        <w:trPr>
          <w:trHeight w:val="425"/>
        </w:trPr>
        <w:tc>
          <w:tcPr>
            <w:tcW w:w="3350" w:type="pct"/>
          </w:tcPr>
          <w:p w14:paraId="66AACC12" w14:textId="77777777" w:rsidR="00335DEB" w:rsidRPr="00A73265" w:rsidRDefault="00335DEB" w:rsidP="00335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8" w:type="pct"/>
            <w:tcBorders>
              <w:top w:val="single" w:sz="4" w:space="0" w:color="auto"/>
              <w:bottom w:val="double" w:sz="4" w:space="0" w:color="auto"/>
            </w:tcBorders>
          </w:tcPr>
          <w:p w14:paraId="4163ABC0" w14:textId="420288F5" w:rsidR="00335DEB" w:rsidRPr="00335DEB" w:rsidRDefault="00335DEB" w:rsidP="00335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right="-105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335DEB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 79,114 </w:t>
            </w:r>
          </w:p>
        </w:tc>
        <w:tc>
          <w:tcPr>
            <w:tcW w:w="136" w:type="pct"/>
          </w:tcPr>
          <w:p w14:paraId="27C0BD18" w14:textId="77777777" w:rsidR="00335DEB" w:rsidRPr="00A73265" w:rsidRDefault="00335DEB" w:rsidP="00335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auto"/>
              <w:bottom w:val="double" w:sz="4" w:space="0" w:color="auto"/>
            </w:tcBorders>
          </w:tcPr>
          <w:p w14:paraId="2822FB1E" w14:textId="1CAFC1D0" w:rsidR="00335DEB" w:rsidRPr="00761822" w:rsidRDefault="00335DEB" w:rsidP="00335D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105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173,917</w:t>
            </w:r>
          </w:p>
        </w:tc>
      </w:tr>
      <w:tr w:rsidR="009E7E9A" w:rsidRPr="00A73265" w14:paraId="4A3644C4" w14:textId="77777777" w:rsidTr="00111246">
        <w:trPr>
          <w:trHeight w:val="425"/>
        </w:trPr>
        <w:tc>
          <w:tcPr>
            <w:tcW w:w="3350" w:type="pct"/>
          </w:tcPr>
          <w:p w14:paraId="08F2370B" w14:textId="77777777" w:rsidR="009E7E9A" w:rsidRPr="00A73265" w:rsidRDefault="009E7E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4F365286" w14:textId="77777777" w:rsidR="009E7E9A" w:rsidRPr="00A73265" w:rsidRDefault="009E7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7208BAFD" w14:textId="77777777" w:rsidR="009E7E9A" w:rsidRPr="00A73265" w:rsidRDefault="009E7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53FA73B8" w14:textId="77777777" w:rsidR="009E7E9A" w:rsidRPr="00A73265" w:rsidRDefault="009E7E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0E48" w:rsidRPr="00A73265" w14:paraId="445F4205" w14:textId="77777777" w:rsidTr="00111246">
        <w:trPr>
          <w:trHeight w:val="425"/>
        </w:trPr>
        <w:tc>
          <w:tcPr>
            <w:tcW w:w="3350" w:type="pct"/>
          </w:tcPr>
          <w:p w14:paraId="123D273D" w14:textId="77777777" w:rsidR="007C0E48" w:rsidRPr="00A73265" w:rsidRDefault="007C0E4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ลูกหนี้รายได้ค่าเช่าและบริการค้างรับ</w:t>
            </w:r>
          </w:p>
        </w:tc>
        <w:tc>
          <w:tcPr>
            <w:tcW w:w="738" w:type="pct"/>
          </w:tcPr>
          <w:p w14:paraId="4F170901" w14:textId="77777777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41C14DE5" w14:textId="77777777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2FD61E90" w14:textId="77777777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0E48" w:rsidRPr="00A73265" w14:paraId="544041C0" w14:textId="77777777" w:rsidTr="00111246">
        <w:tc>
          <w:tcPr>
            <w:tcW w:w="3350" w:type="pct"/>
          </w:tcPr>
          <w:p w14:paraId="15748D24" w14:textId="77777777" w:rsidR="007C0E48" w:rsidRPr="00A73265" w:rsidRDefault="007C0E4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ลูกหนี้จากการให้เช่าและบริการ</w:t>
            </w:r>
          </w:p>
        </w:tc>
        <w:tc>
          <w:tcPr>
            <w:tcW w:w="738" w:type="pct"/>
          </w:tcPr>
          <w:p w14:paraId="335750F5" w14:textId="77777777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37C9874B" w14:textId="77777777" w:rsidR="007C0E48" w:rsidRPr="00A73265" w:rsidRDefault="007C0E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49581C3E" w14:textId="77777777" w:rsidR="007C0E48" w:rsidRPr="00A73265" w:rsidRDefault="007C0E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A0CCE" w:rsidRPr="00A73265" w14:paraId="20D27326" w14:textId="77777777" w:rsidTr="00111246">
        <w:tc>
          <w:tcPr>
            <w:tcW w:w="3350" w:type="pct"/>
          </w:tcPr>
          <w:p w14:paraId="460A6A48" w14:textId="32D31366" w:rsidR="000A0CCE" w:rsidRPr="00A73265" w:rsidRDefault="000A0CCE" w:rsidP="000A0C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ทรู มูฟ เอช ยูนิเวอร์แซล คอมมิวนิเคชั่น จำกัด </w:t>
            </w:r>
          </w:p>
        </w:tc>
        <w:tc>
          <w:tcPr>
            <w:tcW w:w="738" w:type="pct"/>
          </w:tcPr>
          <w:p w14:paraId="189C14D7" w14:textId="1A910C5D" w:rsidR="000A0CCE" w:rsidRPr="00A73265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A0CCE">
              <w:rPr>
                <w:rFonts w:asciiTheme="majorBidi" w:hAnsiTheme="majorBidi" w:cstheme="majorBidi"/>
                <w:sz w:val="30"/>
                <w:szCs w:val="30"/>
              </w:rPr>
              <w:t xml:space="preserve"> 4,454 </w:t>
            </w:r>
          </w:p>
        </w:tc>
        <w:tc>
          <w:tcPr>
            <w:tcW w:w="136" w:type="pct"/>
          </w:tcPr>
          <w:p w14:paraId="36D836ED" w14:textId="77777777" w:rsidR="000A0CCE" w:rsidRPr="00A73265" w:rsidRDefault="000A0CCE" w:rsidP="000A0C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1FBFEC21" w14:textId="5CA5241E" w:rsidR="000A0CCE" w:rsidRPr="00A73265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5,586 </w:t>
            </w:r>
          </w:p>
        </w:tc>
      </w:tr>
      <w:tr w:rsidR="000A0CCE" w:rsidRPr="00A73265" w14:paraId="41FB0B3A" w14:textId="77777777" w:rsidTr="00111246">
        <w:tc>
          <w:tcPr>
            <w:tcW w:w="3350" w:type="pct"/>
          </w:tcPr>
          <w:p w14:paraId="2EC6237F" w14:textId="77777777" w:rsidR="000A0CCE" w:rsidRPr="00A73265" w:rsidRDefault="000A0CCE" w:rsidP="000A0C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68B0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9868B0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9868B0">
              <w:rPr>
                <w:rFonts w:asciiTheme="majorBidi" w:hAnsiTheme="majorBidi" w:hint="cs"/>
                <w:sz w:val="30"/>
                <w:szCs w:val="30"/>
                <w:cs/>
              </w:rPr>
              <w:t>เครือเจริญโภคภัณฑ์</w:t>
            </w:r>
            <w:r w:rsidRPr="009868B0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9868B0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738" w:type="pct"/>
          </w:tcPr>
          <w:p w14:paraId="024C9768" w14:textId="499415F7" w:rsidR="000A0CCE" w:rsidRPr="00717E49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A0CCE">
              <w:rPr>
                <w:rFonts w:asciiTheme="majorBidi" w:hAnsiTheme="majorBidi" w:cstheme="majorBidi"/>
                <w:sz w:val="30"/>
                <w:szCs w:val="30"/>
              </w:rPr>
              <w:t xml:space="preserve"> 3,364 </w:t>
            </w:r>
          </w:p>
        </w:tc>
        <w:tc>
          <w:tcPr>
            <w:tcW w:w="136" w:type="pct"/>
          </w:tcPr>
          <w:p w14:paraId="4F592335" w14:textId="77777777" w:rsidR="000A0CCE" w:rsidRPr="00A73265" w:rsidRDefault="000A0CCE" w:rsidP="000A0C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29A88B77" w14:textId="77777777" w:rsidR="000A0CCE" w:rsidRPr="00761822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1,688 </w:t>
            </w:r>
          </w:p>
        </w:tc>
      </w:tr>
      <w:tr w:rsidR="000A0CCE" w:rsidRPr="00A73265" w14:paraId="0568F97A" w14:textId="77777777" w:rsidTr="00425F8C">
        <w:tc>
          <w:tcPr>
            <w:tcW w:w="3350" w:type="pct"/>
          </w:tcPr>
          <w:p w14:paraId="7E5D6589" w14:textId="4A3397F2" w:rsidR="000A0CCE" w:rsidRPr="00A73265" w:rsidRDefault="000A0CCE" w:rsidP="000A0C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จีเอส จำกัด</w:t>
            </w:r>
          </w:p>
        </w:tc>
        <w:tc>
          <w:tcPr>
            <w:tcW w:w="738" w:type="pct"/>
          </w:tcPr>
          <w:p w14:paraId="600D32AD" w14:textId="511B77D3" w:rsidR="000A0CCE" w:rsidRPr="00642E6A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A0CCE">
              <w:rPr>
                <w:rFonts w:asciiTheme="majorBidi" w:hAnsiTheme="majorBidi" w:cstheme="majorBidi"/>
                <w:sz w:val="30"/>
                <w:szCs w:val="30"/>
              </w:rPr>
              <w:t xml:space="preserve"> 1,645 </w:t>
            </w:r>
          </w:p>
        </w:tc>
        <w:tc>
          <w:tcPr>
            <w:tcW w:w="136" w:type="pct"/>
          </w:tcPr>
          <w:p w14:paraId="755E0510" w14:textId="77777777" w:rsidR="000A0CCE" w:rsidRPr="00A73265" w:rsidRDefault="000A0CCE" w:rsidP="000A0C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776" w:type="pct"/>
          </w:tcPr>
          <w:p w14:paraId="32F53E6F" w14:textId="0811F9B3" w:rsidR="000A0CCE" w:rsidRPr="00134AB0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235</w:t>
            </w:r>
          </w:p>
        </w:tc>
      </w:tr>
      <w:tr w:rsidR="000A0CCE" w:rsidRPr="00A73265" w14:paraId="2E3BB059" w14:textId="77777777" w:rsidTr="00111246">
        <w:tc>
          <w:tcPr>
            <w:tcW w:w="3350" w:type="pct"/>
          </w:tcPr>
          <w:p w14:paraId="40274AAD" w14:textId="4E2B4177" w:rsidR="000A0CCE" w:rsidRPr="00A73265" w:rsidRDefault="000A0CCE" w:rsidP="000A0C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อินเทอร์เน็ต ดาต้า เซ็นเตอร์ จำกัด</w:t>
            </w:r>
          </w:p>
        </w:tc>
        <w:tc>
          <w:tcPr>
            <w:tcW w:w="738" w:type="pct"/>
          </w:tcPr>
          <w:p w14:paraId="3E68A637" w14:textId="25D0C45A" w:rsidR="000A0CCE" w:rsidRPr="00E957CA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A0CCE">
              <w:rPr>
                <w:rFonts w:asciiTheme="majorBidi" w:hAnsiTheme="majorBidi" w:cstheme="majorBidi"/>
                <w:sz w:val="30"/>
                <w:szCs w:val="30"/>
              </w:rPr>
              <w:t xml:space="preserve"> 1,396 </w:t>
            </w:r>
          </w:p>
        </w:tc>
        <w:tc>
          <w:tcPr>
            <w:tcW w:w="136" w:type="pct"/>
          </w:tcPr>
          <w:p w14:paraId="4FBD5DE0" w14:textId="77777777" w:rsidR="000A0CCE" w:rsidRPr="00A73265" w:rsidRDefault="000A0CCE" w:rsidP="000A0C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2EC748AC" w14:textId="2DB3D524" w:rsidR="000A0CCE" w:rsidRPr="00A73265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1,353 </w:t>
            </w:r>
          </w:p>
        </w:tc>
      </w:tr>
      <w:tr w:rsidR="000A0CCE" w:rsidRPr="00A73265" w14:paraId="55106FFD" w14:textId="77777777" w:rsidTr="00111246">
        <w:tc>
          <w:tcPr>
            <w:tcW w:w="3350" w:type="pct"/>
          </w:tcPr>
          <w:p w14:paraId="705E3F0F" w14:textId="77777777" w:rsidR="000A0CCE" w:rsidRPr="00A73265" w:rsidRDefault="000A0CCE" w:rsidP="000A0C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154B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E154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154B">
              <w:rPr>
                <w:rFonts w:asciiTheme="majorBidi" w:hAnsiTheme="majorBidi" w:hint="cs"/>
                <w:sz w:val="30"/>
                <w:szCs w:val="30"/>
                <w:cs/>
              </w:rPr>
              <w:t>ทรู</w:t>
            </w:r>
            <w:r w:rsidRPr="001E154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154B">
              <w:rPr>
                <w:rFonts w:asciiTheme="majorBidi" w:hAnsiTheme="majorBidi" w:hint="cs"/>
                <w:sz w:val="30"/>
                <w:szCs w:val="30"/>
                <w:cs/>
              </w:rPr>
              <w:t>คอร์ปอเรชั่น</w:t>
            </w:r>
            <w:r w:rsidRPr="001E154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154B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1E154B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E154B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E154B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738" w:type="pct"/>
          </w:tcPr>
          <w:p w14:paraId="6AA618C2" w14:textId="55097D59" w:rsidR="000A0CCE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A0CCE">
              <w:rPr>
                <w:rFonts w:asciiTheme="majorBidi" w:hAnsiTheme="majorBidi" w:cstheme="majorBidi"/>
                <w:sz w:val="30"/>
                <w:szCs w:val="30"/>
              </w:rPr>
              <w:t xml:space="preserve"> 907 </w:t>
            </w:r>
          </w:p>
        </w:tc>
        <w:tc>
          <w:tcPr>
            <w:tcW w:w="136" w:type="pct"/>
          </w:tcPr>
          <w:p w14:paraId="0110C37D" w14:textId="77777777" w:rsidR="000A0CCE" w:rsidRPr="00A73265" w:rsidRDefault="000A0CCE" w:rsidP="000A0C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7B28534B" w14:textId="77777777" w:rsidR="000A0CCE" w:rsidRPr="00761822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463 </w:t>
            </w:r>
          </w:p>
        </w:tc>
      </w:tr>
      <w:tr w:rsidR="000A0CCE" w:rsidRPr="00A73265" w14:paraId="69A1FDBF" w14:textId="77777777" w:rsidTr="00111246">
        <w:tc>
          <w:tcPr>
            <w:tcW w:w="3350" w:type="pct"/>
          </w:tcPr>
          <w:p w14:paraId="74889FB4" w14:textId="77777777" w:rsidR="000A0CCE" w:rsidRPr="00A73265" w:rsidRDefault="000A0CCE" w:rsidP="000A0C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7C7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0A7C7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A7C78">
              <w:rPr>
                <w:rFonts w:asciiTheme="majorBidi" w:hAnsiTheme="majorBidi" w:hint="cs"/>
                <w:sz w:val="30"/>
                <w:szCs w:val="30"/>
                <w:cs/>
              </w:rPr>
              <w:t>เอเชีย</w:t>
            </w:r>
            <w:r w:rsidRPr="000A7C7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A7C78">
              <w:rPr>
                <w:rFonts w:asciiTheme="majorBidi" w:hAnsiTheme="majorBidi" w:hint="cs"/>
                <w:sz w:val="30"/>
                <w:szCs w:val="30"/>
                <w:cs/>
              </w:rPr>
              <w:t>เอรา</w:t>
            </w:r>
            <w:r w:rsidRPr="000A7C7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A7C78">
              <w:rPr>
                <w:rFonts w:asciiTheme="majorBidi" w:hAnsiTheme="majorBidi" w:hint="cs"/>
                <w:sz w:val="30"/>
                <w:szCs w:val="30"/>
                <w:cs/>
              </w:rPr>
              <w:t>วัน</w:t>
            </w:r>
            <w:r w:rsidRPr="000A7C7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A7C7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738" w:type="pct"/>
          </w:tcPr>
          <w:p w14:paraId="3863B434" w14:textId="681A9233" w:rsidR="000A0CCE" w:rsidRPr="00717E49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A0CCE">
              <w:rPr>
                <w:rFonts w:asciiTheme="majorBidi" w:hAnsiTheme="majorBidi" w:cstheme="majorBidi"/>
                <w:sz w:val="30"/>
                <w:szCs w:val="30"/>
              </w:rPr>
              <w:t xml:space="preserve"> 674 </w:t>
            </w:r>
          </w:p>
        </w:tc>
        <w:tc>
          <w:tcPr>
            <w:tcW w:w="136" w:type="pct"/>
          </w:tcPr>
          <w:p w14:paraId="6404F373" w14:textId="77777777" w:rsidR="000A0CCE" w:rsidRPr="00A73265" w:rsidRDefault="000A0CCE" w:rsidP="000A0C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2CFC6456" w14:textId="77777777" w:rsidR="000A0CCE" w:rsidRPr="00761822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2,546 </w:t>
            </w:r>
          </w:p>
        </w:tc>
      </w:tr>
      <w:tr w:rsidR="000A0CCE" w:rsidRPr="00A73265" w14:paraId="55D80D16" w14:textId="77777777" w:rsidTr="00111246">
        <w:tc>
          <w:tcPr>
            <w:tcW w:w="3350" w:type="pct"/>
          </w:tcPr>
          <w:p w14:paraId="199EA282" w14:textId="77777777" w:rsidR="000A0CCE" w:rsidRPr="00A73265" w:rsidRDefault="000A0CCE" w:rsidP="000A0C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14:paraId="75CD10DE" w14:textId="5E67AAAF" w:rsidR="000A0CCE" w:rsidRPr="00E957CA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A0CCE">
              <w:rPr>
                <w:rFonts w:asciiTheme="majorBidi" w:hAnsiTheme="majorBidi" w:cstheme="majorBidi"/>
                <w:sz w:val="30"/>
                <w:szCs w:val="30"/>
              </w:rPr>
              <w:t xml:space="preserve"> 915 </w:t>
            </w:r>
          </w:p>
        </w:tc>
        <w:tc>
          <w:tcPr>
            <w:tcW w:w="136" w:type="pct"/>
          </w:tcPr>
          <w:p w14:paraId="570D04F7" w14:textId="77777777" w:rsidR="000A0CCE" w:rsidRPr="00A73265" w:rsidRDefault="000A0CCE" w:rsidP="000A0C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14:paraId="29845C5C" w14:textId="72314135" w:rsidR="000A0CCE" w:rsidRPr="00A73265" w:rsidRDefault="000A0CCE" w:rsidP="000A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6,083</w:t>
            </w: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4A126C" w:rsidRPr="00A73265" w14:paraId="308E959E" w14:textId="77777777" w:rsidTr="00111246">
        <w:tc>
          <w:tcPr>
            <w:tcW w:w="3350" w:type="pct"/>
          </w:tcPr>
          <w:p w14:paraId="5C7AF2C3" w14:textId="77777777" w:rsidR="004A126C" w:rsidRPr="00A73265" w:rsidRDefault="004A126C" w:rsidP="004A12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8" w:type="pct"/>
            <w:tcBorders>
              <w:top w:val="single" w:sz="4" w:space="0" w:color="auto"/>
              <w:bottom w:val="single" w:sz="4" w:space="0" w:color="auto"/>
            </w:tcBorders>
          </w:tcPr>
          <w:p w14:paraId="73C000A6" w14:textId="47AA96B3" w:rsidR="004A126C" w:rsidRPr="004A126C" w:rsidRDefault="000A0CCE" w:rsidP="004A12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13,355</w:t>
            </w:r>
          </w:p>
        </w:tc>
        <w:tc>
          <w:tcPr>
            <w:tcW w:w="136" w:type="pct"/>
          </w:tcPr>
          <w:p w14:paraId="27E5CA08" w14:textId="77777777" w:rsidR="004A126C" w:rsidRPr="00A73265" w:rsidRDefault="004A126C" w:rsidP="004A12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</w:tcBorders>
          </w:tcPr>
          <w:p w14:paraId="358453C6" w14:textId="6499A39B" w:rsidR="004A126C" w:rsidRPr="00761822" w:rsidRDefault="004A126C" w:rsidP="004A12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17,95</w:t>
            </w:r>
            <w:r w:rsidRPr="00761822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4</w:t>
            </w:r>
          </w:p>
        </w:tc>
      </w:tr>
      <w:tr w:rsidR="00761822" w:rsidRPr="00A73265" w14:paraId="27CCB12A" w14:textId="77777777" w:rsidTr="00111246">
        <w:tc>
          <w:tcPr>
            <w:tcW w:w="3350" w:type="pct"/>
          </w:tcPr>
          <w:p w14:paraId="690E9B33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รายได้ค้างรับภายใต้สัญญาเช่าดำเนินงาน</w:t>
            </w:r>
          </w:p>
        </w:tc>
        <w:tc>
          <w:tcPr>
            <w:tcW w:w="738" w:type="pct"/>
          </w:tcPr>
          <w:p w14:paraId="7064D455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6732B4CA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1F4EA996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1822" w:rsidRPr="00A73265" w14:paraId="473977E5" w14:textId="77777777" w:rsidTr="00111246">
        <w:tc>
          <w:tcPr>
            <w:tcW w:w="3350" w:type="pct"/>
          </w:tcPr>
          <w:p w14:paraId="72B571A5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14:paraId="35D5BB88" w14:textId="0A4FEF59" w:rsidR="00761822" w:rsidRPr="00A73265" w:rsidRDefault="000A0CCE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11,219</w:t>
            </w:r>
          </w:p>
        </w:tc>
        <w:tc>
          <w:tcPr>
            <w:tcW w:w="136" w:type="pct"/>
          </w:tcPr>
          <w:p w14:paraId="63881C28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14:paraId="77AD1CDE" w14:textId="75266FDC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1822">
              <w:rPr>
                <w:rFonts w:asciiTheme="majorBidi" w:hAnsiTheme="majorBidi" w:cstheme="majorBidi"/>
                <w:sz w:val="30"/>
                <w:szCs w:val="30"/>
              </w:rPr>
              <w:t>9,342</w:t>
            </w:r>
          </w:p>
        </w:tc>
      </w:tr>
      <w:tr w:rsidR="00761822" w:rsidRPr="00A73265" w14:paraId="2A3567C6" w14:textId="77777777" w:rsidTr="00111246">
        <w:tc>
          <w:tcPr>
            <w:tcW w:w="3350" w:type="pct"/>
          </w:tcPr>
          <w:p w14:paraId="02B960CA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C2DBA2" w14:textId="617F0412" w:rsidR="00761822" w:rsidRPr="00A73265" w:rsidRDefault="000A0CCE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11,219</w:t>
            </w:r>
          </w:p>
        </w:tc>
        <w:tc>
          <w:tcPr>
            <w:tcW w:w="136" w:type="pct"/>
          </w:tcPr>
          <w:p w14:paraId="7A709CCF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CA291" w14:textId="5E9E431B" w:rsidR="00761822" w:rsidRPr="00761822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9,342</w:t>
            </w:r>
          </w:p>
        </w:tc>
      </w:tr>
      <w:tr w:rsidR="00761822" w:rsidRPr="00A73265" w14:paraId="5BC0AFA0" w14:textId="77777777" w:rsidTr="00111246">
        <w:tc>
          <w:tcPr>
            <w:tcW w:w="3350" w:type="pct"/>
            <w:hideMark/>
          </w:tcPr>
          <w:p w14:paraId="5DDADB43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01A8C5B" w14:textId="6D04FA07" w:rsidR="00761822" w:rsidRPr="00A73265" w:rsidRDefault="00CA4D3D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24,574</w:t>
            </w:r>
          </w:p>
        </w:tc>
        <w:tc>
          <w:tcPr>
            <w:tcW w:w="136" w:type="pct"/>
          </w:tcPr>
          <w:p w14:paraId="058751EF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5EED41" w14:textId="78814A22" w:rsidR="00761822" w:rsidRPr="00761822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27,296</w:t>
            </w:r>
          </w:p>
        </w:tc>
      </w:tr>
      <w:tr w:rsidR="00761822" w:rsidRPr="00A73265" w14:paraId="16C7A06D" w14:textId="77777777" w:rsidTr="00EF1B51">
        <w:trPr>
          <w:trHeight w:hRule="exact" w:val="360"/>
        </w:trPr>
        <w:tc>
          <w:tcPr>
            <w:tcW w:w="3350" w:type="pct"/>
          </w:tcPr>
          <w:p w14:paraId="0A1E853D" w14:textId="77777777" w:rsidR="00761822" w:rsidRPr="006D7C7D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right w:val="nil"/>
            </w:tcBorders>
          </w:tcPr>
          <w:p w14:paraId="4FEA2F27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29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6" w:type="pct"/>
          </w:tcPr>
          <w:p w14:paraId="661FDBA2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29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right w:val="nil"/>
            </w:tcBorders>
          </w:tcPr>
          <w:p w14:paraId="6F39C857" w14:textId="77777777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61822" w:rsidRPr="00A73265" w14:paraId="6E78AAA9" w14:textId="77777777" w:rsidTr="00111246">
        <w:trPr>
          <w:trHeight w:val="425"/>
        </w:trPr>
        <w:tc>
          <w:tcPr>
            <w:tcW w:w="3350" w:type="pct"/>
          </w:tcPr>
          <w:p w14:paraId="036241F4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ลูกหนี้ดอกเบี้ยค้างรับ</w:t>
            </w:r>
          </w:p>
        </w:tc>
        <w:tc>
          <w:tcPr>
            <w:tcW w:w="738" w:type="pct"/>
          </w:tcPr>
          <w:p w14:paraId="6B88E4A3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</w:tcPr>
          <w:p w14:paraId="7DB8277D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76" w:type="pct"/>
          </w:tcPr>
          <w:p w14:paraId="1CCFE45E" w14:textId="77777777" w:rsidR="00761822" w:rsidRPr="00761822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1822" w:rsidRPr="00A73265" w14:paraId="2F08DBDA" w14:textId="77777777" w:rsidTr="00111246">
        <w:trPr>
          <w:trHeight w:val="425"/>
        </w:trPr>
        <w:tc>
          <w:tcPr>
            <w:tcW w:w="3350" w:type="pct"/>
          </w:tcPr>
          <w:p w14:paraId="2637FE4C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8" w:type="pct"/>
            <w:tcBorders>
              <w:bottom w:val="double" w:sz="4" w:space="0" w:color="auto"/>
            </w:tcBorders>
          </w:tcPr>
          <w:p w14:paraId="4D236879" w14:textId="7C12A750" w:rsidR="00761822" w:rsidRPr="00A73265" w:rsidRDefault="003F7AEB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118</w:t>
            </w:r>
          </w:p>
        </w:tc>
        <w:tc>
          <w:tcPr>
            <w:tcW w:w="136" w:type="pct"/>
          </w:tcPr>
          <w:p w14:paraId="626BD301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76" w:type="pct"/>
            <w:tcBorders>
              <w:bottom w:val="double" w:sz="4" w:space="0" w:color="auto"/>
            </w:tcBorders>
          </w:tcPr>
          <w:p w14:paraId="5D8AC087" w14:textId="1305E6B3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72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</w:tr>
      <w:tr w:rsidR="00761822" w:rsidRPr="00A73265" w14:paraId="4913C8D4" w14:textId="77777777" w:rsidTr="00EF1B51">
        <w:trPr>
          <w:trHeight w:hRule="exact" w:val="360"/>
        </w:trPr>
        <w:tc>
          <w:tcPr>
            <w:tcW w:w="3350" w:type="pct"/>
          </w:tcPr>
          <w:p w14:paraId="01E707C0" w14:textId="77777777" w:rsidR="00761822" w:rsidRPr="006D7C7D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right w:val="nil"/>
            </w:tcBorders>
          </w:tcPr>
          <w:p w14:paraId="17210427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540" w:right="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6" w:type="pct"/>
          </w:tcPr>
          <w:p w14:paraId="68A916DF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540" w:right="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right w:val="nil"/>
            </w:tcBorders>
          </w:tcPr>
          <w:p w14:paraId="39DF5D87" w14:textId="77777777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761822" w:rsidRPr="00A73265" w14:paraId="550EE685" w14:textId="77777777" w:rsidTr="00111246">
        <w:tc>
          <w:tcPr>
            <w:tcW w:w="3350" w:type="pct"/>
          </w:tcPr>
          <w:p w14:paraId="170C3D1E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738" w:type="pct"/>
          </w:tcPr>
          <w:p w14:paraId="4B91620B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236B180A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5E85FB84" w14:textId="77777777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61822" w:rsidRPr="00A73265" w14:paraId="763A1FCE" w14:textId="77777777" w:rsidTr="00111246">
        <w:tc>
          <w:tcPr>
            <w:tcW w:w="3350" w:type="pct"/>
          </w:tcPr>
          <w:p w14:paraId="37AE67EA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พรอพเพอร์ตีส์ จำกัด</w:t>
            </w:r>
          </w:p>
        </w:tc>
        <w:tc>
          <w:tcPr>
            <w:tcW w:w="738" w:type="pct"/>
            <w:tcBorders>
              <w:bottom w:val="double" w:sz="4" w:space="0" w:color="auto"/>
            </w:tcBorders>
          </w:tcPr>
          <w:p w14:paraId="38D54F8E" w14:textId="44422C99" w:rsidR="00761822" w:rsidRPr="00D05F06" w:rsidRDefault="000F4D90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9,664</w:t>
            </w:r>
          </w:p>
        </w:tc>
        <w:tc>
          <w:tcPr>
            <w:tcW w:w="136" w:type="pct"/>
          </w:tcPr>
          <w:p w14:paraId="6A59C25D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  <w:tcBorders>
              <w:bottom w:val="double" w:sz="4" w:space="0" w:color="auto"/>
            </w:tcBorders>
          </w:tcPr>
          <w:p w14:paraId="10826A71" w14:textId="3FEBAD3F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72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16,202</w:t>
            </w:r>
          </w:p>
        </w:tc>
      </w:tr>
      <w:tr w:rsidR="00761822" w:rsidRPr="00A73265" w14:paraId="50E6C315" w14:textId="77777777" w:rsidTr="00EF1B51">
        <w:trPr>
          <w:trHeight w:hRule="exact" w:val="360"/>
        </w:trPr>
        <w:tc>
          <w:tcPr>
            <w:tcW w:w="3350" w:type="pct"/>
          </w:tcPr>
          <w:p w14:paraId="2EE308DD" w14:textId="77777777" w:rsidR="00761822" w:rsidRPr="006D7C7D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56D7D6D5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6" w:type="pct"/>
          </w:tcPr>
          <w:p w14:paraId="31598D56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76" w:type="pct"/>
          </w:tcPr>
          <w:p w14:paraId="538FDB8E" w14:textId="77777777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761822" w:rsidRPr="00A73265" w14:paraId="2F0A699F" w14:textId="77777777" w:rsidTr="00111246">
        <w:tc>
          <w:tcPr>
            <w:tcW w:w="3350" w:type="pct"/>
          </w:tcPr>
          <w:p w14:paraId="3FD6D711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738" w:type="pct"/>
          </w:tcPr>
          <w:p w14:paraId="30058A3B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5F94D837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6C37AD90" w14:textId="77777777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61822" w:rsidRPr="00A73265" w14:paraId="58038871" w14:textId="77777777" w:rsidTr="00111246">
        <w:tc>
          <w:tcPr>
            <w:tcW w:w="3350" w:type="pct"/>
          </w:tcPr>
          <w:p w14:paraId="3D82B96D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738" w:type="pct"/>
            <w:tcBorders>
              <w:left w:val="nil"/>
              <w:bottom w:val="double" w:sz="4" w:space="0" w:color="auto"/>
              <w:right w:val="nil"/>
            </w:tcBorders>
          </w:tcPr>
          <w:p w14:paraId="5B105B12" w14:textId="49991E03" w:rsidR="00761822" w:rsidRPr="00A73265" w:rsidRDefault="00FE06DB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399</w:t>
            </w:r>
          </w:p>
        </w:tc>
        <w:tc>
          <w:tcPr>
            <w:tcW w:w="136" w:type="pct"/>
          </w:tcPr>
          <w:p w14:paraId="1D829E87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6" w:type="pct"/>
            <w:tcBorders>
              <w:left w:val="nil"/>
              <w:bottom w:val="double" w:sz="4" w:space="0" w:color="auto"/>
              <w:right w:val="nil"/>
            </w:tcBorders>
          </w:tcPr>
          <w:p w14:paraId="3708647B" w14:textId="2F85397A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72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1,688</w:t>
            </w:r>
          </w:p>
        </w:tc>
      </w:tr>
      <w:tr w:rsidR="008A2D48" w:rsidRPr="00A73265" w14:paraId="2CD79EB2" w14:textId="77777777" w:rsidTr="00EF1B51">
        <w:trPr>
          <w:trHeight w:hRule="exact" w:val="360"/>
        </w:trPr>
        <w:tc>
          <w:tcPr>
            <w:tcW w:w="3350" w:type="pct"/>
          </w:tcPr>
          <w:p w14:paraId="793B1B16" w14:textId="77777777" w:rsidR="008A2D48" w:rsidRPr="00A73265" w:rsidRDefault="008A2D48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6B8B1220" w14:textId="77777777" w:rsidR="008A2D48" w:rsidRPr="00A73265" w:rsidRDefault="008A2D48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51434EA2" w14:textId="77777777" w:rsidR="008A2D48" w:rsidRPr="00A73265" w:rsidRDefault="008A2D48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1E2C842E" w14:textId="77777777" w:rsidR="008A2D48" w:rsidRPr="00761822" w:rsidRDefault="008A2D48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089E" w:rsidRPr="00A73265" w14:paraId="5C3E5A43" w14:textId="77777777" w:rsidTr="00111246">
        <w:tc>
          <w:tcPr>
            <w:tcW w:w="3350" w:type="pct"/>
          </w:tcPr>
          <w:p w14:paraId="4C1C9F75" w14:textId="77777777" w:rsidR="00BD089E" w:rsidRPr="00A73265" w:rsidRDefault="00BD089E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011E2E57" w14:textId="77777777" w:rsidR="00BD089E" w:rsidRPr="00A73265" w:rsidRDefault="00BD089E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7DE4631E" w14:textId="77777777" w:rsidR="00BD089E" w:rsidRPr="00A73265" w:rsidRDefault="00BD089E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3DBB79D9" w14:textId="77777777" w:rsidR="00BD089E" w:rsidRPr="00761822" w:rsidRDefault="00BD089E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089E" w:rsidRPr="00A73265" w14:paraId="38E4CAD0" w14:textId="77777777" w:rsidTr="00111246">
        <w:tc>
          <w:tcPr>
            <w:tcW w:w="3350" w:type="pct"/>
          </w:tcPr>
          <w:p w14:paraId="2678C1F8" w14:textId="77777777" w:rsidR="00BD089E" w:rsidRPr="00A73265" w:rsidRDefault="00BD089E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01B61F4A" w14:textId="77777777" w:rsidR="00BD089E" w:rsidRPr="00A73265" w:rsidRDefault="00BD089E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42DB0557" w14:textId="77777777" w:rsidR="00BD089E" w:rsidRPr="00A73265" w:rsidRDefault="00BD089E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6768C1EF" w14:textId="77777777" w:rsidR="00BD089E" w:rsidRPr="00761822" w:rsidRDefault="00BD089E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089E" w:rsidRPr="00A73265" w14:paraId="7F0125CF" w14:textId="77777777" w:rsidTr="00111246">
        <w:tc>
          <w:tcPr>
            <w:tcW w:w="3350" w:type="pct"/>
          </w:tcPr>
          <w:p w14:paraId="26E33FE7" w14:textId="77777777" w:rsidR="00BD089E" w:rsidRPr="00A73265" w:rsidRDefault="00BD089E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771738F6" w14:textId="77777777" w:rsidR="00BD089E" w:rsidRPr="00A73265" w:rsidRDefault="00BD089E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50F13079" w14:textId="77777777" w:rsidR="00BD089E" w:rsidRPr="00A73265" w:rsidRDefault="00BD089E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4FDD7C94" w14:textId="77777777" w:rsidR="00BD089E" w:rsidRPr="00761822" w:rsidRDefault="00BD089E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089E" w:rsidRPr="00A73265" w14:paraId="5E3F844A" w14:textId="77777777" w:rsidTr="00111246">
        <w:tc>
          <w:tcPr>
            <w:tcW w:w="3350" w:type="pct"/>
          </w:tcPr>
          <w:p w14:paraId="55A3D2F5" w14:textId="77777777" w:rsidR="00BD089E" w:rsidRPr="00A73265" w:rsidRDefault="00BD089E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08E0E796" w14:textId="77777777" w:rsidR="00BD089E" w:rsidRPr="00A73265" w:rsidRDefault="00BD089E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37210C28" w14:textId="77777777" w:rsidR="00BD089E" w:rsidRPr="00A73265" w:rsidRDefault="00BD089E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09DC29E2" w14:textId="77777777" w:rsidR="00BD089E" w:rsidRPr="00761822" w:rsidRDefault="00BD089E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089E" w:rsidRPr="00A73265" w14:paraId="25640884" w14:textId="77777777" w:rsidTr="00111246">
        <w:tc>
          <w:tcPr>
            <w:tcW w:w="3350" w:type="pct"/>
          </w:tcPr>
          <w:p w14:paraId="24FCD3C1" w14:textId="77777777" w:rsidR="00BD089E" w:rsidRPr="00A73265" w:rsidRDefault="00BD089E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12546B88" w14:textId="77777777" w:rsidR="00BD089E" w:rsidRPr="00A73265" w:rsidRDefault="00BD089E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4BAE00C5" w14:textId="77777777" w:rsidR="00BD089E" w:rsidRPr="00A73265" w:rsidRDefault="00BD089E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6D606087" w14:textId="77777777" w:rsidR="00BD089E" w:rsidRPr="00761822" w:rsidRDefault="00BD089E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1822" w:rsidRPr="00A73265" w14:paraId="1380824E" w14:textId="77777777" w:rsidTr="00111246">
        <w:tc>
          <w:tcPr>
            <w:tcW w:w="3350" w:type="pct"/>
          </w:tcPr>
          <w:p w14:paraId="733F07EF" w14:textId="77777777" w:rsidR="00761822" w:rsidRPr="00AA47FC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เจ้าหนี้อื่นและค่าใช้จ่ายค้างจ่าย</w:t>
            </w:r>
          </w:p>
        </w:tc>
        <w:tc>
          <w:tcPr>
            <w:tcW w:w="738" w:type="pct"/>
          </w:tcPr>
          <w:p w14:paraId="54205701" w14:textId="77777777" w:rsidR="00761822" w:rsidRPr="00AA47FC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6" w:type="pct"/>
          </w:tcPr>
          <w:p w14:paraId="77B6B2E0" w14:textId="77777777" w:rsidR="00761822" w:rsidRPr="00AA47FC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</w:tcPr>
          <w:p w14:paraId="36F942B2" w14:textId="77777777" w:rsidR="00761822" w:rsidRPr="00AA47FC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761822" w:rsidRPr="00A73265" w14:paraId="2BF5EE30" w14:textId="77777777" w:rsidTr="00111246">
        <w:tc>
          <w:tcPr>
            <w:tcW w:w="3350" w:type="pct"/>
          </w:tcPr>
          <w:p w14:paraId="4413A36E" w14:textId="77777777" w:rsidR="00761822" w:rsidRPr="00AA47FC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บริษัทหลักทรัพย์จัดการกองทุนรวม บัวหลวง จำกัด</w:t>
            </w:r>
          </w:p>
        </w:tc>
        <w:tc>
          <w:tcPr>
            <w:tcW w:w="738" w:type="pct"/>
          </w:tcPr>
          <w:p w14:paraId="40719C89" w14:textId="4F35F33E" w:rsidR="00761822" w:rsidRPr="00AA47FC" w:rsidRDefault="00EA1998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6,673</w:t>
            </w:r>
          </w:p>
        </w:tc>
        <w:tc>
          <w:tcPr>
            <w:tcW w:w="136" w:type="pct"/>
          </w:tcPr>
          <w:p w14:paraId="618F0AFC" w14:textId="77777777" w:rsidR="00761822" w:rsidRPr="00AA47FC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</w:tcPr>
          <w:p w14:paraId="47A54FDF" w14:textId="013A62EE" w:rsidR="00761822" w:rsidRPr="00AA47FC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12,688</w:t>
            </w:r>
          </w:p>
        </w:tc>
      </w:tr>
      <w:tr w:rsidR="00761822" w:rsidRPr="00A73265" w14:paraId="68FD9424" w14:textId="77777777" w:rsidTr="000157CC">
        <w:tc>
          <w:tcPr>
            <w:tcW w:w="3350" w:type="pct"/>
          </w:tcPr>
          <w:p w14:paraId="668A2B5D" w14:textId="615E0D29" w:rsidR="00761822" w:rsidRPr="00AA47FC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hint="cs"/>
                <w:sz w:val="29"/>
                <w:szCs w:val="29"/>
                <w:cs/>
              </w:rPr>
              <w:t>บริษัท</w:t>
            </w:r>
            <w:r w:rsidRPr="00AA47FC">
              <w:rPr>
                <w:rFonts w:asciiTheme="majorBidi" w:hAnsiTheme="majorBidi"/>
                <w:sz w:val="29"/>
                <w:szCs w:val="29"/>
                <w:cs/>
              </w:rPr>
              <w:t xml:space="preserve"> </w:t>
            </w:r>
            <w:r w:rsidRPr="00AA47FC">
              <w:rPr>
                <w:rFonts w:asciiTheme="majorBidi" w:hAnsiTheme="majorBidi" w:hint="cs"/>
                <w:sz w:val="29"/>
                <w:szCs w:val="29"/>
                <w:cs/>
              </w:rPr>
              <w:t>ทรู</w:t>
            </w:r>
            <w:r w:rsidRPr="00AA47FC">
              <w:rPr>
                <w:rFonts w:asciiTheme="majorBidi" w:hAnsiTheme="majorBidi"/>
                <w:sz w:val="29"/>
                <w:szCs w:val="29"/>
                <w:cs/>
              </w:rPr>
              <w:t xml:space="preserve"> </w:t>
            </w:r>
            <w:r w:rsidRPr="00AA47FC">
              <w:rPr>
                <w:rFonts w:asciiTheme="majorBidi" w:hAnsiTheme="majorBidi" w:hint="cs"/>
                <w:sz w:val="29"/>
                <w:szCs w:val="29"/>
                <w:cs/>
              </w:rPr>
              <w:t>พรอพเพอร์ตีส์</w:t>
            </w:r>
            <w:r w:rsidRPr="00AA47FC">
              <w:rPr>
                <w:rFonts w:asciiTheme="majorBidi" w:hAnsiTheme="majorBidi"/>
                <w:sz w:val="29"/>
                <w:szCs w:val="29"/>
                <w:cs/>
              </w:rPr>
              <w:t xml:space="preserve"> </w:t>
            </w:r>
            <w:r w:rsidRPr="00AA47FC">
              <w:rPr>
                <w:rFonts w:asciiTheme="majorBidi" w:hAnsiTheme="majorBidi" w:hint="cs"/>
                <w:sz w:val="29"/>
                <w:szCs w:val="29"/>
                <w:cs/>
              </w:rPr>
              <w:t>จำกัด</w:t>
            </w:r>
          </w:p>
        </w:tc>
        <w:tc>
          <w:tcPr>
            <w:tcW w:w="738" w:type="pct"/>
            <w:tcBorders>
              <w:left w:val="nil"/>
              <w:right w:val="nil"/>
            </w:tcBorders>
          </w:tcPr>
          <w:p w14:paraId="5DAE87B8" w14:textId="63C174CD" w:rsidR="00761822" w:rsidRPr="00AA47FC" w:rsidRDefault="00EA1998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6" w:type="pct"/>
          </w:tcPr>
          <w:p w14:paraId="0B998998" w14:textId="77777777" w:rsidR="00761822" w:rsidRPr="00AA47FC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  <w:tcBorders>
              <w:left w:val="nil"/>
              <w:right w:val="nil"/>
            </w:tcBorders>
          </w:tcPr>
          <w:p w14:paraId="1C404757" w14:textId="37F1E6C7" w:rsidR="00761822" w:rsidRPr="00AA47FC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6,008</w:t>
            </w:r>
          </w:p>
        </w:tc>
      </w:tr>
      <w:tr w:rsidR="00761822" w:rsidRPr="00A73265" w14:paraId="06BACAE6" w14:textId="77777777" w:rsidTr="000157CC">
        <w:tc>
          <w:tcPr>
            <w:tcW w:w="3350" w:type="pct"/>
          </w:tcPr>
          <w:p w14:paraId="14BF688E" w14:textId="77777777" w:rsidR="00761822" w:rsidRPr="00AA47FC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738" w:type="pct"/>
            <w:tcBorders>
              <w:left w:val="nil"/>
              <w:bottom w:val="single" w:sz="4" w:space="0" w:color="auto"/>
              <w:right w:val="nil"/>
            </w:tcBorders>
          </w:tcPr>
          <w:p w14:paraId="0E1ABD25" w14:textId="40DF5CD1" w:rsidR="00761822" w:rsidRPr="00AA47FC" w:rsidRDefault="004638C6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1,491</w:t>
            </w:r>
          </w:p>
        </w:tc>
        <w:tc>
          <w:tcPr>
            <w:tcW w:w="136" w:type="pct"/>
          </w:tcPr>
          <w:p w14:paraId="32D6F8B4" w14:textId="77777777" w:rsidR="00761822" w:rsidRPr="00AA47FC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  <w:tcBorders>
              <w:left w:val="nil"/>
              <w:bottom w:val="single" w:sz="4" w:space="0" w:color="auto"/>
              <w:right w:val="nil"/>
            </w:tcBorders>
          </w:tcPr>
          <w:p w14:paraId="7C0FD712" w14:textId="562F417A" w:rsidR="00761822" w:rsidRPr="00AA47FC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2,070</w:t>
            </w:r>
          </w:p>
        </w:tc>
      </w:tr>
      <w:tr w:rsidR="00761822" w:rsidRPr="00A73265" w14:paraId="23FADED4" w14:textId="77777777" w:rsidTr="000157CC">
        <w:tc>
          <w:tcPr>
            <w:tcW w:w="3350" w:type="pct"/>
            <w:hideMark/>
          </w:tcPr>
          <w:p w14:paraId="470688AF" w14:textId="77777777" w:rsidR="00761822" w:rsidRPr="00AA47FC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B68514" w14:textId="61E8C52E" w:rsidR="00761822" w:rsidRPr="00AA47FC" w:rsidRDefault="004638C6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8,164</w:t>
            </w:r>
          </w:p>
        </w:tc>
        <w:tc>
          <w:tcPr>
            <w:tcW w:w="136" w:type="pct"/>
          </w:tcPr>
          <w:p w14:paraId="551C327F" w14:textId="77777777" w:rsidR="00761822" w:rsidRPr="00AA47FC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5CA10FF" w14:textId="6DEFBAD0" w:rsidR="00761822" w:rsidRPr="00AA47FC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20,766</w:t>
            </w:r>
          </w:p>
        </w:tc>
      </w:tr>
      <w:tr w:rsidR="006F4E54" w:rsidRPr="00A73265" w14:paraId="02E0C4F1" w14:textId="77777777" w:rsidTr="008E2AB0">
        <w:trPr>
          <w:trHeight w:hRule="exact" w:val="288"/>
        </w:trPr>
        <w:tc>
          <w:tcPr>
            <w:tcW w:w="3350" w:type="pct"/>
          </w:tcPr>
          <w:p w14:paraId="486E4E4B" w14:textId="77777777" w:rsidR="006F4E54" w:rsidRPr="00AA47FC" w:rsidRDefault="006F4E54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738" w:type="pct"/>
          </w:tcPr>
          <w:p w14:paraId="4ABE7002" w14:textId="77777777" w:rsidR="006F4E54" w:rsidRPr="00AA47FC" w:rsidRDefault="006F4E54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6" w:type="pct"/>
          </w:tcPr>
          <w:p w14:paraId="06DBD1A0" w14:textId="77777777" w:rsidR="006F4E54" w:rsidRPr="00AA47FC" w:rsidRDefault="006F4E54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</w:tcPr>
          <w:p w14:paraId="3A0592E2" w14:textId="77777777" w:rsidR="006F4E54" w:rsidRPr="00AA47FC" w:rsidRDefault="006F4E54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761822" w:rsidRPr="00A73265" w14:paraId="2A0F8777" w14:textId="77777777" w:rsidTr="00111246">
        <w:tc>
          <w:tcPr>
            <w:tcW w:w="3350" w:type="pct"/>
          </w:tcPr>
          <w:p w14:paraId="495270A2" w14:textId="77777777" w:rsidR="00761822" w:rsidRPr="00AA47FC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738" w:type="pct"/>
          </w:tcPr>
          <w:p w14:paraId="7AB7CAFE" w14:textId="77777777" w:rsidR="00761822" w:rsidRPr="00AA47FC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6" w:type="pct"/>
          </w:tcPr>
          <w:p w14:paraId="77F371CC" w14:textId="77777777" w:rsidR="00761822" w:rsidRPr="00AA47FC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</w:tcPr>
          <w:p w14:paraId="5161A54E" w14:textId="77777777" w:rsidR="00761822" w:rsidRPr="00AA47FC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BC70CF" w:rsidRPr="00A73265" w14:paraId="333EE666" w14:textId="77777777" w:rsidTr="00DE2940">
        <w:trPr>
          <w:trHeight w:val="164"/>
        </w:trPr>
        <w:tc>
          <w:tcPr>
            <w:tcW w:w="3350" w:type="pct"/>
          </w:tcPr>
          <w:p w14:paraId="30CCA9D0" w14:textId="0467E233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738" w:type="pct"/>
          </w:tcPr>
          <w:p w14:paraId="369B5247" w14:textId="45314055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11,976 </w:t>
            </w:r>
          </w:p>
        </w:tc>
        <w:tc>
          <w:tcPr>
            <w:tcW w:w="136" w:type="pct"/>
          </w:tcPr>
          <w:p w14:paraId="7FB02CBB" w14:textId="77777777" w:rsidR="00BC70CF" w:rsidRPr="00AA47FC" w:rsidRDefault="00BC70CF" w:rsidP="00BC70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776" w:type="pct"/>
          </w:tcPr>
          <w:p w14:paraId="24B0F1F4" w14:textId="7DEF3E56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12,024</w:t>
            </w:r>
          </w:p>
        </w:tc>
      </w:tr>
      <w:tr w:rsidR="00BC70CF" w:rsidRPr="00A73265" w14:paraId="01EBCF36" w14:textId="77777777" w:rsidTr="00111246">
        <w:tc>
          <w:tcPr>
            <w:tcW w:w="3350" w:type="pct"/>
          </w:tcPr>
          <w:p w14:paraId="0F1998D8" w14:textId="77777777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 ทรู คอร์ปอเรชั่น จำกัด (มหาชน)</w:t>
            </w:r>
          </w:p>
        </w:tc>
        <w:tc>
          <w:tcPr>
            <w:tcW w:w="738" w:type="pct"/>
          </w:tcPr>
          <w:p w14:paraId="64095C60" w14:textId="326EE251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6,268 </w:t>
            </w:r>
          </w:p>
        </w:tc>
        <w:tc>
          <w:tcPr>
            <w:tcW w:w="136" w:type="pct"/>
          </w:tcPr>
          <w:p w14:paraId="5629BAC5" w14:textId="77777777" w:rsidR="00BC70CF" w:rsidRPr="00AA47FC" w:rsidRDefault="00BC70CF" w:rsidP="00BC70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776" w:type="pct"/>
          </w:tcPr>
          <w:p w14:paraId="19EF06FD" w14:textId="5E375F07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5,858</w:t>
            </w:r>
          </w:p>
        </w:tc>
      </w:tr>
      <w:tr w:rsidR="00BC70CF" w:rsidRPr="00A73265" w14:paraId="04B7FB4D" w14:textId="77777777" w:rsidTr="00111246">
        <w:tc>
          <w:tcPr>
            <w:tcW w:w="3350" w:type="pct"/>
          </w:tcPr>
          <w:p w14:paraId="024B735B" w14:textId="788B15CD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 ทรู อินเทอร์เน็ต ดาต้า เซ็นเตอร์ จำกัด</w:t>
            </w:r>
          </w:p>
        </w:tc>
        <w:tc>
          <w:tcPr>
            <w:tcW w:w="738" w:type="pct"/>
          </w:tcPr>
          <w:p w14:paraId="2395160B" w14:textId="38442FAF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2,074 </w:t>
            </w:r>
          </w:p>
        </w:tc>
        <w:tc>
          <w:tcPr>
            <w:tcW w:w="136" w:type="pct"/>
          </w:tcPr>
          <w:p w14:paraId="297B6F61" w14:textId="77777777" w:rsidR="00BC70CF" w:rsidRPr="00AA47FC" w:rsidRDefault="00BC70CF" w:rsidP="00BC70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776" w:type="pct"/>
          </w:tcPr>
          <w:p w14:paraId="7F6C9C60" w14:textId="09BAEEA6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BC70CF" w:rsidRPr="00A73265" w14:paraId="5914D046" w14:textId="77777777" w:rsidTr="00111246">
        <w:tc>
          <w:tcPr>
            <w:tcW w:w="3350" w:type="pct"/>
          </w:tcPr>
          <w:p w14:paraId="73C9A0F7" w14:textId="50F70E8C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hint="cs"/>
                <w:sz w:val="29"/>
                <w:szCs w:val="29"/>
                <w:cs/>
              </w:rPr>
              <w:t>บริษัท</w:t>
            </w:r>
            <w:r w:rsidRPr="00AA47FC">
              <w:rPr>
                <w:rFonts w:asciiTheme="majorBidi" w:hAnsiTheme="majorBidi"/>
                <w:sz w:val="29"/>
                <w:szCs w:val="29"/>
                <w:cs/>
              </w:rPr>
              <w:t xml:space="preserve"> </w:t>
            </w:r>
            <w:r w:rsidRPr="00AA47FC">
              <w:rPr>
                <w:rFonts w:asciiTheme="majorBidi" w:hAnsiTheme="majorBidi" w:hint="cs"/>
                <w:sz w:val="29"/>
                <w:szCs w:val="29"/>
                <w:cs/>
              </w:rPr>
              <w:t>เครือเจริญโภคภัณฑ์</w:t>
            </w:r>
            <w:r w:rsidRPr="00AA47FC">
              <w:rPr>
                <w:rFonts w:asciiTheme="majorBidi" w:hAnsiTheme="majorBidi"/>
                <w:sz w:val="29"/>
                <w:szCs w:val="29"/>
                <w:cs/>
              </w:rPr>
              <w:t xml:space="preserve"> </w:t>
            </w:r>
            <w:r w:rsidRPr="00AA47FC">
              <w:rPr>
                <w:rFonts w:asciiTheme="majorBidi" w:hAnsiTheme="majorBidi" w:hint="cs"/>
                <w:sz w:val="29"/>
                <w:szCs w:val="29"/>
                <w:cs/>
              </w:rPr>
              <w:t>จำกัด</w:t>
            </w:r>
          </w:p>
        </w:tc>
        <w:tc>
          <w:tcPr>
            <w:tcW w:w="738" w:type="pct"/>
          </w:tcPr>
          <w:p w14:paraId="19310BF5" w14:textId="5911F10D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1,189 </w:t>
            </w:r>
          </w:p>
        </w:tc>
        <w:tc>
          <w:tcPr>
            <w:tcW w:w="136" w:type="pct"/>
          </w:tcPr>
          <w:p w14:paraId="09A482F5" w14:textId="77777777" w:rsidR="00BC70CF" w:rsidRPr="00AA47FC" w:rsidRDefault="00BC70CF" w:rsidP="00BC70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776" w:type="pct"/>
          </w:tcPr>
          <w:p w14:paraId="0740B963" w14:textId="636208F4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BC70CF" w:rsidRPr="00A73265" w14:paraId="499CB170" w14:textId="77777777" w:rsidTr="00111246">
        <w:tc>
          <w:tcPr>
            <w:tcW w:w="3350" w:type="pct"/>
          </w:tcPr>
          <w:p w14:paraId="137D6C12" w14:textId="77777777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 ทรู อินเทอร์เน็ต คอร์ปอเรชั่น จำกัด</w:t>
            </w:r>
          </w:p>
        </w:tc>
        <w:tc>
          <w:tcPr>
            <w:tcW w:w="738" w:type="pct"/>
          </w:tcPr>
          <w:p w14:paraId="4DA7A65C" w14:textId="20C4C45B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1,050 </w:t>
            </w:r>
          </w:p>
        </w:tc>
        <w:tc>
          <w:tcPr>
            <w:tcW w:w="136" w:type="pct"/>
          </w:tcPr>
          <w:p w14:paraId="33A5FDA0" w14:textId="77777777" w:rsidR="00BC70CF" w:rsidRPr="00AA47FC" w:rsidRDefault="00BC70CF" w:rsidP="00BC70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776" w:type="pct"/>
          </w:tcPr>
          <w:p w14:paraId="01FFB3AD" w14:textId="77777777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1,063</w:t>
            </w:r>
          </w:p>
        </w:tc>
      </w:tr>
      <w:tr w:rsidR="00BC70CF" w:rsidRPr="00A73265" w14:paraId="36DAE628" w14:textId="77777777" w:rsidTr="00111246">
        <w:tc>
          <w:tcPr>
            <w:tcW w:w="3350" w:type="pct"/>
          </w:tcPr>
          <w:p w14:paraId="24F148EC" w14:textId="77777777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 ทรู พรอพเพอร์ตีส์ จำกัด</w:t>
            </w:r>
          </w:p>
        </w:tc>
        <w:tc>
          <w:tcPr>
            <w:tcW w:w="738" w:type="pct"/>
          </w:tcPr>
          <w:p w14:paraId="57874F8A" w14:textId="18BF4EE6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1,016 </w:t>
            </w:r>
          </w:p>
        </w:tc>
        <w:tc>
          <w:tcPr>
            <w:tcW w:w="136" w:type="pct"/>
          </w:tcPr>
          <w:p w14:paraId="7D0337BF" w14:textId="77777777" w:rsidR="00BC70CF" w:rsidRPr="00AA47FC" w:rsidRDefault="00BC70CF" w:rsidP="00BC70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776" w:type="pct"/>
          </w:tcPr>
          <w:p w14:paraId="7F7E99B0" w14:textId="3C170CB2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761</w:t>
            </w:r>
          </w:p>
        </w:tc>
      </w:tr>
      <w:tr w:rsidR="00BC70CF" w:rsidRPr="00A73265" w14:paraId="7383A70A" w14:textId="77777777" w:rsidTr="00111246">
        <w:tc>
          <w:tcPr>
            <w:tcW w:w="3350" w:type="pct"/>
          </w:tcPr>
          <w:p w14:paraId="1BFF990A" w14:textId="77777777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14:paraId="379EDAEB" w14:textId="5BA15BF1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860 </w:t>
            </w:r>
          </w:p>
        </w:tc>
        <w:tc>
          <w:tcPr>
            <w:tcW w:w="136" w:type="pct"/>
          </w:tcPr>
          <w:p w14:paraId="64412B62" w14:textId="77777777" w:rsidR="00BC70CF" w:rsidRPr="00AA47FC" w:rsidRDefault="00BC70CF" w:rsidP="00BC70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14:paraId="332A296A" w14:textId="04E88E67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691</w:t>
            </w:r>
          </w:p>
        </w:tc>
      </w:tr>
      <w:tr w:rsidR="00BC70CF" w:rsidRPr="00A73265" w14:paraId="41282DB2" w14:textId="77777777" w:rsidTr="00111246">
        <w:tc>
          <w:tcPr>
            <w:tcW w:w="3350" w:type="pct"/>
          </w:tcPr>
          <w:p w14:paraId="1CAC1B2D" w14:textId="77777777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738" w:type="pct"/>
            <w:tcBorders>
              <w:top w:val="single" w:sz="4" w:space="0" w:color="auto"/>
              <w:bottom w:val="double" w:sz="4" w:space="0" w:color="auto"/>
            </w:tcBorders>
          </w:tcPr>
          <w:p w14:paraId="119B6099" w14:textId="3BA20BA2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 xml:space="preserve"> 24,433 </w:t>
            </w:r>
          </w:p>
        </w:tc>
        <w:tc>
          <w:tcPr>
            <w:tcW w:w="136" w:type="pct"/>
          </w:tcPr>
          <w:p w14:paraId="10D5797E" w14:textId="77777777" w:rsidR="00BC70CF" w:rsidRPr="00AA47FC" w:rsidRDefault="00BC70CF" w:rsidP="00BC70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776" w:type="pct"/>
            <w:tcBorders>
              <w:top w:val="single" w:sz="4" w:space="0" w:color="auto"/>
              <w:bottom w:val="double" w:sz="4" w:space="0" w:color="auto"/>
            </w:tcBorders>
          </w:tcPr>
          <w:p w14:paraId="68A29B2E" w14:textId="68ABC674" w:rsidR="00BC70CF" w:rsidRPr="00AA47FC" w:rsidRDefault="00BC70CF" w:rsidP="00BC7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20,397</w:t>
            </w:r>
          </w:p>
        </w:tc>
      </w:tr>
      <w:tr w:rsidR="00686C6C" w:rsidRPr="002B0F89" w14:paraId="6F982B66" w14:textId="77777777" w:rsidTr="008E2AB0">
        <w:trPr>
          <w:trHeight w:hRule="exact" w:val="288"/>
        </w:trPr>
        <w:tc>
          <w:tcPr>
            <w:tcW w:w="3350" w:type="pct"/>
          </w:tcPr>
          <w:p w14:paraId="3D6DD46A" w14:textId="77777777" w:rsidR="00686C6C" w:rsidRPr="00AA47FC" w:rsidRDefault="00686C6C" w:rsidP="002B0F8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738" w:type="pct"/>
          </w:tcPr>
          <w:p w14:paraId="397ABCAD" w14:textId="77777777" w:rsidR="00686C6C" w:rsidRPr="00AA47FC" w:rsidRDefault="00686C6C" w:rsidP="002B0F8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</w:p>
        </w:tc>
        <w:tc>
          <w:tcPr>
            <w:tcW w:w="136" w:type="pct"/>
          </w:tcPr>
          <w:p w14:paraId="34A50E58" w14:textId="77777777" w:rsidR="00686C6C" w:rsidRPr="00AA47FC" w:rsidRDefault="00686C6C" w:rsidP="002B0F8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</w:p>
        </w:tc>
        <w:tc>
          <w:tcPr>
            <w:tcW w:w="776" w:type="pct"/>
          </w:tcPr>
          <w:p w14:paraId="3B24031C" w14:textId="77777777" w:rsidR="00686C6C" w:rsidRPr="00AA47FC" w:rsidRDefault="00686C6C" w:rsidP="002B0F8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</w:p>
        </w:tc>
      </w:tr>
      <w:tr w:rsidR="00686C6C" w:rsidRPr="00A73265" w14:paraId="294A78B6" w14:textId="77777777" w:rsidTr="00111246">
        <w:tc>
          <w:tcPr>
            <w:tcW w:w="3350" w:type="pct"/>
            <w:hideMark/>
          </w:tcPr>
          <w:p w14:paraId="3BC5ED47" w14:textId="77777777" w:rsidR="00686C6C" w:rsidRPr="00AA47FC" w:rsidRDefault="00686C6C" w:rsidP="00686C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เงินมัดจำค่าเช่าและบริการ</w:t>
            </w:r>
          </w:p>
        </w:tc>
        <w:tc>
          <w:tcPr>
            <w:tcW w:w="738" w:type="pct"/>
          </w:tcPr>
          <w:p w14:paraId="332C9522" w14:textId="77777777" w:rsidR="00686C6C" w:rsidRPr="00AA47FC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6" w:type="pct"/>
          </w:tcPr>
          <w:p w14:paraId="5062191C" w14:textId="77777777" w:rsidR="00686C6C" w:rsidRPr="00AA47FC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</w:tcPr>
          <w:p w14:paraId="5E6A2641" w14:textId="77777777" w:rsidR="00686C6C" w:rsidRPr="00AA47FC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C54615" w:rsidRPr="00A73265" w14:paraId="62F3564D" w14:textId="77777777" w:rsidTr="00111246">
        <w:tc>
          <w:tcPr>
            <w:tcW w:w="3350" w:type="pct"/>
          </w:tcPr>
          <w:p w14:paraId="55B43827" w14:textId="32F94B38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บริษัท ทรู มูฟ เอช ยูนิเวอร์แซล คอมมิวนิเคชั่น จำกัด </w:t>
            </w:r>
          </w:p>
        </w:tc>
        <w:tc>
          <w:tcPr>
            <w:tcW w:w="738" w:type="pct"/>
          </w:tcPr>
          <w:p w14:paraId="7DDB24E7" w14:textId="77F46226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38,635 </w:t>
            </w:r>
          </w:p>
        </w:tc>
        <w:tc>
          <w:tcPr>
            <w:tcW w:w="136" w:type="pct"/>
          </w:tcPr>
          <w:p w14:paraId="5B23B1F8" w14:textId="77777777" w:rsidR="00C54615" w:rsidRPr="00AA47FC" w:rsidRDefault="00C54615" w:rsidP="00C54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776" w:type="pct"/>
          </w:tcPr>
          <w:p w14:paraId="036F6145" w14:textId="77777777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47,012 </w:t>
            </w:r>
          </w:p>
        </w:tc>
      </w:tr>
      <w:tr w:rsidR="00C54615" w:rsidRPr="00A73265" w14:paraId="4FEA6A24" w14:textId="77777777" w:rsidTr="00111246">
        <w:tc>
          <w:tcPr>
            <w:tcW w:w="3350" w:type="pct"/>
          </w:tcPr>
          <w:p w14:paraId="02AC8D26" w14:textId="6B0ED474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บริษัท ทรู คอร์ปอเรชั่น จำกัด (มหาชน) </w:t>
            </w:r>
          </w:p>
        </w:tc>
        <w:tc>
          <w:tcPr>
            <w:tcW w:w="738" w:type="pct"/>
          </w:tcPr>
          <w:p w14:paraId="30AFAF97" w14:textId="756651A0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19,794 </w:t>
            </w:r>
          </w:p>
        </w:tc>
        <w:tc>
          <w:tcPr>
            <w:tcW w:w="136" w:type="pct"/>
          </w:tcPr>
          <w:p w14:paraId="5EF003F4" w14:textId="77777777" w:rsidR="00C54615" w:rsidRPr="00AA47FC" w:rsidRDefault="00C54615" w:rsidP="00C54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776" w:type="pct"/>
          </w:tcPr>
          <w:p w14:paraId="38D49F27" w14:textId="193D2F72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19,974 </w:t>
            </w:r>
          </w:p>
        </w:tc>
      </w:tr>
      <w:tr w:rsidR="00C54615" w:rsidRPr="00A73265" w14:paraId="77CF7894" w14:textId="77777777" w:rsidTr="00111246">
        <w:tc>
          <w:tcPr>
            <w:tcW w:w="3350" w:type="pct"/>
          </w:tcPr>
          <w:p w14:paraId="3DA19EF1" w14:textId="05AA2309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 ทรู อินเทอร์เน็ต ดาต้า เซ็นเตอร์ จำกัด</w:t>
            </w:r>
          </w:p>
        </w:tc>
        <w:tc>
          <w:tcPr>
            <w:tcW w:w="738" w:type="pct"/>
          </w:tcPr>
          <w:p w14:paraId="7C5B670D" w14:textId="715650D9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6,688 </w:t>
            </w:r>
          </w:p>
        </w:tc>
        <w:tc>
          <w:tcPr>
            <w:tcW w:w="136" w:type="pct"/>
          </w:tcPr>
          <w:p w14:paraId="598D6651" w14:textId="77777777" w:rsidR="00C54615" w:rsidRPr="00AA47FC" w:rsidRDefault="00C54615" w:rsidP="00C54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</w:tcPr>
          <w:p w14:paraId="209B105D" w14:textId="77777777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6,657 </w:t>
            </w:r>
          </w:p>
        </w:tc>
      </w:tr>
      <w:tr w:rsidR="00C54615" w:rsidRPr="00A73265" w14:paraId="40B53D01" w14:textId="77777777" w:rsidTr="00111246">
        <w:tc>
          <w:tcPr>
            <w:tcW w:w="3350" w:type="pct"/>
          </w:tcPr>
          <w:p w14:paraId="56BDE0C7" w14:textId="222BCED2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บริษัท ทรู พรอพเพอร์ตีส์ จำกัด </w:t>
            </w:r>
          </w:p>
        </w:tc>
        <w:tc>
          <w:tcPr>
            <w:tcW w:w="738" w:type="pct"/>
          </w:tcPr>
          <w:p w14:paraId="4D652588" w14:textId="17687A10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5,586 </w:t>
            </w:r>
          </w:p>
        </w:tc>
        <w:tc>
          <w:tcPr>
            <w:tcW w:w="136" w:type="pct"/>
          </w:tcPr>
          <w:p w14:paraId="3C5DBA2F" w14:textId="77777777" w:rsidR="00C54615" w:rsidRPr="00AA47FC" w:rsidRDefault="00C54615" w:rsidP="00C54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</w:tcPr>
          <w:p w14:paraId="72BC6680" w14:textId="77777777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5,573 </w:t>
            </w:r>
          </w:p>
        </w:tc>
      </w:tr>
      <w:tr w:rsidR="009E2ADE" w:rsidRPr="00A73265" w14:paraId="07A327B5" w14:textId="77777777" w:rsidTr="00111246">
        <w:tc>
          <w:tcPr>
            <w:tcW w:w="3350" w:type="pct"/>
          </w:tcPr>
          <w:p w14:paraId="44C3DA31" w14:textId="5D6FB97D" w:rsidR="009E2ADE" w:rsidRPr="00AA47FC" w:rsidRDefault="009E2ADE" w:rsidP="00C546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hint="cs"/>
                <w:sz w:val="29"/>
                <w:szCs w:val="29"/>
                <w:cs/>
              </w:rPr>
              <w:t>บริษัท</w:t>
            </w:r>
            <w:r w:rsidRPr="00AA47FC">
              <w:rPr>
                <w:rFonts w:asciiTheme="majorBidi" w:hAnsiTheme="majorBidi"/>
                <w:sz w:val="29"/>
                <w:szCs w:val="29"/>
                <w:cs/>
              </w:rPr>
              <w:t xml:space="preserve"> </w:t>
            </w:r>
            <w:r w:rsidRPr="00AA47FC">
              <w:rPr>
                <w:rFonts w:asciiTheme="majorBidi" w:hAnsiTheme="majorBidi" w:hint="cs"/>
                <w:sz w:val="29"/>
                <w:szCs w:val="29"/>
                <w:cs/>
              </w:rPr>
              <w:t>ไวร์เออ</w:t>
            </w:r>
            <w:r w:rsidRPr="00AA47FC">
              <w:rPr>
                <w:rFonts w:asciiTheme="majorBidi" w:hAnsiTheme="majorBidi"/>
                <w:sz w:val="29"/>
                <w:szCs w:val="29"/>
                <w:cs/>
              </w:rPr>
              <w:t xml:space="preserve"> </w:t>
            </w:r>
            <w:r w:rsidRPr="00AA47FC">
              <w:rPr>
                <w:rFonts w:asciiTheme="majorBidi" w:hAnsiTheme="majorBidi" w:hint="cs"/>
                <w:sz w:val="29"/>
                <w:szCs w:val="29"/>
                <w:cs/>
              </w:rPr>
              <w:t>แอนด์</w:t>
            </w:r>
            <w:r w:rsidRPr="00AA47FC">
              <w:rPr>
                <w:rFonts w:asciiTheme="majorBidi" w:hAnsiTheme="majorBidi"/>
                <w:sz w:val="29"/>
                <w:szCs w:val="29"/>
                <w:cs/>
              </w:rPr>
              <w:t xml:space="preserve"> </w:t>
            </w:r>
            <w:r w:rsidRPr="00AA47FC">
              <w:rPr>
                <w:rFonts w:asciiTheme="majorBidi" w:hAnsiTheme="majorBidi" w:hint="cs"/>
                <w:sz w:val="29"/>
                <w:szCs w:val="29"/>
                <w:cs/>
              </w:rPr>
              <w:t>ไวร์เลส</w:t>
            </w:r>
            <w:r w:rsidRPr="00AA47FC">
              <w:rPr>
                <w:rFonts w:asciiTheme="majorBidi" w:hAnsiTheme="majorBidi"/>
                <w:sz w:val="29"/>
                <w:szCs w:val="29"/>
                <w:cs/>
              </w:rPr>
              <w:t xml:space="preserve"> </w:t>
            </w:r>
            <w:r w:rsidRPr="00AA47FC">
              <w:rPr>
                <w:rFonts w:asciiTheme="majorBidi" w:hAnsiTheme="majorBidi" w:hint="cs"/>
                <w:sz w:val="29"/>
                <w:szCs w:val="29"/>
                <w:cs/>
              </w:rPr>
              <w:t>จำกัด</w:t>
            </w:r>
          </w:p>
        </w:tc>
        <w:tc>
          <w:tcPr>
            <w:tcW w:w="738" w:type="pct"/>
          </w:tcPr>
          <w:p w14:paraId="28965B79" w14:textId="77777777" w:rsidR="009E2ADE" w:rsidRPr="00AA47FC" w:rsidRDefault="009E2ADE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3,763 </w:t>
            </w:r>
          </w:p>
        </w:tc>
        <w:tc>
          <w:tcPr>
            <w:tcW w:w="136" w:type="pct"/>
          </w:tcPr>
          <w:p w14:paraId="2B400A59" w14:textId="77777777" w:rsidR="009E2ADE" w:rsidRPr="00AA47FC" w:rsidRDefault="009E2ADE" w:rsidP="00C54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</w:tcPr>
          <w:p w14:paraId="52D9C68E" w14:textId="77777777" w:rsidR="009E2ADE" w:rsidRPr="00AA47FC" w:rsidRDefault="009E2ADE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3,791 </w:t>
            </w:r>
          </w:p>
        </w:tc>
      </w:tr>
      <w:tr w:rsidR="00C54615" w:rsidRPr="00A73265" w14:paraId="7772502F" w14:textId="77777777" w:rsidTr="00111246">
        <w:tc>
          <w:tcPr>
            <w:tcW w:w="3350" w:type="pct"/>
          </w:tcPr>
          <w:p w14:paraId="5804CF94" w14:textId="20725691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บริษัท ทรู จีเอส จำกัด </w:t>
            </w:r>
          </w:p>
        </w:tc>
        <w:tc>
          <w:tcPr>
            <w:tcW w:w="738" w:type="pct"/>
          </w:tcPr>
          <w:p w14:paraId="4B9C4F22" w14:textId="1E1F7A93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3,425 </w:t>
            </w:r>
          </w:p>
        </w:tc>
        <w:tc>
          <w:tcPr>
            <w:tcW w:w="136" w:type="pct"/>
          </w:tcPr>
          <w:p w14:paraId="4694BA8C" w14:textId="77777777" w:rsidR="00C54615" w:rsidRPr="00AA47FC" w:rsidRDefault="00C54615" w:rsidP="00C54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</w:tcPr>
          <w:p w14:paraId="52C5559D" w14:textId="77777777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3,886 </w:t>
            </w:r>
          </w:p>
        </w:tc>
      </w:tr>
      <w:tr w:rsidR="00C54615" w:rsidRPr="00A73265" w14:paraId="15CEAFFF" w14:textId="77777777" w:rsidTr="00111246">
        <w:tc>
          <w:tcPr>
            <w:tcW w:w="3350" w:type="pct"/>
          </w:tcPr>
          <w:p w14:paraId="00EFC3BD" w14:textId="4C6A2DF8" w:rsidR="00C54615" w:rsidRPr="00AA47FC" w:rsidRDefault="00C54615" w:rsidP="009A0E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6"/>
              <w:rPr>
                <w:rFonts w:asciiTheme="majorBidi" w:hAnsiTheme="majorBidi" w:cstheme="majorBidi"/>
                <w:sz w:val="29"/>
                <w:szCs w:val="29"/>
              </w:rPr>
            </w:pPr>
            <w:r w:rsidRPr="009A0EC9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</w:t>
            </w:r>
            <w:r w:rsidRPr="009A0EC9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 </w:t>
            </w:r>
            <w:r w:rsidRPr="009A0EC9">
              <w:rPr>
                <w:rFonts w:asciiTheme="majorBidi" w:hAnsiTheme="majorBidi" w:cstheme="majorBidi" w:hint="cs"/>
                <w:sz w:val="29"/>
                <w:szCs w:val="29"/>
                <w:cs/>
              </w:rPr>
              <w:t>ซีพีเอฟ</w:t>
            </w:r>
            <w:r w:rsidRPr="009A0EC9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 (</w:t>
            </w:r>
            <w:r w:rsidRPr="009A0EC9">
              <w:rPr>
                <w:rFonts w:asciiTheme="majorBidi" w:hAnsiTheme="majorBidi" w:cstheme="majorBidi" w:hint="cs"/>
                <w:sz w:val="29"/>
                <w:szCs w:val="29"/>
                <w:cs/>
              </w:rPr>
              <w:t>ประเทศไทย</w:t>
            </w:r>
            <w:r w:rsidRPr="009A0EC9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) </w:t>
            </w:r>
            <w:r w:rsidRPr="009A0EC9">
              <w:rPr>
                <w:rFonts w:asciiTheme="majorBidi" w:hAnsiTheme="majorBidi" w:cstheme="majorBidi" w:hint="cs"/>
                <w:sz w:val="29"/>
                <w:szCs w:val="29"/>
                <w:cs/>
              </w:rPr>
              <w:t>จำกัด</w:t>
            </w:r>
            <w:r w:rsidRPr="009A0EC9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 (</w:t>
            </w:r>
            <w:r w:rsidRPr="009A0EC9">
              <w:rPr>
                <w:rFonts w:asciiTheme="majorBidi" w:hAnsiTheme="majorBidi" w:cstheme="majorBidi" w:hint="cs"/>
                <w:sz w:val="29"/>
                <w:szCs w:val="29"/>
                <w:cs/>
              </w:rPr>
              <w:t>มหาชน</w:t>
            </w:r>
            <w:r w:rsidRPr="009A0EC9">
              <w:rPr>
                <w:rFonts w:asciiTheme="majorBidi" w:hAnsiTheme="majorBidi" w:cstheme="majorBidi"/>
                <w:sz w:val="29"/>
                <w:szCs w:val="29"/>
                <w:cs/>
              </w:rPr>
              <w:t>)</w:t>
            </w:r>
          </w:p>
        </w:tc>
        <w:tc>
          <w:tcPr>
            <w:tcW w:w="738" w:type="pct"/>
          </w:tcPr>
          <w:p w14:paraId="0934CADB" w14:textId="38AE2D2C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3,178 </w:t>
            </w:r>
          </w:p>
        </w:tc>
        <w:tc>
          <w:tcPr>
            <w:tcW w:w="136" w:type="pct"/>
          </w:tcPr>
          <w:p w14:paraId="4956F8F1" w14:textId="77777777" w:rsidR="00C54615" w:rsidRPr="00AA47FC" w:rsidRDefault="00C54615" w:rsidP="00C54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</w:tcPr>
          <w:p w14:paraId="28992289" w14:textId="50CA68B8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>3,082</w:t>
            </w:r>
          </w:p>
        </w:tc>
      </w:tr>
      <w:tr w:rsidR="00C54615" w:rsidRPr="00A73265" w14:paraId="6B9F71D1" w14:textId="77777777" w:rsidTr="00111246">
        <w:tc>
          <w:tcPr>
            <w:tcW w:w="3350" w:type="pct"/>
          </w:tcPr>
          <w:p w14:paraId="5EA6FF0F" w14:textId="3FE196FD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บริษัท ทรู อินเทอร์เน็ต </w:t>
            </w:r>
            <w:r w:rsidRPr="00AA47FC">
              <w:rPr>
                <w:rFonts w:asciiTheme="majorBidi" w:hAnsiTheme="majorBidi" w:cstheme="majorBidi" w:hint="cs"/>
                <w:sz w:val="29"/>
                <w:szCs w:val="29"/>
                <w:cs/>
              </w:rPr>
              <w:t>คอร์ปอเรชั่น จำกัด</w:t>
            </w: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 </w:t>
            </w:r>
          </w:p>
        </w:tc>
        <w:tc>
          <w:tcPr>
            <w:tcW w:w="738" w:type="pct"/>
          </w:tcPr>
          <w:p w14:paraId="4793D145" w14:textId="0D07CDAD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3,049 </w:t>
            </w:r>
          </w:p>
        </w:tc>
        <w:tc>
          <w:tcPr>
            <w:tcW w:w="136" w:type="pct"/>
          </w:tcPr>
          <w:p w14:paraId="0CD01059" w14:textId="77777777" w:rsidR="00C54615" w:rsidRPr="00AA47FC" w:rsidRDefault="00C54615" w:rsidP="00C54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</w:tcPr>
          <w:p w14:paraId="250FD65D" w14:textId="77777777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6,555 </w:t>
            </w:r>
          </w:p>
        </w:tc>
      </w:tr>
      <w:tr w:rsidR="00C54615" w:rsidRPr="00A73265" w14:paraId="429368CA" w14:textId="77777777" w:rsidTr="00111246">
        <w:tc>
          <w:tcPr>
            <w:tcW w:w="3350" w:type="pct"/>
          </w:tcPr>
          <w:p w14:paraId="58519DCE" w14:textId="77777777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738" w:type="pct"/>
          </w:tcPr>
          <w:p w14:paraId="4E1FD23C" w14:textId="22914B64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6,127 </w:t>
            </w:r>
          </w:p>
        </w:tc>
        <w:tc>
          <w:tcPr>
            <w:tcW w:w="136" w:type="pct"/>
          </w:tcPr>
          <w:p w14:paraId="35D11EF0" w14:textId="77777777" w:rsidR="00C54615" w:rsidRPr="00AA47FC" w:rsidRDefault="00C54615" w:rsidP="00C54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</w:tcPr>
          <w:p w14:paraId="329CC08B" w14:textId="253A0221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9,845 </w:t>
            </w:r>
          </w:p>
        </w:tc>
      </w:tr>
      <w:tr w:rsidR="00C54615" w:rsidRPr="00A73265" w14:paraId="2BC4EB8C" w14:textId="77777777" w:rsidTr="00111246">
        <w:tc>
          <w:tcPr>
            <w:tcW w:w="3350" w:type="pct"/>
            <w:hideMark/>
          </w:tcPr>
          <w:p w14:paraId="2C27F47C" w14:textId="77777777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3DB107E" w14:textId="3B05F180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 xml:space="preserve"> 90,245 </w:t>
            </w:r>
          </w:p>
        </w:tc>
        <w:tc>
          <w:tcPr>
            <w:tcW w:w="136" w:type="pct"/>
          </w:tcPr>
          <w:p w14:paraId="56146446" w14:textId="77777777" w:rsidR="00C54615" w:rsidRPr="00AA47FC" w:rsidRDefault="00C54615" w:rsidP="00C546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757BB9A" w14:textId="32B8A65D" w:rsidR="00C54615" w:rsidRPr="00AA47FC" w:rsidRDefault="00C54615" w:rsidP="00C54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 xml:space="preserve"> 106,375 </w:t>
            </w:r>
          </w:p>
        </w:tc>
      </w:tr>
      <w:tr w:rsidR="00686C6C" w:rsidRPr="00A73265" w14:paraId="450F73A8" w14:textId="77777777" w:rsidTr="008E2AB0">
        <w:trPr>
          <w:trHeight w:hRule="exact" w:val="288"/>
        </w:trPr>
        <w:tc>
          <w:tcPr>
            <w:tcW w:w="3350" w:type="pct"/>
          </w:tcPr>
          <w:p w14:paraId="3C8D2337" w14:textId="77777777" w:rsidR="00686C6C" w:rsidRPr="00AA47FC" w:rsidRDefault="00686C6C" w:rsidP="00686C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right w:val="nil"/>
            </w:tcBorders>
          </w:tcPr>
          <w:p w14:paraId="0D8CC827" w14:textId="77777777" w:rsidR="00686C6C" w:rsidRPr="00AA47FC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36" w:type="pct"/>
          </w:tcPr>
          <w:p w14:paraId="6CE74B78" w14:textId="77777777" w:rsidR="00686C6C" w:rsidRPr="00AA47FC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right w:val="nil"/>
            </w:tcBorders>
          </w:tcPr>
          <w:p w14:paraId="0047297E" w14:textId="77777777" w:rsidR="00686C6C" w:rsidRPr="00AA47FC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686C6C" w:rsidRPr="00A73265" w14:paraId="0652B350" w14:textId="77777777" w:rsidTr="00111246">
        <w:tc>
          <w:tcPr>
            <w:tcW w:w="3350" w:type="pct"/>
            <w:hideMark/>
          </w:tcPr>
          <w:p w14:paraId="7CD4C64D" w14:textId="77777777" w:rsidR="00686C6C" w:rsidRPr="00AA47FC" w:rsidRDefault="00686C6C" w:rsidP="00686C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เงินกู้ยืมระยะยาว</w:t>
            </w:r>
          </w:p>
        </w:tc>
        <w:tc>
          <w:tcPr>
            <w:tcW w:w="738" w:type="pct"/>
            <w:tcBorders>
              <w:left w:val="nil"/>
              <w:right w:val="nil"/>
            </w:tcBorders>
          </w:tcPr>
          <w:p w14:paraId="09C87123" w14:textId="77777777" w:rsidR="00686C6C" w:rsidRPr="00AA47FC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6" w:type="pct"/>
          </w:tcPr>
          <w:p w14:paraId="69A8F440" w14:textId="77777777" w:rsidR="00686C6C" w:rsidRPr="00AA47FC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776" w:type="pct"/>
            <w:tcBorders>
              <w:left w:val="nil"/>
              <w:right w:val="nil"/>
            </w:tcBorders>
          </w:tcPr>
          <w:p w14:paraId="11AF1F5B" w14:textId="77777777" w:rsidR="00686C6C" w:rsidRPr="00AA47FC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686C6C" w:rsidRPr="00A73265" w14:paraId="4E1C9CA7" w14:textId="77777777" w:rsidTr="00111246">
        <w:tc>
          <w:tcPr>
            <w:tcW w:w="3350" w:type="pct"/>
            <w:hideMark/>
          </w:tcPr>
          <w:p w14:paraId="2DB5C1F4" w14:textId="77777777" w:rsidR="00686C6C" w:rsidRPr="00AA47FC" w:rsidRDefault="00686C6C" w:rsidP="00686C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>ธนาคารกรุงเทพ</w:t>
            </w:r>
            <w:r w:rsidRPr="00AA47FC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Pr="00AA47FC">
              <w:rPr>
                <w:rFonts w:asciiTheme="majorBidi" w:hAnsiTheme="majorBidi" w:cstheme="majorBidi"/>
                <w:sz w:val="29"/>
                <w:szCs w:val="29"/>
                <w:cs/>
              </w:rPr>
              <w:t>จำกัด (มหาชน)</w:t>
            </w:r>
          </w:p>
        </w:tc>
        <w:tc>
          <w:tcPr>
            <w:tcW w:w="738" w:type="pct"/>
            <w:tcBorders>
              <w:left w:val="nil"/>
              <w:bottom w:val="double" w:sz="4" w:space="0" w:color="auto"/>
              <w:right w:val="nil"/>
            </w:tcBorders>
          </w:tcPr>
          <w:p w14:paraId="30DE88D4" w14:textId="3A98B873" w:rsidR="00686C6C" w:rsidRPr="00AA47FC" w:rsidRDefault="008E424A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687,600</w:t>
            </w:r>
          </w:p>
        </w:tc>
        <w:tc>
          <w:tcPr>
            <w:tcW w:w="136" w:type="pct"/>
          </w:tcPr>
          <w:p w14:paraId="64340907" w14:textId="77777777" w:rsidR="00686C6C" w:rsidRPr="00AA47FC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776" w:type="pct"/>
            <w:tcBorders>
              <w:left w:val="nil"/>
              <w:bottom w:val="double" w:sz="4" w:space="0" w:color="auto"/>
              <w:right w:val="nil"/>
            </w:tcBorders>
          </w:tcPr>
          <w:p w14:paraId="3B4B2D7B" w14:textId="74FED74D" w:rsidR="00686C6C" w:rsidRPr="00AA47FC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AA47FC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768,200</w:t>
            </w:r>
          </w:p>
        </w:tc>
      </w:tr>
    </w:tbl>
    <w:p w14:paraId="61BCA00A" w14:textId="38F18121" w:rsidR="00153008" w:rsidRPr="00A73265" w:rsidRDefault="007F5132" w:rsidP="003F77B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เงินลงทุนใน</w:t>
      </w:r>
      <w:r w:rsidR="00160E2C"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สิทธิการเช่า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อสังหาริมทรัพย์</w:t>
      </w:r>
      <w:r w:rsidR="00E77E60"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ตามมูลค่ายุติธรรม</w:t>
      </w:r>
    </w:p>
    <w:p w14:paraId="1C548C0E" w14:textId="20345A16" w:rsidR="00292B84" w:rsidRPr="00B232EB" w:rsidRDefault="00292B84" w:rsidP="005B6F11">
      <w:pPr>
        <w:tabs>
          <w:tab w:val="left" w:pos="360"/>
          <w:tab w:val="left" w:pos="1440"/>
          <w:tab w:val="left" w:pos="2160"/>
          <w:tab w:val="right" w:pos="7200"/>
          <w:tab w:val="right" w:pos="854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11B833A7" w14:textId="1545E709" w:rsidR="00A64C26" w:rsidRPr="00A73265" w:rsidRDefault="00A64C26" w:rsidP="00A64C26">
      <w:pPr>
        <w:tabs>
          <w:tab w:val="left" w:pos="360"/>
          <w:tab w:val="left" w:pos="1440"/>
          <w:tab w:val="left" w:pos="2160"/>
          <w:tab w:val="right" w:pos="7200"/>
          <w:tab w:val="right" w:pos="854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  <w:lang w:val="en-GB"/>
        </w:rPr>
        <w:t>รายการเคลื่อนไหวของเงินลงทุนในสิทธิการเช่าอสังหาริมทรัพย์สำหรับ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งว</w:t>
      </w:r>
      <w:r w:rsidR="00432C26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ด</w:t>
      </w:r>
      <w:r w:rsidR="00AA6D5B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เก้า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เดือนสิ้นสุดวันที่ </w:t>
      </w:r>
      <w:r w:rsidR="000D56CF" w:rsidRPr="00A73265">
        <w:rPr>
          <w:rFonts w:asciiTheme="majorBidi" w:eastAsia="Times New Roman" w:hAnsiTheme="majorBidi" w:cstheme="majorBidi"/>
          <w:color w:val="000000" w:themeColor="text1"/>
          <w:sz w:val="30"/>
          <w:szCs w:val="30"/>
        </w:rPr>
        <w:t xml:space="preserve">30 </w:t>
      </w:r>
      <w:r w:rsidR="00AA6D5B">
        <w:rPr>
          <w:rFonts w:asciiTheme="majorBidi" w:eastAsia="Times New Roman" w:hAnsiTheme="majorBidi" w:cstheme="majorBidi" w:hint="cs"/>
          <w:color w:val="000000" w:themeColor="text1"/>
          <w:sz w:val="30"/>
          <w:szCs w:val="30"/>
          <w:cs/>
        </w:rPr>
        <w:t>กันยายน</w:t>
      </w:r>
      <w:r w:rsidR="000D56CF" w:rsidRPr="00A73265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0D56CF">
        <w:rPr>
          <w:rFonts w:asciiTheme="majorBidi" w:hAnsiTheme="majorBidi" w:cstheme="majorBidi"/>
          <w:color w:val="000000" w:themeColor="text1"/>
          <w:sz w:val="30"/>
          <w:szCs w:val="30"/>
        </w:rPr>
        <w:t>8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และ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0D56CF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มีดังนี้</w:t>
      </w:r>
    </w:p>
    <w:p w14:paraId="66D4004A" w14:textId="4E704252" w:rsidR="00A64C26" w:rsidRPr="00B232EB" w:rsidRDefault="00A64C26" w:rsidP="00A64C26">
      <w:pPr>
        <w:tabs>
          <w:tab w:val="left" w:pos="360"/>
          <w:tab w:val="left" w:pos="1440"/>
          <w:tab w:val="left" w:pos="2160"/>
          <w:tab w:val="right" w:pos="7200"/>
          <w:tab w:val="right" w:pos="854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tbl>
      <w:tblPr>
        <w:tblW w:w="9234" w:type="dxa"/>
        <w:tblInd w:w="441" w:type="dxa"/>
        <w:tblLayout w:type="fixed"/>
        <w:tblLook w:val="04A0" w:firstRow="1" w:lastRow="0" w:firstColumn="1" w:lastColumn="0" w:noHBand="0" w:noVBand="1"/>
      </w:tblPr>
      <w:tblGrid>
        <w:gridCol w:w="6011"/>
        <w:gridCol w:w="1424"/>
        <w:gridCol w:w="270"/>
        <w:gridCol w:w="1529"/>
      </w:tblGrid>
      <w:tr w:rsidR="00A11DAA" w:rsidRPr="00A73265" w14:paraId="11CDFA28" w14:textId="77777777">
        <w:trPr>
          <w:tblHeader/>
        </w:trPr>
        <w:tc>
          <w:tcPr>
            <w:tcW w:w="3255" w:type="pct"/>
          </w:tcPr>
          <w:p w14:paraId="52AB562D" w14:textId="77777777" w:rsidR="00A11DAA" w:rsidRPr="00A73265" w:rsidRDefault="00A11DA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771" w:type="pct"/>
          </w:tcPr>
          <w:p w14:paraId="1215EDA4" w14:textId="7BFFAEC3" w:rsidR="00A11DAA" w:rsidRPr="00A73265" w:rsidRDefault="00A11DA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8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256</w:t>
            </w:r>
            <w:r w:rsidR="00686C6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8</w:t>
            </w:r>
          </w:p>
        </w:tc>
        <w:tc>
          <w:tcPr>
            <w:tcW w:w="146" w:type="pct"/>
          </w:tcPr>
          <w:p w14:paraId="6E4A78A1" w14:textId="77777777" w:rsidR="00A11DAA" w:rsidRPr="00A73265" w:rsidRDefault="00A11DA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</w:tcBorders>
          </w:tcPr>
          <w:p w14:paraId="3A02A057" w14:textId="2D2260FD" w:rsidR="00A11DAA" w:rsidRPr="00A73265" w:rsidRDefault="00A11DA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256</w:t>
            </w:r>
            <w:r w:rsidR="00686C6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</w:t>
            </w:r>
          </w:p>
        </w:tc>
      </w:tr>
      <w:tr w:rsidR="00A11DAA" w:rsidRPr="00A73265" w14:paraId="37E383AF" w14:textId="77777777" w:rsidTr="00CF4DB3">
        <w:trPr>
          <w:tblHeader/>
        </w:trPr>
        <w:tc>
          <w:tcPr>
            <w:tcW w:w="3255" w:type="pct"/>
          </w:tcPr>
          <w:p w14:paraId="26028E20" w14:textId="77777777" w:rsidR="00A11DAA" w:rsidRPr="00A73265" w:rsidRDefault="00A11DA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745" w:type="pct"/>
            <w:gridSpan w:val="3"/>
          </w:tcPr>
          <w:p w14:paraId="4B1320F0" w14:textId="77777777" w:rsidR="00A11DAA" w:rsidRPr="00A73265" w:rsidRDefault="00A11DA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6" w:right="-18"/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A11DAA" w:rsidRPr="00A73265" w14:paraId="2725D031" w14:textId="77777777" w:rsidTr="00CF4DB3">
        <w:tc>
          <w:tcPr>
            <w:tcW w:w="3255" w:type="pct"/>
            <w:hideMark/>
          </w:tcPr>
          <w:p w14:paraId="2E3FAB04" w14:textId="77777777" w:rsidR="00A11DAA" w:rsidRPr="00A73265" w:rsidRDefault="00A11DA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เงินลงทุนในสิทธิการเช่าอสังหาริมทรัพย์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-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771" w:type="pct"/>
            <w:tcBorders>
              <w:top w:val="nil"/>
              <w:left w:val="nil"/>
              <w:right w:val="nil"/>
            </w:tcBorders>
          </w:tcPr>
          <w:p w14:paraId="5B907525" w14:textId="77777777" w:rsidR="00A11DAA" w:rsidRPr="00A73265" w:rsidRDefault="00A11D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top w:val="nil"/>
              <w:left w:val="nil"/>
            </w:tcBorders>
          </w:tcPr>
          <w:p w14:paraId="4FEAEB3A" w14:textId="77777777" w:rsidR="00A11DAA" w:rsidRPr="00A73265" w:rsidRDefault="00A11D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top w:val="nil"/>
              <w:left w:val="nil"/>
              <w:right w:val="nil"/>
            </w:tcBorders>
          </w:tcPr>
          <w:p w14:paraId="024EE14C" w14:textId="77777777" w:rsidR="00A11DAA" w:rsidRPr="00A73265" w:rsidRDefault="00A11D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862678" w:rsidRPr="00A73265" w14:paraId="5FD40C7C" w14:textId="77777777" w:rsidTr="00134FE8">
        <w:tc>
          <w:tcPr>
            <w:tcW w:w="3255" w:type="pct"/>
          </w:tcPr>
          <w:p w14:paraId="70B0A863" w14:textId="77777777" w:rsidR="00862678" w:rsidRPr="00A73265" w:rsidRDefault="00862678" w:rsidP="008626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 ณ วันต้นงวด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</w:t>
            </w:r>
          </w:p>
        </w:tc>
        <w:tc>
          <w:tcPr>
            <w:tcW w:w="771" w:type="pct"/>
            <w:tcBorders>
              <w:left w:val="nil"/>
              <w:right w:val="nil"/>
            </w:tcBorders>
          </w:tcPr>
          <w:p w14:paraId="4438E4D6" w14:textId="2377F078" w:rsidR="00862678" w:rsidRPr="00AD757A" w:rsidRDefault="00AD757A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D757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4,592,083</w:t>
            </w:r>
          </w:p>
        </w:tc>
        <w:tc>
          <w:tcPr>
            <w:tcW w:w="146" w:type="pct"/>
            <w:tcBorders>
              <w:left w:val="nil"/>
            </w:tcBorders>
          </w:tcPr>
          <w:p w14:paraId="55AFBDC8" w14:textId="77777777" w:rsidR="00862678" w:rsidRPr="00A7326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2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</w:tcPr>
          <w:p w14:paraId="52108BE7" w14:textId="41BE8AF2" w:rsidR="00862678" w:rsidRPr="00A42D7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147C20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4</w:t>
            </w:r>
            <w:r w:rsidRPr="0002726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147C20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589</w:t>
            </w:r>
            <w:r w:rsidRPr="0002726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147C20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152</w:t>
            </w:r>
          </w:p>
        </w:tc>
      </w:tr>
      <w:tr w:rsidR="00862678" w:rsidRPr="00A73265" w14:paraId="2D23684D" w14:textId="77777777" w:rsidTr="00134FE8">
        <w:tc>
          <w:tcPr>
            <w:tcW w:w="3255" w:type="pct"/>
          </w:tcPr>
          <w:p w14:paraId="60D67253" w14:textId="7747236F" w:rsidR="00862678" w:rsidRPr="00A73265" w:rsidRDefault="00862678" w:rsidP="008626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 w:hint="cs"/>
                <w:i/>
                <w:iCs/>
                <w:color w:val="000000" w:themeColor="text1"/>
                <w:sz w:val="30"/>
                <w:szCs w:val="30"/>
                <w:cs/>
              </w:rPr>
              <w:t>บวก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 เครื่องมือ เครื่องตกแต่ง อุปกรณ์และงานระบบ</w:t>
            </w:r>
            <w:r w:rsidRPr="00A73265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เพิ่มขึ้น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ระหว่างงวด</w:t>
            </w:r>
          </w:p>
        </w:tc>
        <w:tc>
          <w:tcPr>
            <w:tcW w:w="771" w:type="pct"/>
            <w:tcBorders>
              <w:left w:val="nil"/>
              <w:bottom w:val="single" w:sz="4" w:space="0" w:color="auto"/>
              <w:right w:val="nil"/>
            </w:tcBorders>
          </w:tcPr>
          <w:p w14:paraId="1DECBD23" w14:textId="5E3A35F6" w:rsidR="00862678" w:rsidRPr="00A73265" w:rsidRDefault="00F031D7" w:rsidP="005857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9,0</w:t>
            </w:r>
            <w:r w:rsidR="00A017E7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50</w:t>
            </w:r>
          </w:p>
        </w:tc>
        <w:tc>
          <w:tcPr>
            <w:tcW w:w="146" w:type="pct"/>
            <w:tcBorders>
              <w:left w:val="nil"/>
            </w:tcBorders>
          </w:tcPr>
          <w:p w14:paraId="1E20992B" w14:textId="77777777" w:rsidR="00862678" w:rsidRPr="00A7326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2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bottom w:val="single" w:sz="4" w:space="0" w:color="auto"/>
              <w:right w:val="nil"/>
            </w:tcBorders>
          </w:tcPr>
          <w:p w14:paraId="63A0DBF6" w14:textId="0F9F5167" w:rsidR="00862678" w:rsidRPr="00A42D7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147C20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</w:rPr>
              <w:t>268</w:t>
            </w:r>
          </w:p>
        </w:tc>
      </w:tr>
      <w:tr w:rsidR="00862678" w:rsidRPr="00A73265" w14:paraId="53B54E1E" w14:textId="77777777" w:rsidTr="00134FE8">
        <w:tc>
          <w:tcPr>
            <w:tcW w:w="3255" w:type="pct"/>
          </w:tcPr>
          <w:p w14:paraId="784F6DFB" w14:textId="77777777" w:rsidR="00862678" w:rsidRPr="00A73265" w:rsidRDefault="00862678" w:rsidP="008626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 ณ วันสิ้นงวด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3B2D06" w14:textId="31DEFC28" w:rsidR="00862678" w:rsidRPr="00FC516F" w:rsidRDefault="00F031D7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4,601,13</w:t>
            </w:r>
            <w:r w:rsidR="00A017E7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146" w:type="pct"/>
            <w:tcBorders>
              <w:left w:val="nil"/>
            </w:tcBorders>
          </w:tcPr>
          <w:p w14:paraId="6B3AF5F3" w14:textId="77777777" w:rsidR="00862678" w:rsidRPr="00A7326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FA6303" w14:textId="72881F2C" w:rsidR="00862678" w:rsidRPr="00A42D7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147C20"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  <w:t>4</w:t>
            </w:r>
            <w:r w:rsidRPr="0002726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147C20"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  <w:t>589</w:t>
            </w:r>
            <w:r w:rsidRPr="0002726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147C20"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  <w:t>420</w:t>
            </w:r>
          </w:p>
        </w:tc>
      </w:tr>
      <w:tr w:rsidR="00862678" w:rsidRPr="00A73265" w14:paraId="786C9581" w14:textId="77777777" w:rsidTr="00CF4DB3">
        <w:tc>
          <w:tcPr>
            <w:tcW w:w="3255" w:type="pct"/>
          </w:tcPr>
          <w:p w14:paraId="6D82C18B" w14:textId="77777777" w:rsidR="00862678" w:rsidRPr="00A73265" w:rsidRDefault="00862678" w:rsidP="008626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right w:val="nil"/>
            </w:tcBorders>
          </w:tcPr>
          <w:p w14:paraId="4C47D9DF" w14:textId="77777777" w:rsidR="00862678" w:rsidRPr="00A42D7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</w:tcPr>
          <w:p w14:paraId="7B7E1AE5" w14:textId="77777777" w:rsidR="00862678" w:rsidRPr="00A7326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right w:val="nil"/>
            </w:tcBorders>
          </w:tcPr>
          <w:p w14:paraId="2FDAD00F" w14:textId="77777777" w:rsidR="00862678" w:rsidRPr="00A42D7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  <w:tr w:rsidR="00862678" w:rsidRPr="00A73265" w14:paraId="4BFD1182" w14:textId="77777777" w:rsidTr="00CF4DB3">
        <w:tc>
          <w:tcPr>
            <w:tcW w:w="3255" w:type="pct"/>
          </w:tcPr>
          <w:p w14:paraId="78B06FB2" w14:textId="746185D4" w:rsidR="00862678" w:rsidRPr="00A7326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1"/>
                <w:tab w:val="decimal" w:pos="1421"/>
                <w:tab w:val="decimal" w:pos="1616"/>
              </w:tabs>
              <w:spacing w:line="240" w:lineRule="auto"/>
              <w:ind w:left="160" w:right="29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31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ธันวาคม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7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-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771" w:type="pct"/>
            <w:tcBorders>
              <w:left w:val="nil"/>
              <w:right w:val="nil"/>
            </w:tcBorders>
          </w:tcPr>
          <w:p w14:paraId="23B9E6FE" w14:textId="77777777" w:rsidR="00862678" w:rsidRPr="00A42D7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</w:tcPr>
          <w:p w14:paraId="2DDF6455" w14:textId="77777777" w:rsidR="00862678" w:rsidRPr="00A7326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bottom w:val="double" w:sz="4" w:space="0" w:color="auto"/>
              <w:right w:val="nil"/>
            </w:tcBorders>
          </w:tcPr>
          <w:p w14:paraId="6E18E459" w14:textId="690D9398" w:rsidR="00862678" w:rsidRPr="00A42D75" w:rsidRDefault="009B0487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4,592,083</w:t>
            </w:r>
          </w:p>
        </w:tc>
      </w:tr>
      <w:tr w:rsidR="00862678" w:rsidRPr="00A73265" w14:paraId="654F5E53" w14:textId="77777777" w:rsidTr="00CF4DB3">
        <w:tc>
          <w:tcPr>
            <w:tcW w:w="3255" w:type="pct"/>
          </w:tcPr>
          <w:p w14:paraId="469586B6" w14:textId="77777777" w:rsidR="00862678" w:rsidRPr="00A73265" w:rsidRDefault="00862678" w:rsidP="00862678">
            <w:pPr>
              <w:pStyle w:val="a"/>
              <w:tabs>
                <w:tab w:val="clear" w:pos="1080"/>
              </w:tabs>
              <w:ind w:left="518" w:right="29"/>
              <w:jc w:val="thaiDistribute"/>
              <w:rPr>
                <w:rFonts w:asciiTheme="majorBidi" w:eastAsia="Cordia New" w:hAnsiTheme="majorBidi" w:cstheme="majorBid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771" w:type="pct"/>
            <w:tcBorders>
              <w:left w:val="nil"/>
              <w:right w:val="nil"/>
            </w:tcBorders>
          </w:tcPr>
          <w:p w14:paraId="715DCFD4" w14:textId="77777777" w:rsidR="00862678" w:rsidRPr="00A42D75" w:rsidRDefault="00862678" w:rsidP="00862678">
            <w:pPr>
              <w:pStyle w:val="a"/>
              <w:tabs>
                <w:tab w:val="clear" w:pos="1080"/>
              </w:tabs>
              <w:ind w:left="518"/>
              <w:jc w:val="thaiDistribute"/>
              <w:rPr>
                <w:rFonts w:asciiTheme="majorBidi" w:eastAsia="Cordia New" w:hAnsiTheme="majorBidi" w:cstheme="majorBid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146" w:type="pct"/>
            <w:tcBorders>
              <w:left w:val="nil"/>
            </w:tcBorders>
          </w:tcPr>
          <w:p w14:paraId="36FADE72" w14:textId="77777777" w:rsidR="00862678" w:rsidRPr="00A73265" w:rsidRDefault="00862678" w:rsidP="00862678">
            <w:pPr>
              <w:pStyle w:val="a"/>
              <w:tabs>
                <w:tab w:val="clear" w:pos="1080"/>
              </w:tabs>
              <w:ind w:left="518" w:right="29"/>
              <w:jc w:val="thaiDistribute"/>
              <w:rPr>
                <w:rFonts w:asciiTheme="majorBidi" w:eastAsia="Cordia New" w:hAnsiTheme="majorBidi" w:cstheme="majorBid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</w:tcPr>
          <w:p w14:paraId="51347A94" w14:textId="77777777" w:rsidR="00862678" w:rsidRPr="00F306A6" w:rsidRDefault="00862678" w:rsidP="008626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i/>
                <w:iCs/>
                <w:color w:val="000000" w:themeColor="text1"/>
                <w:highlight w:val="magenta"/>
              </w:rPr>
            </w:pPr>
          </w:p>
        </w:tc>
      </w:tr>
      <w:tr w:rsidR="00862678" w:rsidRPr="00A73265" w14:paraId="4A38CF48" w14:textId="77777777" w:rsidTr="00CF4DB3">
        <w:tc>
          <w:tcPr>
            <w:tcW w:w="3255" w:type="pct"/>
          </w:tcPr>
          <w:p w14:paraId="7E0E67FA" w14:textId="6726C190" w:rsidR="00862678" w:rsidRPr="00B25ADF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1"/>
                <w:tab w:val="decimal" w:pos="1421"/>
                <w:tab w:val="decimal" w:pos="1616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B25ADF">
              <w:rPr>
                <w:rFonts w:asciiTheme="majorBidi" w:hAnsiTheme="majorBidi" w:cstheme="majorBidi" w:hint="cs"/>
                <w:b/>
                <w:bCs/>
                <w:color w:val="000000" w:themeColor="text1"/>
                <w:sz w:val="30"/>
                <w:szCs w:val="30"/>
                <w:cs/>
              </w:rPr>
              <w:t>ขาดทุน</w:t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สุทธิจากการเปลี่ยนแปลงในมูลค่ายุติธรรมของ</w:t>
            </w:r>
          </w:p>
          <w:p w14:paraId="0817A61E" w14:textId="09B7DAC2" w:rsidR="00862678" w:rsidRPr="00B25ADF" w:rsidRDefault="00862678" w:rsidP="0086267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    </w:t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</w:t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  </w:t>
            </w:r>
          </w:p>
        </w:tc>
        <w:tc>
          <w:tcPr>
            <w:tcW w:w="771" w:type="pct"/>
            <w:tcBorders>
              <w:left w:val="nil"/>
              <w:right w:val="nil"/>
            </w:tcBorders>
            <w:vAlign w:val="bottom"/>
          </w:tcPr>
          <w:p w14:paraId="0E4C7B22" w14:textId="77777777" w:rsidR="00862678" w:rsidRPr="00A42D7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271C7D9A" w14:textId="77777777" w:rsidR="00862678" w:rsidRPr="00A73265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  <w:vAlign w:val="bottom"/>
          </w:tcPr>
          <w:p w14:paraId="0B0B43E8" w14:textId="77777777" w:rsidR="00862678" w:rsidRPr="00F306A6" w:rsidRDefault="00862678" w:rsidP="00862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highlight w:val="magenta"/>
              </w:rPr>
            </w:pPr>
          </w:p>
        </w:tc>
      </w:tr>
      <w:tr w:rsidR="009F67FF" w:rsidRPr="00A73265" w14:paraId="5353CBF6" w14:textId="77777777" w:rsidTr="00AD757A">
        <w:tc>
          <w:tcPr>
            <w:tcW w:w="3255" w:type="pct"/>
            <w:vAlign w:val="bottom"/>
          </w:tcPr>
          <w:p w14:paraId="53496C27" w14:textId="518FE950" w:rsidR="009F67FF" w:rsidRPr="00B25ADF" w:rsidRDefault="0076690C" w:rsidP="009F67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ขาดทุน</w:t>
            </w:r>
            <w:r w:rsidR="009F67FF"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สุทธิจากการเปลี่ยนแปลงในมูลค่ายุติธรรมของ</w:t>
            </w:r>
            <w:r w:rsidR="009F67FF"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br/>
            </w:r>
            <w:r w:rsidR="009F67FF"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 ณ วันต้นงวด</w:t>
            </w:r>
          </w:p>
        </w:tc>
        <w:tc>
          <w:tcPr>
            <w:tcW w:w="771" w:type="pct"/>
            <w:tcBorders>
              <w:left w:val="nil"/>
              <w:right w:val="nil"/>
            </w:tcBorders>
            <w:vAlign w:val="bottom"/>
          </w:tcPr>
          <w:p w14:paraId="42C6FA39" w14:textId="3072A296" w:rsidR="009F67FF" w:rsidRPr="006602FC" w:rsidRDefault="006602FC" w:rsidP="005857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0"/>
              <w:jc w:val="right"/>
              <w:rPr>
                <w:rFonts w:asciiTheme="majorBidi" w:hAnsiTheme="majorBidi"/>
                <w:color w:val="000000" w:themeColor="text1"/>
                <w:sz w:val="30"/>
                <w:szCs w:val="30"/>
              </w:rPr>
            </w:pPr>
            <w:r w:rsidRPr="006602FC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(713,625)</w:t>
            </w: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667A2AC8" w14:textId="77777777" w:rsidR="009F67FF" w:rsidRPr="00A73265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  <w:vAlign w:val="bottom"/>
          </w:tcPr>
          <w:p w14:paraId="77C81ED5" w14:textId="05AD8C79" w:rsidR="009F67FF" w:rsidRPr="00683BE8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02726F">
              <w:rPr>
                <w:rFonts w:asciiTheme="majorBidi" w:hAnsiTheme="majorBidi"/>
                <w:color w:val="000000" w:themeColor="text1"/>
                <w:sz w:val="30"/>
                <w:szCs w:val="30"/>
                <w:cs/>
              </w:rPr>
              <w:t>(</w:t>
            </w:r>
            <w:r w:rsidRPr="00147C20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346</w:t>
            </w:r>
            <w:r w:rsidRPr="0002726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147C20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983</w:t>
            </w:r>
            <w:r w:rsidRPr="0002726F">
              <w:rPr>
                <w:rFonts w:asciiTheme="majorBidi" w:hAnsiTheme="majorBidi"/>
                <w:color w:val="000000" w:themeColor="text1"/>
                <w:sz w:val="30"/>
                <w:szCs w:val="30"/>
                <w:cs/>
              </w:rPr>
              <w:t>)</w:t>
            </w:r>
          </w:p>
        </w:tc>
      </w:tr>
      <w:tr w:rsidR="009F67FF" w:rsidRPr="00A73265" w14:paraId="7BE973DA" w14:textId="77777777" w:rsidTr="005E532E">
        <w:tc>
          <w:tcPr>
            <w:tcW w:w="3255" w:type="pct"/>
            <w:vAlign w:val="bottom"/>
          </w:tcPr>
          <w:p w14:paraId="4DC0D7B0" w14:textId="34E52956" w:rsidR="009F67FF" w:rsidRPr="00664516" w:rsidRDefault="009F67FF" w:rsidP="009F67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ขาดทุน</w:t>
            </w:r>
            <w:r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สุทธิจากการเปลี่ยนแปลงในมูลค่ายุติธรรมของ</w:t>
            </w:r>
            <w:r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br/>
            </w:r>
            <w:r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เงินลงทุนในสิทธิการเช่าอสังหาริมทรัพย์ระหว่างงวด</w:t>
            </w:r>
          </w:p>
        </w:tc>
        <w:tc>
          <w:tcPr>
            <w:tcW w:w="771" w:type="pct"/>
            <w:tcBorders>
              <w:left w:val="nil"/>
              <w:right w:val="nil"/>
            </w:tcBorders>
            <w:vAlign w:val="bottom"/>
          </w:tcPr>
          <w:p w14:paraId="7A1F699A" w14:textId="0917C030" w:rsidR="009F67FF" w:rsidRPr="00D81B3A" w:rsidRDefault="00FD6317" w:rsidP="005857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0"/>
              <w:jc w:val="right"/>
              <w:rPr>
                <w:rFonts w:asciiTheme="majorBidi" w:hAnsiTheme="majorBidi"/>
                <w:color w:val="000000" w:themeColor="text1"/>
                <w:sz w:val="30"/>
                <w:szCs w:val="30"/>
              </w:rPr>
            </w:pPr>
            <w:r w:rsidRPr="00D81B3A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(38,8</w:t>
            </w:r>
            <w:r w:rsidR="00BD7DE0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50</w:t>
            </w:r>
            <w:r w:rsidRPr="00D81B3A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)</w:t>
            </w: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22234404" w14:textId="77777777" w:rsidR="009F67FF" w:rsidRPr="00A73265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  <w:vAlign w:val="bottom"/>
          </w:tcPr>
          <w:p w14:paraId="3DF505BA" w14:textId="15650048" w:rsidR="009F67FF" w:rsidRPr="00683BE8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2726F">
              <w:rPr>
                <w:rFonts w:asciiTheme="majorBidi" w:hAnsiTheme="majorBidi"/>
                <w:color w:val="000000" w:themeColor="text1"/>
                <w:sz w:val="30"/>
                <w:szCs w:val="30"/>
                <w:cs/>
              </w:rPr>
              <w:t>(</w:t>
            </w:r>
            <w:r w:rsidRPr="00147C20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354</w:t>
            </w:r>
            <w:r w:rsidRPr="0002726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147C20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63</w:t>
            </w:r>
            <w:r w:rsidRPr="00147C20">
              <w:rPr>
                <w:rFonts w:asciiTheme="majorBidi" w:hAnsiTheme="majorBidi" w:hint="cs"/>
                <w:color w:val="000000" w:themeColor="text1"/>
                <w:sz w:val="30"/>
                <w:szCs w:val="30"/>
              </w:rPr>
              <w:t>7</w:t>
            </w:r>
            <w:r w:rsidRPr="0002726F">
              <w:rPr>
                <w:rFonts w:asciiTheme="majorBidi" w:hAnsiTheme="majorBidi"/>
                <w:color w:val="000000" w:themeColor="text1"/>
                <w:sz w:val="30"/>
                <w:szCs w:val="30"/>
                <w:cs/>
              </w:rPr>
              <w:t>)</w:t>
            </w:r>
          </w:p>
        </w:tc>
      </w:tr>
      <w:tr w:rsidR="007B717D" w:rsidRPr="00A73265" w14:paraId="50912C87" w14:textId="77777777" w:rsidTr="005E532E">
        <w:tc>
          <w:tcPr>
            <w:tcW w:w="3255" w:type="pct"/>
            <w:vAlign w:val="bottom"/>
          </w:tcPr>
          <w:p w14:paraId="579F85AE" w14:textId="35AF07C3" w:rsidR="007B717D" w:rsidRDefault="007B717D" w:rsidP="007B717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</w:rPr>
              <w:t xml:space="preserve"> </w:t>
            </w:r>
            <w:r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มูลค่าที่รวมในรายได้ค้างรับภายใต้สัญญาเช่า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ดำเนินงาน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ระหว่างงวด</w:t>
            </w:r>
          </w:p>
        </w:tc>
        <w:tc>
          <w:tcPr>
            <w:tcW w:w="771" w:type="pct"/>
            <w:tcBorders>
              <w:left w:val="nil"/>
              <w:bottom w:val="single" w:sz="4" w:space="0" w:color="auto"/>
              <w:right w:val="nil"/>
            </w:tcBorders>
          </w:tcPr>
          <w:p w14:paraId="1DD84ADD" w14:textId="5A780F60" w:rsidR="007B717D" w:rsidRPr="00585722" w:rsidRDefault="007B717D" w:rsidP="005857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0"/>
              <w:jc w:val="right"/>
              <w:rPr>
                <w:rFonts w:asciiTheme="majorBidi" w:hAnsiTheme="majorBidi"/>
                <w:color w:val="000000" w:themeColor="text1"/>
                <w:sz w:val="30"/>
                <w:szCs w:val="30"/>
              </w:rPr>
            </w:pPr>
            <w:r w:rsidRPr="00585722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(1,877)</w:t>
            </w: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0DBCD448" w14:textId="77777777" w:rsidR="007B717D" w:rsidRPr="009B2451" w:rsidRDefault="007B717D" w:rsidP="009B24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828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289963" w14:textId="4AF2B09D" w:rsidR="007B717D" w:rsidRPr="00737467" w:rsidRDefault="007B717D" w:rsidP="007374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0"/>
              <w:jc w:val="right"/>
              <w:rPr>
                <w:rFonts w:asciiTheme="majorBidi" w:hAnsiTheme="majorBidi"/>
                <w:color w:val="000000" w:themeColor="text1"/>
                <w:sz w:val="30"/>
                <w:szCs w:val="30"/>
              </w:rPr>
            </w:pPr>
            <w:r w:rsidRPr="00737467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(7,868)</w:t>
            </w:r>
          </w:p>
        </w:tc>
      </w:tr>
      <w:tr w:rsidR="009F67FF" w:rsidRPr="008F69AF" w14:paraId="0B9D5223" w14:textId="77777777" w:rsidTr="005E532E">
        <w:tc>
          <w:tcPr>
            <w:tcW w:w="3255" w:type="pct"/>
            <w:vAlign w:val="bottom"/>
          </w:tcPr>
          <w:p w14:paraId="067FCF59" w14:textId="77777777" w:rsidR="009F67FF" w:rsidRPr="00B25ADF" w:rsidRDefault="009F67FF" w:rsidP="009F67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42481F" w14:textId="54CF3257" w:rsidR="009F67FF" w:rsidRPr="00585722" w:rsidRDefault="004C64B1" w:rsidP="005857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0"/>
              <w:jc w:val="right"/>
              <w:rPr>
                <w:rFonts w:asciiTheme="majorBidi" w:hAnsiTheme="majorBidi"/>
                <w:color w:val="000000" w:themeColor="text1"/>
                <w:sz w:val="30"/>
                <w:szCs w:val="30"/>
              </w:rPr>
            </w:pPr>
            <w:r w:rsidRPr="00585722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(40</w:t>
            </w:r>
            <w:r w:rsidR="00F17FD2" w:rsidRPr="00585722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,72</w:t>
            </w:r>
            <w:r w:rsidR="00BD7DE0" w:rsidRPr="00585722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7</w:t>
            </w:r>
            <w:r w:rsidR="00F17FD2" w:rsidRPr="00585722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)</w:t>
            </w: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39D5AF58" w14:textId="77777777" w:rsidR="009F67FF" w:rsidRPr="009B2451" w:rsidRDefault="009F67FF" w:rsidP="009B24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  <w:tab w:val="decimal" w:pos="115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B493F7" w14:textId="3ACB8DE2" w:rsidR="009F67FF" w:rsidRPr="00737467" w:rsidRDefault="009F67FF" w:rsidP="007374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0"/>
              <w:jc w:val="right"/>
              <w:rPr>
                <w:rFonts w:asciiTheme="majorBidi" w:hAnsiTheme="majorBidi"/>
                <w:color w:val="000000" w:themeColor="text1"/>
                <w:sz w:val="30"/>
                <w:szCs w:val="30"/>
              </w:rPr>
            </w:pPr>
            <w:r w:rsidRPr="00737467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(362,505)</w:t>
            </w:r>
          </w:p>
        </w:tc>
      </w:tr>
      <w:tr w:rsidR="009F67FF" w:rsidRPr="00A73265" w14:paraId="644E80A1" w14:textId="77777777" w:rsidTr="00111246">
        <w:tc>
          <w:tcPr>
            <w:tcW w:w="3255" w:type="pct"/>
            <w:vAlign w:val="bottom"/>
          </w:tcPr>
          <w:p w14:paraId="33CF8491" w14:textId="3D6475F8" w:rsidR="009F67FF" w:rsidRPr="00B25ADF" w:rsidRDefault="009F67FF" w:rsidP="009F67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 w:hint="cs"/>
                <w:b/>
                <w:bCs/>
                <w:color w:val="000000" w:themeColor="text1"/>
                <w:sz w:val="30"/>
                <w:szCs w:val="30"/>
                <w:cs/>
              </w:rPr>
              <w:t>ขาดทุน</w:t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สุทธิจากการเปลี่ยนแปลงในมูลค่ายุติธรรมของ</w:t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br/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 ณ วันสิ้นงวด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1D8080" w14:textId="0D4E70AD" w:rsidR="009F67FF" w:rsidRPr="00BB3B43" w:rsidRDefault="00F17FD2" w:rsidP="005857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9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(754,35</w:t>
            </w:r>
            <w:r w:rsidR="009E0B62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)</w:t>
            </w: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75D76F76" w14:textId="77777777" w:rsidR="009F67FF" w:rsidRPr="00A73265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DBEE36" w14:textId="35EFE589" w:rsidR="009F67FF" w:rsidRPr="00683BE8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75624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(709,488)</w:t>
            </w:r>
          </w:p>
        </w:tc>
      </w:tr>
      <w:tr w:rsidR="009F67FF" w:rsidRPr="00A73265" w14:paraId="45B1BC9A" w14:textId="77777777" w:rsidTr="00111246">
        <w:tc>
          <w:tcPr>
            <w:tcW w:w="3255" w:type="pct"/>
            <w:vAlign w:val="bottom"/>
          </w:tcPr>
          <w:p w14:paraId="45ECF740" w14:textId="77777777" w:rsidR="009F67FF" w:rsidRPr="00B25ADF" w:rsidRDefault="009F67FF" w:rsidP="009F67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ED62AD1" w14:textId="77777777" w:rsidR="009F67FF" w:rsidRPr="00A42D75" w:rsidRDefault="009F67FF" w:rsidP="005857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59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69356239" w14:textId="77777777" w:rsidR="009F67FF" w:rsidRPr="00A73265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061DCB" w14:textId="77777777" w:rsidR="009F67FF" w:rsidRPr="00683BE8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  <w:tr w:rsidR="009F67FF" w:rsidRPr="00A73265" w14:paraId="70DC9AE3" w14:textId="77777777" w:rsidTr="00CF4DB3">
        <w:tc>
          <w:tcPr>
            <w:tcW w:w="3255" w:type="pct"/>
          </w:tcPr>
          <w:p w14:paraId="328F6692" w14:textId="77777777" w:rsidR="009F67FF" w:rsidRPr="00A73265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1"/>
                <w:tab w:val="decimal" w:pos="1421"/>
                <w:tab w:val="decimal" w:pos="1616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ณ วันสิ้นงวด</w:t>
            </w: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14:paraId="425EBB2B" w14:textId="1887D90C" w:rsidR="009F67FF" w:rsidRPr="00A42D75" w:rsidRDefault="002A3F68" w:rsidP="005857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6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3,846,78</w:t>
            </w:r>
            <w:r w:rsidR="00EF5A4E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146" w:type="pct"/>
            <w:tcBorders>
              <w:left w:val="nil"/>
            </w:tcBorders>
          </w:tcPr>
          <w:p w14:paraId="473F2914" w14:textId="77777777" w:rsidR="009F67FF" w:rsidRPr="00A73265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bottom w:val="double" w:sz="4" w:space="0" w:color="auto"/>
              <w:right w:val="nil"/>
            </w:tcBorders>
          </w:tcPr>
          <w:p w14:paraId="5D17B08B" w14:textId="17A0E3B8" w:rsidR="009F67FF" w:rsidRPr="00737467" w:rsidRDefault="009F67FF" w:rsidP="007374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</w:pPr>
            <w:r w:rsidRPr="00737467"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  <w:t>3,879,932</w:t>
            </w:r>
          </w:p>
        </w:tc>
      </w:tr>
      <w:tr w:rsidR="009F67FF" w:rsidRPr="00A73265" w14:paraId="4FF5ACED" w14:textId="77777777" w:rsidTr="00F4626A">
        <w:tc>
          <w:tcPr>
            <w:tcW w:w="3255" w:type="pct"/>
          </w:tcPr>
          <w:p w14:paraId="5A2EE0DD" w14:textId="77777777" w:rsidR="009F67FF" w:rsidRPr="00A73265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1"/>
                <w:tab w:val="decimal" w:pos="1421"/>
                <w:tab w:val="decimal" w:pos="1616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</w:t>
            </w:r>
          </w:p>
        </w:tc>
        <w:tc>
          <w:tcPr>
            <w:tcW w:w="771" w:type="pct"/>
          </w:tcPr>
          <w:p w14:paraId="5375556D" w14:textId="77777777" w:rsidR="009F67FF" w:rsidRPr="00A73265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</w:tcPr>
          <w:p w14:paraId="575B19F4" w14:textId="77777777" w:rsidR="009F67FF" w:rsidRPr="00A73265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</w:tcPr>
          <w:p w14:paraId="5CFF79EF" w14:textId="77777777" w:rsidR="009F67FF" w:rsidRPr="00737467" w:rsidRDefault="009F67FF" w:rsidP="007374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  <w:tr w:rsidR="009F67FF" w:rsidRPr="00A73265" w14:paraId="0341DFD5" w14:textId="77777777" w:rsidTr="00F4626A">
        <w:tc>
          <w:tcPr>
            <w:tcW w:w="3255" w:type="pct"/>
          </w:tcPr>
          <w:p w14:paraId="1EF7D78B" w14:textId="6D66FECC" w:rsidR="009F67FF" w:rsidRPr="00A73265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1"/>
                <w:tab w:val="decimal" w:pos="1421"/>
                <w:tab w:val="decimal" w:pos="1616"/>
              </w:tabs>
              <w:spacing w:line="240" w:lineRule="auto"/>
              <w:ind w:left="160" w:right="29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31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ธันวาคม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771" w:type="pct"/>
          </w:tcPr>
          <w:p w14:paraId="2514A200" w14:textId="77777777" w:rsidR="009F67FF" w:rsidRPr="00A73265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</w:tcPr>
          <w:p w14:paraId="23979DD0" w14:textId="77777777" w:rsidR="009F67FF" w:rsidRPr="00A73265" w:rsidRDefault="009F67FF" w:rsidP="009F67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bottom w:val="double" w:sz="4" w:space="0" w:color="auto"/>
              <w:right w:val="nil"/>
            </w:tcBorders>
          </w:tcPr>
          <w:p w14:paraId="0A8DF6CD" w14:textId="00DF9B51" w:rsidR="009F67FF" w:rsidRPr="00737467" w:rsidRDefault="00AB7D40" w:rsidP="007374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37467"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  <w:t>3,878,458</w:t>
            </w:r>
          </w:p>
        </w:tc>
      </w:tr>
    </w:tbl>
    <w:p w14:paraId="53405D96" w14:textId="41753971" w:rsidR="003767ED" w:rsidRPr="00B232EB" w:rsidRDefault="003767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  <w:lang w:val="en-GB"/>
        </w:rPr>
      </w:pPr>
    </w:p>
    <w:p w14:paraId="66391CD7" w14:textId="7E0200A6" w:rsidR="00A64C26" w:rsidRPr="00356EAB" w:rsidRDefault="00722CF9" w:rsidP="35EDEBD7">
      <w:pPr>
        <w:tabs>
          <w:tab w:val="left" w:pos="540"/>
        </w:tabs>
        <w:spacing w:line="240" w:lineRule="auto"/>
        <w:ind w:left="540" w:right="-18"/>
        <w:jc w:val="thaiDistribute"/>
        <w:rPr>
          <w:rFonts w:asciiTheme="majorBidi" w:eastAsia="Times New Roman" w:hAnsiTheme="majorBidi" w:cstheme="majorBidi"/>
          <w:color w:val="000000" w:themeColor="text1"/>
          <w:sz w:val="30"/>
          <w:szCs w:val="30"/>
          <w:highlight w:val="yellow"/>
          <w:lang w:val="en-GB"/>
        </w:rPr>
      </w:pPr>
      <w:r w:rsidRPr="35EDEBD7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  <w:lang w:val="en-GB"/>
        </w:rPr>
        <w:t>มูลค่ายุติธรรมของเงินลงทุนใน</w:t>
      </w:r>
      <w:r w:rsidR="000F7399" w:rsidRPr="35EDEBD7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  <w:lang w:val="en-GB"/>
        </w:rPr>
        <w:t>สิทธิการเช่า</w:t>
      </w:r>
      <w:r w:rsidRPr="35EDEBD7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  <w:lang w:val="en-GB"/>
        </w:rPr>
        <w:t>อสังหาริมทรัพย์ประเมินราคาโดยผู้ประเมินราคาอิสระโดย</w:t>
      </w:r>
      <w:r w:rsidR="000F7399" w:rsidRPr="35EDEBD7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  <w:lang w:val="en-GB"/>
        </w:rPr>
        <w:t>ใช้</w:t>
      </w:r>
      <w:r w:rsidRPr="35EDEBD7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</w:rPr>
        <w:t>วิธีพิจารณา</w:t>
      </w:r>
      <w:r w:rsidR="00DB1A1F" w:rsidRPr="0003333C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</w:rPr>
        <w:br/>
      </w:r>
      <w:r w:rsidRPr="35EDEBD7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</w:rPr>
        <w:t>จาก</w:t>
      </w:r>
      <w:r w:rsidRPr="35EDEBD7">
        <w:rPr>
          <w:rFonts w:asciiTheme="majorBidi" w:eastAsia="Times New Roman" w:hAnsiTheme="majorBidi" w:cstheme="majorBidi"/>
          <w:color w:val="000000" w:themeColor="text1"/>
          <w:spacing w:val="-4"/>
          <w:sz w:val="30"/>
          <w:szCs w:val="30"/>
          <w:cs/>
        </w:rPr>
        <w:t>รายได้ (</w:t>
      </w:r>
      <w:r w:rsidRPr="35EDEBD7">
        <w:rPr>
          <w:rFonts w:asciiTheme="majorBidi" w:eastAsia="Times New Roman" w:hAnsiTheme="majorBidi" w:cstheme="majorBidi"/>
          <w:color w:val="000000" w:themeColor="text1"/>
          <w:spacing w:val="-4"/>
          <w:sz w:val="30"/>
          <w:szCs w:val="30"/>
        </w:rPr>
        <w:t>Income Approach</w:t>
      </w:r>
      <w:r w:rsidRPr="35EDEBD7">
        <w:rPr>
          <w:rFonts w:asciiTheme="majorBidi" w:eastAsia="Times New Roman" w:hAnsiTheme="majorBidi" w:cstheme="majorBidi"/>
          <w:color w:val="000000" w:themeColor="text1"/>
          <w:spacing w:val="-4"/>
          <w:sz w:val="30"/>
          <w:szCs w:val="30"/>
          <w:cs/>
        </w:rPr>
        <w:t xml:space="preserve">) โดยการคิดลดประมาณการกระแสเงินสดในอนาคต </w:t>
      </w:r>
      <w:r w:rsidRPr="35EDEBD7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  <w:lang w:val="en-GB"/>
        </w:rPr>
        <w:t>ตามรายงานของผู้ประเมินราคา</w:t>
      </w:r>
      <w:r w:rsidRPr="007759B4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  <w:lang w:val="en-GB"/>
        </w:rPr>
        <w:t xml:space="preserve">อิสระที่ประเมินเมื่อวันที่ </w:t>
      </w:r>
      <w:r w:rsidR="00C34B37" w:rsidRPr="00D67956">
        <w:rPr>
          <w:rFonts w:asciiTheme="majorBidi" w:eastAsia="Times New Roman" w:hAnsiTheme="majorBidi" w:cstheme="majorBidi"/>
          <w:color w:val="000000" w:themeColor="text1"/>
          <w:sz w:val="30"/>
          <w:szCs w:val="30"/>
        </w:rPr>
        <w:t xml:space="preserve">30 </w:t>
      </w:r>
      <w:r w:rsidR="000C0D18" w:rsidRPr="00D67956">
        <w:rPr>
          <w:rFonts w:asciiTheme="majorBidi" w:eastAsia="Times New Roman" w:hAnsiTheme="majorBidi" w:cstheme="majorBidi" w:hint="cs"/>
          <w:color w:val="000000" w:themeColor="text1"/>
          <w:sz w:val="30"/>
          <w:szCs w:val="30"/>
          <w:cs/>
        </w:rPr>
        <w:t>มิถุนายน</w:t>
      </w:r>
      <w:r w:rsidR="00C34B37" w:rsidRPr="00D67956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C34B37" w:rsidRPr="00D67956">
        <w:rPr>
          <w:rFonts w:asciiTheme="majorBidi" w:eastAsia="Times New Roman" w:hAnsiTheme="majorBidi" w:cstheme="majorBidi"/>
          <w:color w:val="000000" w:themeColor="text1"/>
          <w:sz w:val="30"/>
          <w:szCs w:val="30"/>
        </w:rPr>
        <w:t>256</w:t>
      </w:r>
      <w:r w:rsidR="48FF9904" w:rsidRPr="00D67956">
        <w:rPr>
          <w:rFonts w:asciiTheme="majorBidi" w:eastAsia="Times New Roman" w:hAnsiTheme="majorBidi" w:cstheme="majorBidi"/>
          <w:color w:val="000000" w:themeColor="text1"/>
          <w:sz w:val="30"/>
          <w:szCs w:val="30"/>
        </w:rPr>
        <w:t xml:space="preserve">8 </w:t>
      </w:r>
      <w:r w:rsidRPr="00D67956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  <w:lang w:val="en-GB"/>
        </w:rPr>
        <w:t>และ</w:t>
      </w:r>
      <w:r w:rsidRPr="35EDEBD7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  <w:lang w:val="en-GB"/>
        </w:rPr>
        <w:t>ถูกจัดลำดับ</w:t>
      </w:r>
      <w:r w:rsidR="00D9739A" w:rsidRPr="35EDEBD7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  <w:lang w:val="en-GB"/>
        </w:rPr>
        <w:t>ชั้นการวัด</w:t>
      </w:r>
      <w:r w:rsidRPr="35EDEBD7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  <w:lang w:val="en-GB"/>
        </w:rPr>
        <w:t xml:space="preserve">มูลค่ายุติธรรมเป็นระดับ </w:t>
      </w:r>
      <w:r w:rsidRPr="35EDEBD7">
        <w:rPr>
          <w:rFonts w:asciiTheme="majorBidi" w:eastAsia="Times New Roman" w:hAnsiTheme="majorBidi" w:cstheme="majorBidi"/>
          <w:color w:val="000000" w:themeColor="text1"/>
          <w:sz w:val="30"/>
          <w:szCs w:val="30"/>
        </w:rPr>
        <w:t>3</w:t>
      </w:r>
      <w:r w:rsidRPr="35EDEBD7">
        <w:rPr>
          <w:rFonts w:asciiTheme="majorBidi" w:eastAsia="Times New Roman" w:hAnsiTheme="majorBidi" w:cstheme="majorBidi"/>
          <w:color w:val="000000" w:themeColor="text1"/>
          <w:sz w:val="30"/>
          <w:szCs w:val="30"/>
          <w:lang w:val="en-GB"/>
        </w:rPr>
        <w:t xml:space="preserve"> </w:t>
      </w:r>
    </w:p>
    <w:p w14:paraId="7CC15143" w14:textId="77777777" w:rsidR="00A64C26" w:rsidRPr="00356EAB" w:rsidRDefault="00A64C26" w:rsidP="00E221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highlight w:val="yellow"/>
          <w:lang w:val="en-GB"/>
        </w:rPr>
      </w:pP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4230"/>
        <w:gridCol w:w="4950"/>
      </w:tblGrid>
      <w:tr w:rsidR="00722CF9" w:rsidRPr="00356EAB" w14:paraId="70B1C449" w14:textId="77777777" w:rsidTr="009E508D">
        <w:trPr>
          <w:trHeight w:val="720"/>
          <w:tblHeader/>
        </w:trPr>
        <w:tc>
          <w:tcPr>
            <w:tcW w:w="4230" w:type="dxa"/>
            <w:vAlign w:val="bottom"/>
            <w:hideMark/>
          </w:tcPr>
          <w:p w14:paraId="764CF895" w14:textId="13583738" w:rsidR="00722CF9" w:rsidRPr="00356EAB" w:rsidRDefault="00722CF9" w:rsidP="00AB204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highlight w:val="yellow"/>
                <w:lang w:val="en-GB"/>
              </w:rPr>
            </w:pPr>
            <w:r w:rsidRPr="006C4789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cs/>
                <w:lang w:val="en-GB"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4950" w:type="dxa"/>
            <w:vAlign w:val="bottom"/>
            <w:hideMark/>
          </w:tcPr>
          <w:p w14:paraId="01E95D6D" w14:textId="77777777" w:rsidR="00722CF9" w:rsidRPr="0003333C" w:rsidRDefault="00722CF9" w:rsidP="00AB204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lang w:val="en-GB"/>
              </w:rPr>
            </w:pPr>
            <w:r w:rsidRPr="0003333C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cs/>
                <w:lang w:val="en-GB"/>
              </w:rPr>
              <w:t>ความสัมพันธ์ระหว่างข้อมูลที่</w:t>
            </w:r>
            <w:r w:rsidRPr="0003333C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lang w:val="en-GB"/>
              </w:rPr>
              <w:br/>
            </w:r>
            <w:r w:rsidRPr="0003333C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cs/>
                <w:lang w:val="en-GB"/>
              </w:rPr>
              <w:t>ไม่สามารถสังเกตได้ที่มีนัยสำคัญและการวัดมูลค่ายุติธรรม</w:t>
            </w:r>
          </w:p>
        </w:tc>
      </w:tr>
      <w:tr w:rsidR="00722CF9" w:rsidRPr="00A73265" w14:paraId="19436B50" w14:textId="77777777" w:rsidTr="00B36672">
        <w:trPr>
          <w:trHeight w:val="720"/>
        </w:trPr>
        <w:tc>
          <w:tcPr>
            <w:tcW w:w="4230" w:type="dxa"/>
            <w:hideMark/>
          </w:tcPr>
          <w:p w14:paraId="66505C19" w14:textId="77777777" w:rsidR="00B3115A" w:rsidRDefault="00722CF9" w:rsidP="00722CF9">
            <w:pPr>
              <w:pStyle w:val="ListParagraph"/>
              <w:numPr>
                <w:ilvl w:val="0"/>
                <w:numId w:val="5"/>
              </w:numPr>
              <w:tabs>
                <w:tab w:val="clear" w:pos="227"/>
                <w:tab w:val="clear" w:pos="454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อัตราการเพิ่มขึ้นของค่าเช่าในตลาดที่</w:t>
            </w:r>
          </w:p>
          <w:p w14:paraId="46FEB726" w14:textId="0A75DA9C" w:rsidR="004B028B" w:rsidRPr="00B36672" w:rsidRDefault="00722CF9" w:rsidP="00B3115A">
            <w:pPr>
              <w:pStyle w:val="ListParagraph"/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340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ประมาณการไว้ </w:t>
            </w:r>
          </w:p>
          <w:p w14:paraId="69CA91A3" w14:textId="02C2DB01" w:rsidR="00427DBA" w:rsidRDefault="004B028B" w:rsidP="00855CEE">
            <w:pPr>
              <w:pStyle w:val="ListParagraph"/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0" w:firstLine="340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(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30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 w:rsidR="00D75A7C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  <w:lang w:val="en-GB"/>
              </w:rPr>
              <w:t>กัน</w:t>
            </w:r>
            <w:r w:rsidR="00A04B2F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  <w:lang w:val="en-GB"/>
              </w:rPr>
              <w:t>ยา</w:t>
            </w:r>
            <w:r w:rsidR="00D75A7C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  <w:lang w:val="en-GB"/>
              </w:rPr>
              <w:t>ยน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2568</w:t>
            </w:r>
            <w:r w:rsidR="00427DBA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: </w:t>
            </w:r>
            <w:r w:rsidR="00427DBA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  <w:lang w:val="en-GB"/>
              </w:rPr>
              <w:t xml:space="preserve">ร้อยละ </w:t>
            </w:r>
            <w:r w:rsidR="0091719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1.00</w:t>
            </w:r>
            <w:r w:rsidR="00427DB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</w:t>
            </w:r>
            <w:r w:rsidR="007B717D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  <w:r w:rsidR="00427DB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</w:t>
            </w:r>
            <w:r w:rsidR="0091719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3.25</w:t>
            </w:r>
            <w:r w:rsidR="00A04B2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และ </w:t>
            </w:r>
          </w:p>
          <w:p w14:paraId="6EC40C5F" w14:textId="354746DA" w:rsidR="00722CF9" w:rsidRPr="00B36672" w:rsidRDefault="004B028B" w:rsidP="004B028B">
            <w:pPr>
              <w:pStyle w:val="ListParagraph"/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340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</w:pP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31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ธันวาคม 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: 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ร้อยละ</w:t>
            </w:r>
            <w:r w:rsidR="00F7375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 0.00 -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3.25)</w:t>
            </w:r>
          </w:p>
          <w:p w14:paraId="2409E0E8" w14:textId="1662E7EE" w:rsidR="00722CF9" w:rsidRPr="00B36672" w:rsidRDefault="00722CF9" w:rsidP="00686C6C">
            <w:pPr>
              <w:pStyle w:val="ListParagraph"/>
              <w:numPr>
                <w:ilvl w:val="0"/>
                <w:numId w:val="5"/>
              </w:numPr>
              <w:tabs>
                <w:tab w:val="clear" w:pos="227"/>
                <w:tab w:val="clear" w:pos="454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อัตราการครอบครองพื้นที่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br/>
            </w:r>
            <w:r w:rsidR="00783398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(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30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 w:rsidR="00A04B2F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  <w:lang w:val="en-GB"/>
              </w:rPr>
              <w:t>กันยายน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2568</w:t>
            </w:r>
            <w:r w:rsidR="00250DD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: </w:t>
            </w:r>
            <w:r w:rsidR="00250DD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ร้อยละ </w:t>
            </w:r>
            <w:r w:rsidR="003B0DD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82.38</w:t>
            </w:r>
            <w:r w:rsidR="00A04B2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</w:t>
            </w:r>
            <w:r w:rsidR="00B3115A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-</w:t>
            </w:r>
            <w:r w:rsidR="009E508D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 </w:t>
            </w:r>
            <w:r w:rsidR="003B0DD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99.59</w:t>
            </w:r>
            <w:r w:rsidR="00A04B2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และ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31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ธันวาคม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: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ร้อยละ 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67.57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- 99.07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)</w:t>
            </w:r>
          </w:p>
          <w:p w14:paraId="2A05EF96" w14:textId="062FF614" w:rsidR="00722CF9" w:rsidRPr="00B36672" w:rsidRDefault="00722CF9" w:rsidP="004B028B">
            <w:pPr>
              <w:pStyle w:val="ListParagraph"/>
              <w:numPr>
                <w:ilvl w:val="0"/>
                <w:numId w:val="5"/>
              </w:numPr>
              <w:tabs>
                <w:tab w:val="clear" w:pos="227"/>
                <w:tab w:val="clear" w:pos="454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อัตราคิดลดที่ปรับค่าความเสี่ยงแล้ว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br/>
            </w:r>
            <w:r w:rsidR="00783398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(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30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 w:rsidR="00A04B2F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  <w:lang w:val="en-GB"/>
              </w:rPr>
              <w:t>กันยายน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2568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และ</w:t>
            </w:r>
            <w:r w:rsidR="00996F36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31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ธันวาคม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: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ร้อยละ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9.</w:t>
            </w:r>
            <w:r w:rsidR="000716F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75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4950" w:type="dxa"/>
            <w:hideMark/>
          </w:tcPr>
          <w:p w14:paraId="40C51606" w14:textId="77777777" w:rsidR="00722CF9" w:rsidRPr="0003333C" w:rsidRDefault="00722CF9" w:rsidP="00AB204D">
            <w:pPr>
              <w:pStyle w:val="ListParagraph"/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3333C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มูลค่ายุติธรรมที่ประมาณการไว้จะเพิ่มขึ้น (ลดลง) หาก</w:t>
            </w:r>
          </w:p>
          <w:p w14:paraId="63EAB76C" w14:textId="77777777" w:rsidR="00722CF9" w:rsidRPr="0003333C" w:rsidRDefault="00722CF9" w:rsidP="00722CF9">
            <w:pPr>
              <w:pStyle w:val="ListParagraph"/>
              <w:numPr>
                <w:ilvl w:val="0"/>
                <w:numId w:val="6"/>
              </w:numPr>
              <w:tabs>
                <w:tab w:val="clear" w:pos="227"/>
                <w:tab w:val="clear" w:pos="454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3333C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อัตราการเพิ่มขึ้นของค่าเช่าในตลาดที่ประมาณการไว้สูงขึ้น (ลดลง)</w:t>
            </w:r>
          </w:p>
          <w:p w14:paraId="0DF4096D" w14:textId="0C03F9F3" w:rsidR="00722CF9" w:rsidRPr="0003333C" w:rsidRDefault="00722CF9" w:rsidP="00722CF9">
            <w:pPr>
              <w:pStyle w:val="ListParagraph"/>
              <w:numPr>
                <w:ilvl w:val="0"/>
                <w:numId w:val="6"/>
              </w:numPr>
              <w:tabs>
                <w:tab w:val="clear" w:pos="227"/>
                <w:tab w:val="clear" w:pos="454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3333C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อัตราการครอบครองพื้นที่เพิ่มขึ้น (ลดลง) หรือ</w:t>
            </w:r>
          </w:p>
          <w:p w14:paraId="661A47DA" w14:textId="77777777" w:rsidR="00722CF9" w:rsidRPr="0003333C" w:rsidRDefault="00722CF9" w:rsidP="00722CF9">
            <w:pPr>
              <w:pStyle w:val="ListParagraph"/>
              <w:numPr>
                <w:ilvl w:val="0"/>
                <w:numId w:val="6"/>
              </w:numPr>
              <w:tabs>
                <w:tab w:val="clear" w:pos="227"/>
                <w:tab w:val="clear" w:pos="454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3333C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อัตราคิดลดที่ปรับค่าความเสี่ยงแล้วต่ำลง (สูงขึ้น)</w:t>
            </w:r>
          </w:p>
        </w:tc>
      </w:tr>
    </w:tbl>
    <w:p w14:paraId="0FFE1473" w14:textId="77777777" w:rsidR="0042564E" w:rsidRPr="00B03227" w:rsidRDefault="00425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highlight w:val="yellow"/>
          <w:lang w:val="en-GB"/>
        </w:rPr>
      </w:pPr>
    </w:p>
    <w:p w14:paraId="06B563FE" w14:textId="68BE79AF" w:rsidR="00356EAB" w:rsidRDefault="00DF39E7" w:rsidP="00356EAB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เงินลงทุนที่แสดงด้วยมูลค่ายุติธรรมผ่านกำไรหรือขาดทุน</w:t>
      </w:r>
    </w:p>
    <w:p w14:paraId="00F4A9B2" w14:textId="77777777" w:rsidR="00356EAB" w:rsidRPr="00B03227" w:rsidRDefault="00356EAB" w:rsidP="00B03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highlight w:val="yellow"/>
          <w:cs/>
          <w:lang w:val="en-GB"/>
        </w:rPr>
      </w:pPr>
    </w:p>
    <w:p w14:paraId="77C9C1A4" w14:textId="0B4F3E77" w:rsidR="00356EAB" w:rsidRPr="00A73265" w:rsidRDefault="00356EAB" w:rsidP="00356EAB">
      <w:pPr>
        <w:tabs>
          <w:tab w:val="clear" w:pos="454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รายการเคลื่อนไหวของเงินลงทุนที่แสดงด้วยมูลค่ายุติธรรมผ่านกำไรหรือขาดทุนสำหรับงวด</w:t>
      </w:r>
      <w:r w:rsidR="00026A22">
        <w:rPr>
          <w:rFonts w:asciiTheme="majorBidi" w:hAnsiTheme="majorBidi" w:cstheme="majorBidi" w:hint="cs"/>
          <w:color w:val="000000" w:themeColor="text1"/>
          <w:spacing w:val="-2"/>
          <w:sz w:val="30"/>
          <w:szCs w:val="30"/>
          <w:cs/>
        </w:rPr>
        <w:t>เก้า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เดือน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สิ้นสุดวันที่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br/>
        <w:t xml:space="preserve">30 </w:t>
      </w:r>
      <w:r w:rsidR="000E744D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กันยายน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>
        <w:rPr>
          <w:rFonts w:asciiTheme="majorBidi" w:hAnsiTheme="majorBidi" w:cstheme="majorBidi"/>
          <w:color w:val="000000" w:themeColor="text1"/>
          <w:sz w:val="30"/>
          <w:szCs w:val="30"/>
        </w:rPr>
        <w:t>8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และ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มีดังต่อไปนี้</w:t>
      </w:r>
    </w:p>
    <w:p w14:paraId="6DD1D729" w14:textId="77777777" w:rsidR="00A6713E" w:rsidRPr="00B03227" w:rsidRDefault="00A6713E" w:rsidP="00E221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highlight w:val="yellow"/>
          <w:lang w:val="en-GB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1530"/>
        <w:gridCol w:w="270"/>
        <w:gridCol w:w="1530"/>
      </w:tblGrid>
      <w:tr w:rsidR="004A22E6" w:rsidRPr="00A73265" w14:paraId="38448F70" w14:textId="77777777" w:rsidTr="0049690E">
        <w:trPr>
          <w:cantSplit/>
        </w:trPr>
        <w:tc>
          <w:tcPr>
            <w:tcW w:w="5850" w:type="dxa"/>
          </w:tcPr>
          <w:p w14:paraId="5E264C99" w14:textId="77777777" w:rsidR="004A22E6" w:rsidRPr="00A73265" w:rsidRDefault="004A22E6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7E556A63" w14:textId="744F5E6F" w:rsidR="004A22E6" w:rsidRPr="00A73265" w:rsidRDefault="004A22E6">
            <w:pPr>
              <w:spacing w:line="240" w:lineRule="auto"/>
              <w:jc w:val="center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>256</w:t>
            </w:r>
            <w:r w:rsidR="00686C6C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DDF4BE1" w14:textId="77777777" w:rsidR="004A22E6" w:rsidRPr="00A73265" w:rsidRDefault="004A22E6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A6ED093" w14:textId="44115784" w:rsidR="004A22E6" w:rsidRPr="00686C6C" w:rsidRDefault="00686C6C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color w:val="000000" w:themeColor="text1"/>
                <w:cs/>
              </w:rPr>
            </w:pPr>
            <w:r w:rsidRPr="00686C6C">
              <w:rPr>
                <w:rFonts w:asciiTheme="majorBidi" w:hAnsiTheme="majorBidi" w:cstheme="majorBidi"/>
                <w:b w:val="0"/>
                <w:bCs w:val="0"/>
                <w:color w:val="000000" w:themeColor="text1"/>
                <w:spacing w:val="-4"/>
              </w:rPr>
              <w:t>2567</w:t>
            </w:r>
          </w:p>
        </w:tc>
      </w:tr>
      <w:tr w:rsidR="004A22E6" w:rsidRPr="00A73265" w14:paraId="57382386" w14:textId="77777777" w:rsidTr="0049690E">
        <w:trPr>
          <w:cantSplit/>
        </w:trPr>
        <w:tc>
          <w:tcPr>
            <w:tcW w:w="5850" w:type="dxa"/>
          </w:tcPr>
          <w:p w14:paraId="393F9514" w14:textId="77777777" w:rsidR="004A22E6" w:rsidRPr="00A73265" w:rsidRDefault="004A22E6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3330" w:type="dxa"/>
            <w:gridSpan w:val="3"/>
          </w:tcPr>
          <w:p w14:paraId="5746EE7D" w14:textId="77777777" w:rsidR="004A22E6" w:rsidRPr="00A73265" w:rsidRDefault="004A22E6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cs/>
              </w:rPr>
              <w:t>(พันบาท)</w:t>
            </w:r>
          </w:p>
        </w:tc>
      </w:tr>
      <w:tr w:rsidR="00674AFF" w:rsidRPr="00A73265" w14:paraId="4B6E0CF1" w14:textId="77777777" w:rsidTr="0049690E">
        <w:trPr>
          <w:cantSplit/>
        </w:trPr>
        <w:tc>
          <w:tcPr>
            <w:tcW w:w="5850" w:type="dxa"/>
          </w:tcPr>
          <w:p w14:paraId="1FB7BE06" w14:textId="77777777" w:rsidR="00674AFF" w:rsidRPr="00A73265" w:rsidRDefault="00674AFF" w:rsidP="00674AFF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  <w:t>ณ วันต้นงวด</w:t>
            </w: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 xml:space="preserve"> </w:t>
            </w:r>
          </w:p>
        </w:tc>
        <w:tc>
          <w:tcPr>
            <w:tcW w:w="1530" w:type="dxa"/>
          </w:tcPr>
          <w:p w14:paraId="6701A6B2" w14:textId="3A50E5B3" w:rsidR="00674AFF" w:rsidRPr="006E6209" w:rsidRDefault="006E6209" w:rsidP="00674A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6E6209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234,285</w:t>
            </w:r>
          </w:p>
        </w:tc>
        <w:tc>
          <w:tcPr>
            <w:tcW w:w="270" w:type="dxa"/>
          </w:tcPr>
          <w:p w14:paraId="4564F58C" w14:textId="77777777" w:rsidR="00674AFF" w:rsidRPr="00A73265" w:rsidRDefault="00674AFF" w:rsidP="00674A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D2CD180" w14:textId="08E4ADE6" w:rsidR="00674AFF" w:rsidRPr="00A73265" w:rsidRDefault="00674AFF" w:rsidP="00674A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C60465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 xml:space="preserve"> 184,586 </w:t>
            </w:r>
          </w:p>
        </w:tc>
      </w:tr>
      <w:tr w:rsidR="006D430C" w:rsidRPr="00A73265" w14:paraId="604A4E13" w14:textId="77777777" w:rsidTr="0049690E">
        <w:trPr>
          <w:cantSplit/>
        </w:trPr>
        <w:tc>
          <w:tcPr>
            <w:tcW w:w="5850" w:type="dxa"/>
          </w:tcPr>
          <w:p w14:paraId="57F3538A" w14:textId="77777777" w:rsidR="006D430C" w:rsidRPr="00A73265" w:rsidRDefault="006D430C" w:rsidP="006D430C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530" w:type="dxa"/>
          </w:tcPr>
          <w:p w14:paraId="2CD8B4BE" w14:textId="6EAAB01B" w:rsidR="006D430C" w:rsidRPr="00C60465" w:rsidRDefault="006D430C" w:rsidP="006D4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82962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 xml:space="preserve"> 520,99</w:t>
            </w:r>
            <w:r w:rsidR="0008520C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4</w:t>
            </w:r>
            <w:r w:rsidRPr="00582962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109AAE2D" w14:textId="77777777" w:rsidR="006D430C" w:rsidRPr="00A73265" w:rsidRDefault="006D430C" w:rsidP="006D4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19189CF6" w14:textId="60A6183F" w:rsidR="006D430C" w:rsidRPr="00A73265" w:rsidRDefault="006D430C" w:rsidP="006D4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C60465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 xml:space="preserve"> 446,022 </w:t>
            </w:r>
          </w:p>
        </w:tc>
      </w:tr>
      <w:tr w:rsidR="006D430C" w:rsidRPr="00A73265" w14:paraId="457AC545" w14:textId="77777777" w:rsidTr="0049690E">
        <w:trPr>
          <w:cantSplit/>
        </w:trPr>
        <w:tc>
          <w:tcPr>
            <w:tcW w:w="5850" w:type="dxa"/>
          </w:tcPr>
          <w:p w14:paraId="1DA21E66" w14:textId="77777777" w:rsidR="006D430C" w:rsidRPr="00A73265" w:rsidRDefault="006D430C" w:rsidP="006D430C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530" w:type="dxa"/>
          </w:tcPr>
          <w:p w14:paraId="6F74ED51" w14:textId="1BB14E20" w:rsidR="006D430C" w:rsidRPr="00C60465" w:rsidRDefault="006D430C" w:rsidP="006D4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82962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 xml:space="preserve"> (506,000)</w:t>
            </w:r>
          </w:p>
        </w:tc>
        <w:tc>
          <w:tcPr>
            <w:tcW w:w="270" w:type="dxa"/>
          </w:tcPr>
          <w:p w14:paraId="73C13A74" w14:textId="77777777" w:rsidR="006D430C" w:rsidRPr="00A73265" w:rsidRDefault="006D430C" w:rsidP="006D4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56EC620F" w14:textId="2C21E273" w:rsidR="006D430C" w:rsidRPr="00A73265" w:rsidRDefault="006D430C" w:rsidP="006D4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C60465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 xml:space="preserve"> (446,000)</w:t>
            </w:r>
          </w:p>
        </w:tc>
      </w:tr>
      <w:tr w:rsidR="006D430C" w:rsidRPr="00A73265" w14:paraId="51C9020F" w14:textId="77777777" w:rsidTr="0049690E">
        <w:trPr>
          <w:cantSplit/>
        </w:trPr>
        <w:tc>
          <w:tcPr>
            <w:tcW w:w="5850" w:type="dxa"/>
          </w:tcPr>
          <w:p w14:paraId="11EED085" w14:textId="77777777" w:rsidR="006D430C" w:rsidRPr="00A73265" w:rsidRDefault="006D430C" w:rsidP="006D430C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  <w:t>ตัดจำหน่ายส่วนต่ำของเงินลงทุนในพันธบัตร</w:t>
            </w:r>
          </w:p>
        </w:tc>
        <w:tc>
          <w:tcPr>
            <w:tcW w:w="1530" w:type="dxa"/>
          </w:tcPr>
          <w:p w14:paraId="11C239BD" w14:textId="7C0ED852" w:rsidR="006D430C" w:rsidRPr="00A73265" w:rsidRDefault="006D430C" w:rsidP="006D4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582962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 xml:space="preserve"> 2,873 </w:t>
            </w:r>
          </w:p>
        </w:tc>
        <w:tc>
          <w:tcPr>
            <w:tcW w:w="270" w:type="dxa"/>
          </w:tcPr>
          <w:p w14:paraId="632DBCB5" w14:textId="77777777" w:rsidR="006D430C" w:rsidRPr="00A73265" w:rsidRDefault="006D430C" w:rsidP="006D4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6CAD5CAB" w14:textId="32D2E706" w:rsidR="006D430C" w:rsidRPr="00A73265" w:rsidRDefault="006D430C" w:rsidP="006D4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C60465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 xml:space="preserve"> 3,56</w:t>
            </w:r>
            <w:r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1</w:t>
            </w:r>
            <w:r w:rsidRPr="00C60465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 xml:space="preserve"> </w:t>
            </w:r>
          </w:p>
        </w:tc>
      </w:tr>
      <w:tr w:rsidR="00674AFF" w:rsidRPr="00A73265" w14:paraId="0A368BB6" w14:textId="77777777">
        <w:trPr>
          <w:cantSplit/>
        </w:trPr>
        <w:tc>
          <w:tcPr>
            <w:tcW w:w="5850" w:type="dxa"/>
          </w:tcPr>
          <w:p w14:paraId="7CE0F0FE" w14:textId="2CD3E334" w:rsidR="00674AFF" w:rsidRPr="00ED0FA2" w:rsidRDefault="00E90133" w:rsidP="00674AFF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6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pacing w:val="-6"/>
                <w:sz w:val="30"/>
                <w:szCs w:val="30"/>
                <w:cs/>
              </w:rPr>
              <w:t>กำไร</w:t>
            </w:r>
            <w:r w:rsidR="00674AFF" w:rsidRPr="00B25ADF">
              <w:rPr>
                <w:rFonts w:asciiTheme="majorBidi" w:hAnsiTheme="majorBidi" w:cstheme="majorBidi"/>
                <w:color w:val="000000" w:themeColor="text1"/>
                <w:spacing w:val="-6"/>
                <w:sz w:val="30"/>
                <w:szCs w:val="30"/>
                <w:cs/>
              </w:rPr>
              <w:t>สุทธิจากการเปลี่ยนแปลงในมูลค่ายุติธรรมของเงินลงทุน</w:t>
            </w:r>
          </w:p>
        </w:tc>
        <w:tc>
          <w:tcPr>
            <w:tcW w:w="1530" w:type="dxa"/>
          </w:tcPr>
          <w:p w14:paraId="5C8A4A4B" w14:textId="77777777" w:rsidR="00674AFF" w:rsidRDefault="00674AFF" w:rsidP="00674A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50F497" w14:textId="77777777" w:rsidR="00674AFF" w:rsidRPr="00A73265" w:rsidRDefault="00674AFF" w:rsidP="00674A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CC41A6C" w14:textId="0868DEB4" w:rsidR="00674AFF" w:rsidRPr="00402CA0" w:rsidRDefault="00674AFF" w:rsidP="00674A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6650CA" w:rsidRPr="00A73265" w14:paraId="40495D01" w14:textId="77777777" w:rsidTr="007C4C3B">
        <w:trPr>
          <w:cantSplit/>
        </w:trPr>
        <w:tc>
          <w:tcPr>
            <w:tcW w:w="5850" w:type="dxa"/>
          </w:tcPr>
          <w:p w14:paraId="480C95C3" w14:textId="6D087AFA" w:rsidR="006650CA" w:rsidRPr="00B25ADF" w:rsidRDefault="006650CA" w:rsidP="006650CA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6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/>
                <w:color w:val="000000" w:themeColor="text1"/>
                <w:spacing w:val="-6"/>
                <w:sz w:val="30"/>
                <w:szCs w:val="30"/>
              </w:rPr>
              <w:t xml:space="preserve">    </w:t>
            </w:r>
            <w:r w:rsidRPr="00B25ADF">
              <w:rPr>
                <w:rFonts w:asciiTheme="majorBidi" w:hAnsiTheme="majorBidi" w:cstheme="majorBidi"/>
                <w:color w:val="000000" w:themeColor="text1"/>
                <w:spacing w:val="-6"/>
                <w:sz w:val="30"/>
                <w:szCs w:val="30"/>
                <w:cs/>
              </w:rPr>
              <w:t>ที่แสดงด้วยมูลค่ายุติธรรมผ่านกำไรหรือขาดทุน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5DA393A" w14:textId="70ADBB4D" w:rsidR="006650CA" w:rsidRPr="00582962" w:rsidRDefault="006D430C" w:rsidP="00665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82962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9</w:t>
            </w:r>
          </w:p>
        </w:tc>
        <w:tc>
          <w:tcPr>
            <w:tcW w:w="270" w:type="dxa"/>
            <w:vAlign w:val="bottom"/>
          </w:tcPr>
          <w:p w14:paraId="3FD22250" w14:textId="77777777" w:rsidR="006650CA" w:rsidRPr="00A73265" w:rsidRDefault="006650CA" w:rsidP="00665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B7B3266" w14:textId="145DA756" w:rsidR="006650CA" w:rsidRPr="00B44B07" w:rsidRDefault="006650CA" w:rsidP="00665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>11</w:t>
            </w:r>
          </w:p>
        </w:tc>
      </w:tr>
      <w:tr w:rsidR="006650CA" w:rsidRPr="00A73265" w14:paraId="797A30A1" w14:textId="77777777" w:rsidTr="007C4C3B">
        <w:trPr>
          <w:cantSplit/>
        </w:trPr>
        <w:tc>
          <w:tcPr>
            <w:tcW w:w="5850" w:type="dxa"/>
          </w:tcPr>
          <w:p w14:paraId="5981C335" w14:textId="77777777" w:rsidR="006650CA" w:rsidRPr="00B25ADF" w:rsidRDefault="006650CA" w:rsidP="006650CA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ณ วันสิ้นงวด</w:t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22AABE8" w14:textId="644C5A9E" w:rsidR="006650CA" w:rsidRPr="00A73265" w:rsidRDefault="00582962" w:rsidP="00665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252,16</w:t>
            </w:r>
            <w:r w:rsidR="0008520C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1A11D374" w14:textId="77777777" w:rsidR="006650CA" w:rsidRPr="00A73265" w:rsidRDefault="006650CA" w:rsidP="00665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8E9B965" w14:textId="7ADE5DC3" w:rsidR="006650CA" w:rsidRPr="00402CA0" w:rsidRDefault="006650CA" w:rsidP="00665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147C20"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  <w:t>188</w:t>
            </w:r>
            <w:r w:rsidRPr="000F7311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147C20"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  <w:t>1</w:t>
            </w:r>
            <w:r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  <w:t>80</w:t>
            </w:r>
          </w:p>
        </w:tc>
      </w:tr>
      <w:tr w:rsidR="006650CA" w:rsidRPr="00A73265" w14:paraId="64192D70" w14:textId="77777777" w:rsidTr="007C4C3B">
        <w:trPr>
          <w:cantSplit/>
        </w:trPr>
        <w:tc>
          <w:tcPr>
            <w:tcW w:w="5850" w:type="dxa"/>
          </w:tcPr>
          <w:p w14:paraId="5FA881A1" w14:textId="0EBC25F1" w:rsidR="006650CA" w:rsidRPr="00A73265" w:rsidRDefault="006650CA" w:rsidP="006650CA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31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ธันวาคม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5E81E21E" w14:textId="2BA00008" w:rsidR="006650CA" w:rsidRPr="00A73265" w:rsidRDefault="006650CA" w:rsidP="00665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7CC7091" w14:textId="77777777" w:rsidR="006650CA" w:rsidRPr="00A73265" w:rsidRDefault="006650CA" w:rsidP="00665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14:paraId="39073215" w14:textId="5847159F" w:rsidR="006650CA" w:rsidRPr="00402CA0" w:rsidRDefault="006650CA" w:rsidP="00665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</w:rPr>
              <w:t>234,285</w:t>
            </w:r>
          </w:p>
        </w:tc>
      </w:tr>
    </w:tbl>
    <w:p w14:paraId="62708EDA" w14:textId="57C00DCB" w:rsidR="0080770D" w:rsidRPr="00A73265" w:rsidRDefault="0080770D" w:rsidP="0080770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เงินสดและรายการเทียบเท่าเงินสด</w:t>
      </w:r>
    </w:p>
    <w:p w14:paraId="58F3E25E" w14:textId="1F400CFD" w:rsidR="0080770D" w:rsidRPr="008E096D" w:rsidRDefault="0080770D" w:rsidP="003567C2">
      <w:pPr>
        <w:pStyle w:val="a"/>
        <w:tabs>
          <w:tab w:val="clear" w:pos="1080"/>
        </w:tabs>
        <w:ind w:left="518" w:right="29"/>
        <w:jc w:val="thaiDistribute"/>
        <w:rPr>
          <w:rFonts w:asciiTheme="majorBidi" w:eastAsia="Cordia New" w:hAnsiTheme="majorBidi" w:cstheme="majorBidi"/>
          <w:color w:val="000000" w:themeColor="text1"/>
          <w:sz w:val="18"/>
          <w:szCs w:val="18"/>
          <w:lang w:val="en-US"/>
        </w:rPr>
      </w:pPr>
    </w:p>
    <w:p w14:paraId="2AAD991E" w14:textId="5F4731D3" w:rsidR="0080770D" w:rsidRPr="00A73265" w:rsidRDefault="0080770D" w:rsidP="0080770D">
      <w:pPr>
        <w:tabs>
          <w:tab w:val="left" w:pos="540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sz w:val="30"/>
          <w:szCs w:val="30"/>
        </w:rPr>
      </w:pPr>
      <w:r w:rsidRPr="00A73265">
        <w:rPr>
          <w:rFonts w:asciiTheme="majorBidi" w:hAnsiTheme="majorBidi" w:cstheme="majorBidi"/>
          <w:sz w:val="30"/>
          <w:szCs w:val="30"/>
          <w:cs/>
        </w:rPr>
        <w:t>กองทรัสต์มีรายละเอียดเงินสดและรายการเทียบเท่าเงินสด</w:t>
      </w:r>
      <w:r w:rsidR="006C4899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A73265">
        <w:rPr>
          <w:rFonts w:asciiTheme="majorBidi" w:hAnsiTheme="majorBidi" w:cstheme="majorBidi"/>
          <w:sz w:val="30"/>
          <w:szCs w:val="30"/>
          <w:cs/>
        </w:rPr>
        <w:t>ดังต่อไปนี้</w:t>
      </w:r>
    </w:p>
    <w:p w14:paraId="60D7E292" w14:textId="28D567C5" w:rsidR="0080770D" w:rsidRPr="008E096D" w:rsidRDefault="0080770D" w:rsidP="003567C2">
      <w:pPr>
        <w:pStyle w:val="a"/>
        <w:tabs>
          <w:tab w:val="clear" w:pos="1080"/>
        </w:tabs>
        <w:ind w:left="518" w:right="29"/>
        <w:jc w:val="thaiDistribute"/>
        <w:rPr>
          <w:rFonts w:asciiTheme="majorBidi" w:eastAsia="Cordia New" w:hAnsiTheme="majorBidi" w:cstheme="majorBidi"/>
          <w:color w:val="000000" w:themeColor="text1"/>
          <w:sz w:val="18"/>
          <w:szCs w:val="18"/>
          <w:lang w:val="en-US"/>
        </w:rPr>
      </w:pPr>
    </w:p>
    <w:tbl>
      <w:tblPr>
        <w:tblW w:w="917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260"/>
        <w:gridCol w:w="270"/>
        <w:gridCol w:w="1350"/>
        <w:gridCol w:w="270"/>
        <w:gridCol w:w="1260"/>
        <w:gridCol w:w="270"/>
        <w:gridCol w:w="1256"/>
      </w:tblGrid>
      <w:tr w:rsidR="0049690E" w:rsidRPr="00A73265" w14:paraId="3931CB02" w14:textId="77777777">
        <w:trPr>
          <w:cantSplit/>
          <w:trHeight w:val="389"/>
          <w:tblHeader/>
        </w:trPr>
        <w:tc>
          <w:tcPr>
            <w:tcW w:w="3240" w:type="dxa"/>
          </w:tcPr>
          <w:p w14:paraId="063E9814" w14:textId="77777777" w:rsidR="0049690E" w:rsidRPr="00A73265" w:rsidRDefault="00496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2880" w:type="dxa"/>
            <w:gridSpan w:val="3"/>
          </w:tcPr>
          <w:p w14:paraId="2A5CE280" w14:textId="79291301" w:rsidR="0049690E" w:rsidRPr="00A73265" w:rsidRDefault="00356EAB">
            <w:pPr>
              <w:pStyle w:val="Heading9"/>
              <w:keepNext w:val="0"/>
              <w:ind w:right="0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  <w:t xml:space="preserve">30 </w:t>
            </w:r>
            <w:r w:rsidR="00E61F93">
              <w:rPr>
                <w:rFonts w:asciiTheme="majorBidi" w:hAnsiTheme="majorBidi" w:cstheme="majorBidi" w:hint="cs"/>
                <w:b w:val="0"/>
                <w:bCs w:val="0"/>
                <w:color w:val="000000" w:themeColor="text1"/>
                <w:cs/>
              </w:rPr>
              <w:t>กันยายน</w:t>
            </w: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cs/>
              </w:rPr>
              <w:t xml:space="preserve"> </w:t>
            </w:r>
            <w:r w:rsidR="00686C6C"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  <w:t>2568</w:t>
            </w:r>
          </w:p>
        </w:tc>
        <w:tc>
          <w:tcPr>
            <w:tcW w:w="270" w:type="dxa"/>
          </w:tcPr>
          <w:p w14:paraId="486A1AEC" w14:textId="77777777" w:rsidR="0049690E" w:rsidRPr="00A73265" w:rsidRDefault="00496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786" w:type="dxa"/>
            <w:gridSpan w:val="3"/>
          </w:tcPr>
          <w:p w14:paraId="2997A215" w14:textId="02F005F1" w:rsidR="0049690E" w:rsidRPr="00A73265" w:rsidRDefault="0049690E">
            <w:pPr>
              <w:pStyle w:val="Heading9"/>
              <w:keepNext w:val="0"/>
              <w:ind w:right="0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</w:rPr>
              <w:t xml:space="preserve">31 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cs/>
              </w:rPr>
              <w:t xml:space="preserve">ธันวาคม 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</w:rPr>
              <w:t>256</w:t>
            </w:r>
            <w:r w:rsidR="00686C6C">
              <w:rPr>
                <w:rFonts w:asciiTheme="majorBidi" w:eastAsia="Times New Roman" w:hAnsiTheme="majorBidi" w:cstheme="majorBidi"/>
                <w:b w:val="0"/>
                <w:bCs w:val="0"/>
              </w:rPr>
              <w:t>7</w:t>
            </w:r>
          </w:p>
        </w:tc>
      </w:tr>
      <w:tr w:rsidR="0049690E" w:rsidRPr="00A73265" w14:paraId="4C2853F9" w14:textId="77777777">
        <w:trPr>
          <w:cantSplit/>
          <w:trHeight w:val="389"/>
          <w:tblHeader/>
        </w:trPr>
        <w:tc>
          <w:tcPr>
            <w:tcW w:w="3240" w:type="dxa"/>
          </w:tcPr>
          <w:p w14:paraId="4645DB3A" w14:textId="77777777" w:rsidR="0049690E" w:rsidRPr="00A73265" w:rsidRDefault="00496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260" w:type="dxa"/>
          </w:tcPr>
          <w:p w14:paraId="00F80F33" w14:textId="77777777" w:rsidR="0049690E" w:rsidRPr="00A73265" w:rsidRDefault="0049690E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cs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cs/>
                <w:lang w:val="en-GB"/>
              </w:rPr>
              <w:t>จำนวนเงิน</w:t>
            </w:r>
          </w:p>
        </w:tc>
        <w:tc>
          <w:tcPr>
            <w:tcW w:w="270" w:type="dxa"/>
          </w:tcPr>
          <w:p w14:paraId="476BC3CF" w14:textId="77777777" w:rsidR="0049690E" w:rsidRPr="00A73265" w:rsidRDefault="00496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0C43C374" w14:textId="77777777" w:rsidR="0049690E" w:rsidRPr="00A73265" w:rsidRDefault="0049690E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cs/>
                <w:lang w:val="en-GB"/>
              </w:rPr>
              <w:t>อัตราดอกเบี้ย</w:t>
            </w:r>
          </w:p>
        </w:tc>
        <w:tc>
          <w:tcPr>
            <w:tcW w:w="270" w:type="dxa"/>
          </w:tcPr>
          <w:p w14:paraId="1EAE039F" w14:textId="77777777" w:rsidR="0049690E" w:rsidRPr="00A73265" w:rsidRDefault="00496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4CDB35F" w14:textId="77777777" w:rsidR="0049690E" w:rsidRPr="00A73265" w:rsidRDefault="0049690E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cs/>
                <w:lang w:val="en-GB"/>
              </w:rPr>
              <w:t>จำนวนเงิน</w:t>
            </w:r>
          </w:p>
        </w:tc>
        <w:tc>
          <w:tcPr>
            <w:tcW w:w="270" w:type="dxa"/>
          </w:tcPr>
          <w:p w14:paraId="3266F75D" w14:textId="77777777" w:rsidR="0049690E" w:rsidRPr="00A73265" w:rsidRDefault="0049690E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lang w:val="en-GB"/>
              </w:rPr>
            </w:pPr>
          </w:p>
        </w:tc>
        <w:tc>
          <w:tcPr>
            <w:tcW w:w="1256" w:type="dxa"/>
          </w:tcPr>
          <w:p w14:paraId="332C78F0" w14:textId="77777777" w:rsidR="0049690E" w:rsidRPr="00A73265" w:rsidRDefault="0049690E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cs/>
                <w:lang w:val="en-GB"/>
              </w:rPr>
              <w:t>อัตราดอกเบี้ย</w:t>
            </w:r>
          </w:p>
        </w:tc>
      </w:tr>
      <w:tr w:rsidR="0049690E" w:rsidRPr="00A73265" w14:paraId="1FE5966A" w14:textId="77777777">
        <w:trPr>
          <w:cantSplit/>
          <w:trHeight w:val="389"/>
          <w:tblHeader/>
        </w:trPr>
        <w:tc>
          <w:tcPr>
            <w:tcW w:w="3240" w:type="dxa"/>
          </w:tcPr>
          <w:p w14:paraId="422A478E" w14:textId="77777777" w:rsidR="0049690E" w:rsidRPr="00A73265" w:rsidRDefault="00496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B07F317" w14:textId="77777777" w:rsidR="0049690E" w:rsidRPr="00A73265" w:rsidRDefault="0049690E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  <w:t>(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cs/>
                <w:lang w:val="en-GB"/>
              </w:rPr>
              <w:t>พันบาท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2B05B7C3" w14:textId="77777777" w:rsidR="0049690E" w:rsidRPr="00A73265" w:rsidRDefault="00496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156777CD" w14:textId="77777777" w:rsidR="0049690E" w:rsidRPr="00A73265" w:rsidRDefault="0049690E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  <w:t>(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cs/>
                <w:lang w:val="en-GB"/>
              </w:rPr>
              <w:t>ร้อยละต่อปี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3D6BC3A5" w14:textId="77777777" w:rsidR="0049690E" w:rsidRPr="00A73265" w:rsidRDefault="00496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A3D786A" w14:textId="77777777" w:rsidR="0049690E" w:rsidRPr="00A73265" w:rsidRDefault="0049690E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</w:rPr>
              <w:t>(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cs/>
              </w:rPr>
              <w:t>พันบาท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</w:rPr>
              <w:t>)</w:t>
            </w:r>
          </w:p>
        </w:tc>
        <w:tc>
          <w:tcPr>
            <w:tcW w:w="270" w:type="dxa"/>
          </w:tcPr>
          <w:p w14:paraId="534174CA" w14:textId="77777777" w:rsidR="0049690E" w:rsidRPr="00A73265" w:rsidRDefault="0049690E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lang w:val="en-GB"/>
              </w:rPr>
            </w:pPr>
          </w:p>
        </w:tc>
        <w:tc>
          <w:tcPr>
            <w:tcW w:w="1256" w:type="dxa"/>
          </w:tcPr>
          <w:p w14:paraId="112A5402" w14:textId="77777777" w:rsidR="0049690E" w:rsidRPr="00A73265" w:rsidRDefault="0049690E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  <w:t>(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cs/>
                <w:lang w:val="en-GB"/>
              </w:rPr>
              <w:t>ร้อยละต่อปี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  <w:t>)</w:t>
            </w:r>
          </w:p>
        </w:tc>
      </w:tr>
      <w:tr w:rsidR="005E7E5E" w:rsidRPr="00A73265" w14:paraId="7A8DD9BD" w14:textId="77777777">
        <w:trPr>
          <w:cantSplit/>
          <w:trHeight w:val="389"/>
        </w:trPr>
        <w:tc>
          <w:tcPr>
            <w:tcW w:w="3240" w:type="dxa"/>
          </w:tcPr>
          <w:p w14:paraId="45C81123" w14:textId="77777777" w:rsidR="005E7E5E" w:rsidRPr="00A73265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eastAsia="Times New Roman" w:hAnsiTheme="majorBidi" w:cstheme="majorBidi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eastAsia="Times New Roman" w:hAnsiTheme="majorBidi" w:cstheme="majorBidi"/>
                <w:spacing w:val="-4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260" w:type="dxa"/>
          </w:tcPr>
          <w:p w14:paraId="27464123" w14:textId="46A99007" w:rsidR="005E7E5E" w:rsidRPr="00A73265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5E7E5E"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 60 </w:t>
            </w:r>
          </w:p>
        </w:tc>
        <w:tc>
          <w:tcPr>
            <w:tcW w:w="270" w:type="dxa"/>
          </w:tcPr>
          <w:p w14:paraId="4D3D91E3" w14:textId="77777777" w:rsidR="005E7E5E" w:rsidRPr="00A73265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E1297D1" w14:textId="371F3300" w:rsidR="005E7E5E" w:rsidRPr="00A73265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A570B69" w14:textId="77777777" w:rsidR="005E7E5E" w:rsidRPr="00A73265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85D96DC" w14:textId="18351D44" w:rsidR="005E7E5E" w:rsidRPr="00686C6C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70" w:type="dxa"/>
          </w:tcPr>
          <w:p w14:paraId="797135FB" w14:textId="77777777" w:rsidR="005E7E5E" w:rsidRPr="00A73265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0730EA01" w14:textId="48B06756" w:rsidR="005E7E5E" w:rsidRPr="00686C6C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5E7E5E" w:rsidRPr="00A73265" w14:paraId="3735FE94" w14:textId="77777777">
        <w:trPr>
          <w:cantSplit/>
          <w:trHeight w:val="389"/>
        </w:trPr>
        <w:tc>
          <w:tcPr>
            <w:tcW w:w="3240" w:type="dxa"/>
          </w:tcPr>
          <w:p w14:paraId="2EE71C66" w14:textId="77777777" w:rsidR="005E7E5E" w:rsidRPr="00A73265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eastAsia="Times New Roman" w:hAnsiTheme="majorBidi" w:cstheme="majorBidi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eastAsia="Times New Roman" w:hAnsiTheme="majorBidi" w:cstheme="majorBidi"/>
                <w:spacing w:val="-4"/>
                <w:sz w:val="30"/>
                <w:szCs w:val="30"/>
                <w:cs/>
              </w:rPr>
              <w:t>เงินฝากกระแสรายวัน</w:t>
            </w:r>
          </w:p>
        </w:tc>
        <w:tc>
          <w:tcPr>
            <w:tcW w:w="1260" w:type="dxa"/>
          </w:tcPr>
          <w:p w14:paraId="73394EE4" w14:textId="72072871" w:rsidR="005E7E5E" w:rsidRPr="005E7E5E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5E7E5E"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 8,238 </w:t>
            </w:r>
          </w:p>
        </w:tc>
        <w:tc>
          <w:tcPr>
            <w:tcW w:w="270" w:type="dxa"/>
          </w:tcPr>
          <w:p w14:paraId="789478DC" w14:textId="77777777" w:rsidR="005E7E5E" w:rsidRPr="00A73265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72ED8FD2" w14:textId="42F452C1" w:rsidR="005E7E5E" w:rsidRPr="00A73265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EB36DE4" w14:textId="77777777" w:rsidR="005E7E5E" w:rsidRPr="00A73265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48B8E61" w14:textId="32791979" w:rsidR="005E7E5E" w:rsidRPr="00686C6C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6,310</w:t>
            </w:r>
          </w:p>
        </w:tc>
        <w:tc>
          <w:tcPr>
            <w:tcW w:w="270" w:type="dxa"/>
          </w:tcPr>
          <w:p w14:paraId="58E2152D" w14:textId="77777777" w:rsidR="005E7E5E" w:rsidRPr="00A73265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74533570" w14:textId="6AD2F884" w:rsidR="005E7E5E" w:rsidRPr="00686C6C" w:rsidRDefault="005E7E5E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9938F1" w:rsidRPr="00A73265" w14:paraId="2E86ED38" w14:textId="77777777">
        <w:trPr>
          <w:cantSplit/>
          <w:trHeight w:val="389"/>
        </w:trPr>
        <w:tc>
          <w:tcPr>
            <w:tcW w:w="3240" w:type="dxa"/>
          </w:tcPr>
          <w:p w14:paraId="2D743508" w14:textId="77777777" w:rsidR="009938F1" w:rsidRPr="00A73265" w:rsidRDefault="009938F1" w:rsidP="0099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eastAsia="Times New Roman" w:hAnsiTheme="majorBidi" w:cstheme="majorBidi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eastAsia="Times New Roman" w:hAnsiTheme="majorBidi" w:cstheme="majorBidi"/>
                <w:spacing w:val="-4"/>
                <w:sz w:val="30"/>
                <w:szCs w:val="30"/>
                <w:cs/>
              </w:rPr>
              <w:t>เงินฝากออมทรัพย์</w:t>
            </w:r>
          </w:p>
        </w:tc>
        <w:tc>
          <w:tcPr>
            <w:tcW w:w="1260" w:type="dxa"/>
          </w:tcPr>
          <w:p w14:paraId="5E232F66" w14:textId="12988295" w:rsidR="009938F1" w:rsidRPr="005E7E5E" w:rsidRDefault="009938F1" w:rsidP="005E7E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5E7E5E"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 79,12</w:t>
            </w:r>
            <w:r w:rsidR="004A18F3">
              <w:rPr>
                <w:rFonts w:asciiTheme="majorBidi" w:eastAsia="Times New Roman" w:hAnsiTheme="majorBidi" w:cstheme="majorBidi"/>
                <w:sz w:val="30"/>
                <w:szCs w:val="30"/>
              </w:rPr>
              <w:t>6</w:t>
            </w:r>
            <w:r w:rsidRPr="005E7E5E"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06DE3E70" w14:textId="77777777" w:rsidR="009938F1" w:rsidRPr="00A73265" w:rsidRDefault="009938F1" w:rsidP="0099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170E151F" w14:textId="6C5D3E6A" w:rsidR="009938F1" w:rsidRPr="00A73265" w:rsidRDefault="00BB301D" w:rsidP="00D72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0.25 </w:t>
            </w:r>
            <w:r w:rsidR="00D72C19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 </w:t>
            </w:r>
            <w:r w:rsidR="00D72C19">
              <w:rPr>
                <w:rFonts w:asciiTheme="majorBidi" w:eastAsia="Times New Roman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124D1637" w14:textId="77777777" w:rsidR="009938F1" w:rsidRPr="00A73265" w:rsidRDefault="009938F1" w:rsidP="0099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259E830" w14:textId="3A94DDAF" w:rsidR="009938F1" w:rsidRPr="00686C6C" w:rsidRDefault="009938F1" w:rsidP="0099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168,619</w:t>
            </w:r>
          </w:p>
        </w:tc>
        <w:tc>
          <w:tcPr>
            <w:tcW w:w="270" w:type="dxa"/>
          </w:tcPr>
          <w:p w14:paraId="3E2D59B9" w14:textId="77777777" w:rsidR="009938F1" w:rsidRPr="00A73265" w:rsidRDefault="009938F1" w:rsidP="0099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6CD7D157" w14:textId="7C09549E" w:rsidR="009938F1" w:rsidRPr="00686C6C" w:rsidRDefault="009938F1" w:rsidP="0099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0.40 - 0.60</w:t>
            </w:r>
          </w:p>
        </w:tc>
      </w:tr>
      <w:tr w:rsidR="00686C6C" w:rsidRPr="00A73265" w14:paraId="002B68B3" w14:textId="77777777">
        <w:trPr>
          <w:cantSplit/>
          <w:trHeight w:val="389"/>
        </w:trPr>
        <w:tc>
          <w:tcPr>
            <w:tcW w:w="3240" w:type="dxa"/>
          </w:tcPr>
          <w:p w14:paraId="09474581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eastAsia="Times New Roman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eastAsia="Times New Roman" w:hAnsiTheme="majorBidi" w:cstheme="majorBidi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E421645" w14:textId="6340F90B" w:rsidR="00686C6C" w:rsidRPr="00A73265" w:rsidRDefault="005E7E5E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5E7E5E">
              <w:rPr>
                <w:rFonts w:asciiTheme="majorBidi" w:eastAsia="Times New Roman" w:hAnsiTheme="majorBidi"/>
                <w:b/>
                <w:bCs/>
                <w:sz w:val="30"/>
                <w:szCs w:val="30"/>
                <w:cs/>
              </w:rPr>
              <w:t>87</w:t>
            </w:r>
            <w:r w:rsidRPr="005E7E5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5E7E5E">
              <w:rPr>
                <w:rFonts w:asciiTheme="majorBidi" w:eastAsia="Times New Roman" w:hAnsiTheme="majorBidi"/>
                <w:b/>
                <w:bCs/>
                <w:sz w:val="30"/>
                <w:szCs w:val="30"/>
                <w:cs/>
              </w:rPr>
              <w:t>42</w:t>
            </w:r>
            <w:r w:rsidR="004A18F3">
              <w:rPr>
                <w:rFonts w:asciiTheme="majorBidi" w:eastAsia="Times New Roman" w:hAnsi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185D1595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611B7AA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BFD9FD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B1A8199" w14:textId="0D002DA2" w:rsidR="00686C6C" w:rsidRPr="00686C6C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174,989</w:t>
            </w:r>
          </w:p>
        </w:tc>
        <w:tc>
          <w:tcPr>
            <w:tcW w:w="270" w:type="dxa"/>
          </w:tcPr>
          <w:p w14:paraId="52EA9762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0CBE6B6A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</w:tr>
    </w:tbl>
    <w:p w14:paraId="1DFAB5E1" w14:textId="36202CE4" w:rsidR="00793926" w:rsidRPr="008E096D" w:rsidRDefault="00793926" w:rsidP="00804DAE">
      <w:pPr>
        <w:pStyle w:val="a"/>
        <w:tabs>
          <w:tab w:val="clear" w:pos="1080"/>
        </w:tabs>
        <w:ind w:left="518" w:right="29"/>
        <w:jc w:val="thaiDistribute"/>
        <w:rPr>
          <w:rFonts w:asciiTheme="majorBidi" w:eastAsia="Cordia New" w:hAnsiTheme="majorBidi" w:cstheme="majorBidi"/>
          <w:color w:val="000000" w:themeColor="text1"/>
          <w:sz w:val="18"/>
          <w:szCs w:val="18"/>
          <w:lang w:val="en-US"/>
        </w:rPr>
      </w:pPr>
    </w:p>
    <w:p w14:paraId="0D8D5F8E" w14:textId="78234102" w:rsidR="0080770D" w:rsidRPr="00A73265" w:rsidRDefault="0080770D" w:rsidP="0080770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ลูกหนี้รายได้ค่าเช่าและบริการค้างรับ</w:t>
      </w:r>
    </w:p>
    <w:p w14:paraId="0AD20291" w14:textId="35B91EB6" w:rsidR="00A1698C" w:rsidRPr="008E096D" w:rsidRDefault="00A1698C" w:rsidP="003567C2">
      <w:pPr>
        <w:pStyle w:val="a"/>
        <w:tabs>
          <w:tab w:val="clear" w:pos="1080"/>
        </w:tabs>
        <w:ind w:left="518" w:right="29"/>
        <w:jc w:val="thaiDistribute"/>
        <w:rPr>
          <w:rFonts w:asciiTheme="majorBidi" w:eastAsia="Cordia New" w:hAnsiTheme="majorBidi" w:cstheme="majorBidi"/>
          <w:color w:val="000000" w:themeColor="text1"/>
          <w:sz w:val="18"/>
          <w:szCs w:val="18"/>
          <w:lang w:val="en-US"/>
        </w:rPr>
      </w:pPr>
    </w:p>
    <w:p w14:paraId="4C939768" w14:textId="18B38824" w:rsidR="00084EA9" w:rsidRPr="00A73265" w:rsidRDefault="00084EA9" w:rsidP="00084EA9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73265">
        <w:rPr>
          <w:rFonts w:asciiTheme="majorBidi" w:hAnsiTheme="majorBidi" w:cstheme="majorBidi"/>
          <w:sz w:val="30"/>
          <w:szCs w:val="30"/>
          <w:cs/>
        </w:rPr>
        <w:t>ตารางที่แสดงไว้ด้านล่างให้ข้อมูลเกี่ยวกับฐานะเปิดต่อความเสี่ยงด้านเครดิตและผลขาดทุนที่คาดว่าจะเกิดขึ้นสำหรับลูกหนี้รายได้ค่าเช่าและบริการค้างรับ</w:t>
      </w:r>
    </w:p>
    <w:p w14:paraId="3A7A97C8" w14:textId="3FAB2E9A" w:rsidR="005B6F11" w:rsidRPr="008E096D" w:rsidRDefault="005B6F11" w:rsidP="00367C30">
      <w:pPr>
        <w:pStyle w:val="a"/>
        <w:tabs>
          <w:tab w:val="clear" w:pos="1080"/>
        </w:tabs>
        <w:ind w:left="518" w:right="29"/>
        <w:jc w:val="thaiDistribute"/>
        <w:rPr>
          <w:rFonts w:asciiTheme="majorBidi" w:eastAsia="Cordia New" w:hAnsiTheme="majorBidi" w:cstheme="majorBidi"/>
          <w:color w:val="000000" w:themeColor="text1"/>
          <w:sz w:val="18"/>
          <w:szCs w:val="18"/>
          <w:lang w:val="en-US"/>
        </w:rPr>
      </w:pPr>
    </w:p>
    <w:tbl>
      <w:tblPr>
        <w:tblW w:w="4780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4225"/>
        <w:gridCol w:w="1352"/>
        <w:gridCol w:w="272"/>
        <w:gridCol w:w="1530"/>
        <w:gridCol w:w="237"/>
        <w:gridCol w:w="33"/>
        <w:gridCol w:w="1533"/>
      </w:tblGrid>
      <w:tr w:rsidR="001B2E6F" w:rsidRPr="008E096D" w14:paraId="77D3FE3B" w14:textId="77777777" w:rsidTr="007D5505">
        <w:trPr>
          <w:tblHeader/>
        </w:trPr>
        <w:tc>
          <w:tcPr>
            <w:tcW w:w="2301" w:type="pct"/>
          </w:tcPr>
          <w:p w14:paraId="442630AB" w14:textId="77777777" w:rsidR="001B2E6F" w:rsidRPr="008E096D" w:rsidRDefault="001B2E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36" w:type="pct"/>
          </w:tcPr>
          <w:p w14:paraId="0825F0C8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8" w:type="pct"/>
          </w:tcPr>
          <w:p w14:paraId="3292E846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33" w:type="pct"/>
          </w:tcPr>
          <w:p w14:paraId="48E58113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</w:tabs>
              <w:spacing w:after="0" w:line="240" w:lineRule="auto"/>
              <w:ind w:left="-49" w:right="-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47" w:type="pct"/>
            <w:gridSpan w:val="2"/>
          </w:tcPr>
          <w:p w14:paraId="27957FDC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2D56D91D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B2E6F" w:rsidRPr="008E096D" w14:paraId="6722FFA9" w14:textId="77777777" w:rsidTr="007D5505">
        <w:trPr>
          <w:tblHeader/>
        </w:trPr>
        <w:tc>
          <w:tcPr>
            <w:tcW w:w="2301" w:type="pct"/>
          </w:tcPr>
          <w:p w14:paraId="1ACD0F54" w14:textId="77777777" w:rsidR="001B2E6F" w:rsidRPr="008E096D" w:rsidRDefault="001B2E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36" w:type="pct"/>
          </w:tcPr>
          <w:p w14:paraId="47D1C096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48" w:type="pct"/>
          </w:tcPr>
          <w:p w14:paraId="54D627BD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33" w:type="pct"/>
          </w:tcPr>
          <w:p w14:paraId="36BF510E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</w:tabs>
              <w:spacing w:after="0" w:line="240" w:lineRule="auto"/>
              <w:ind w:left="-49" w:right="-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147" w:type="pct"/>
            <w:gridSpan w:val="2"/>
          </w:tcPr>
          <w:p w14:paraId="6495664B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52822DC7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มูลค่ารวม</w:t>
            </w:r>
          </w:p>
        </w:tc>
      </w:tr>
      <w:tr w:rsidR="001B2E6F" w:rsidRPr="008E096D" w14:paraId="39EFA7AE" w14:textId="77777777" w:rsidTr="007D5505">
        <w:trPr>
          <w:tblHeader/>
        </w:trPr>
        <w:tc>
          <w:tcPr>
            <w:tcW w:w="2301" w:type="pct"/>
          </w:tcPr>
          <w:p w14:paraId="44B6E477" w14:textId="77777777" w:rsidR="001B2E6F" w:rsidRPr="008E096D" w:rsidRDefault="001B2E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36" w:type="pct"/>
          </w:tcPr>
          <w:p w14:paraId="37677C8D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148" w:type="pct"/>
          </w:tcPr>
          <w:p w14:paraId="18220677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33" w:type="pct"/>
          </w:tcPr>
          <w:p w14:paraId="6C5EC384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</w:tabs>
              <w:spacing w:after="0" w:line="240" w:lineRule="auto"/>
              <w:ind w:left="-49" w:right="-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147" w:type="pct"/>
            <w:gridSpan w:val="2"/>
          </w:tcPr>
          <w:p w14:paraId="0A7F9951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5C295D5D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</w:tr>
      <w:tr w:rsidR="001B2E6F" w:rsidRPr="008E096D" w14:paraId="5D0B63EC" w14:textId="77777777" w:rsidTr="007D5505">
        <w:trPr>
          <w:tblHeader/>
        </w:trPr>
        <w:tc>
          <w:tcPr>
            <w:tcW w:w="2301" w:type="pct"/>
          </w:tcPr>
          <w:p w14:paraId="3A009175" w14:textId="77777777" w:rsidR="001B2E6F" w:rsidRPr="008E096D" w:rsidRDefault="001B2E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hanging="2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36" w:type="pct"/>
          </w:tcPr>
          <w:p w14:paraId="42D907C6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8" w:type="pct"/>
          </w:tcPr>
          <w:p w14:paraId="1B0C21B5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33" w:type="pct"/>
          </w:tcPr>
          <w:p w14:paraId="3B75CA03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</w:tabs>
              <w:spacing w:after="0" w:line="240" w:lineRule="auto"/>
              <w:ind w:left="-49" w:right="-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(หมายเหตุ </w:t>
            </w:r>
            <w:r w:rsidRPr="008E096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  <w:r w:rsidRPr="008E09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47" w:type="pct"/>
            <w:gridSpan w:val="2"/>
          </w:tcPr>
          <w:p w14:paraId="30D3A3D7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42414546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B2E6F" w:rsidRPr="008E096D" w14:paraId="7E71012F" w14:textId="77777777" w:rsidTr="007D5505">
        <w:trPr>
          <w:tblHeader/>
        </w:trPr>
        <w:tc>
          <w:tcPr>
            <w:tcW w:w="2301" w:type="pct"/>
          </w:tcPr>
          <w:p w14:paraId="1905383E" w14:textId="77777777" w:rsidR="001B2E6F" w:rsidRPr="008E096D" w:rsidRDefault="001B2E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hanging="2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9" w:type="pct"/>
            <w:gridSpan w:val="6"/>
          </w:tcPr>
          <w:p w14:paraId="784B5E63" w14:textId="77777777" w:rsidR="001B2E6F" w:rsidRPr="008E096D" w:rsidRDefault="001B2E6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62001" w:rsidRPr="008E096D" w14:paraId="733026FE" w14:textId="77777777" w:rsidTr="007D5505">
        <w:tc>
          <w:tcPr>
            <w:tcW w:w="2301" w:type="pct"/>
          </w:tcPr>
          <w:p w14:paraId="504766C7" w14:textId="1C262932" w:rsidR="00662001" w:rsidRPr="008E096D" w:rsidRDefault="004F34FA" w:rsidP="006620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EF55D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5E4E1A" w:rsidRPr="008E09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736" w:type="pct"/>
          </w:tcPr>
          <w:p w14:paraId="5E3EC020" w14:textId="77777777" w:rsidR="00662001" w:rsidRPr="008E096D" w:rsidRDefault="00662001" w:rsidP="00B22B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285D71AE" w14:textId="77777777" w:rsidR="00662001" w:rsidRPr="008E096D" w:rsidRDefault="00662001" w:rsidP="006620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5" w:right="-10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23DEE2D3" w14:textId="77777777" w:rsidR="00662001" w:rsidRPr="008E096D" w:rsidRDefault="00662001" w:rsidP="006620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3"/>
              </w:tabs>
              <w:spacing w:after="0" w:line="240" w:lineRule="auto"/>
              <w:ind w:left="-108" w:right="-8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  <w:gridSpan w:val="2"/>
          </w:tcPr>
          <w:p w14:paraId="38B07E7C" w14:textId="77777777" w:rsidR="00662001" w:rsidRPr="008E096D" w:rsidRDefault="00662001" w:rsidP="006620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</w:tabs>
              <w:spacing w:after="0" w:line="240" w:lineRule="auto"/>
              <w:ind w:left="-105" w:right="-8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65F13FF9" w14:textId="77777777" w:rsidR="00662001" w:rsidRPr="008E096D" w:rsidRDefault="00662001" w:rsidP="006620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5"/>
              </w:tabs>
              <w:spacing w:after="0" w:line="240" w:lineRule="auto"/>
              <w:ind w:left="-108" w:right="-8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44F" w:rsidRPr="008E096D" w14:paraId="4D62AC2C" w14:textId="77777777" w:rsidTr="007D5505">
        <w:tc>
          <w:tcPr>
            <w:tcW w:w="2301" w:type="pct"/>
          </w:tcPr>
          <w:p w14:paraId="1954E1ED" w14:textId="77777777" w:rsidR="00B6644F" w:rsidRPr="008E096D" w:rsidRDefault="00B6644F" w:rsidP="00B6644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ภายในกำหนดระยะเวลาการรับชำระหนี้</w:t>
            </w:r>
          </w:p>
        </w:tc>
        <w:tc>
          <w:tcPr>
            <w:tcW w:w="736" w:type="pct"/>
          </w:tcPr>
          <w:p w14:paraId="686BFA1E" w14:textId="6FE29F9C" w:rsidR="00B6644F" w:rsidRPr="008E096D" w:rsidRDefault="00BC47EE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484</w:t>
            </w:r>
          </w:p>
        </w:tc>
        <w:tc>
          <w:tcPr>
            <w:tcW w:w="148" w:type="pct"/>
          </w:tcPr>
          <w:p w14:paraId="11673382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3F2FB734" w14:textId="4658B417" w:rsidR="00B6644F" w:rsidRPr="008E096D" w:rsidRDefault="00BC47EE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6,668</w:t>
            </w:r>
          </w:p>
        </w:tc>
        <w:tc>
          <w:tcPr>
            <w:tcW w:w="147" w:type="pct"/>
            <w:gridSpan w:val="2"/>
          </w:tcPr>
          <w:p w14:paraId="2494097A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5E3C6104" w14:textId="2608622F" w:rsidR="00B6644F" w:rsidRPr="008E096D" w:rsidRDefault="00BC47EE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7,152</w:t>
            </w:r>
          </w:p>
        </w:tc>
      </w:tr>
      <w:tr w:rsidR="00B6644F" w:rsidRPr="008E096D" w14:paraId="2F91A1CA" w14:textId="77777777" w:rsidTr="007D5505">
        <w:tc>
          <w:tcPr>
            <w:tcW w:w="2301" w:type="pct"/>
          </w:tcPr>
          <w:p w14:paraId="5D73E608" w14:textId="77777777" w:rsidR="00B6644F" w:rsidRPr="008E096D" w:rsidRDefault="00B6644F" w:rsidP="00B6644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เกินกำหนดระยะเวลาการรับชำระหนี้</w:t>
            </w:r>
          </w:p>
        </w:tc>
        <w:tc>
          <w:tcPr>
            <w:tcW w:w="736" w:type="pct"/>
          </w:tcPr>
          <w:p w14:paraId="424C96C6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0F4109EB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4D2623A2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  <w:gridSpan w:val="2"/>
          </w:tcPr>
          <w:p w14:paraId="4B31DE95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5334E713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A0977" w:rsidRPr="008E096D" w14:paraId="4B7A28DD" w14:textId="77777777" w:rsidTr="007D5505">
        <w:tc>
          <w:tcPr>
            <w:tcW w:w="2301" w:type="pct"/>
          </w:tcPr>
          <w:p w14:paraId="00F88CB7" w14:textId="77777777" w:rsidR="000A0977" w:rsidRPr="008E096D" w:rsidRDefault="000A0977" w:rsidP="000A0977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น้อยกว่า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5A3B0326" w14:textId="7C52AA99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sz w:val="30"/>
                <w:szCs w:val="30"/>
              </w:rPr>
              <w:t xml:space="preserve"> 5,197 </w:t>
            </w:r>
          </w:p>
        </w:tc>
        <w:tc>
          <w:tcPr>
            <w:tcW w:w="148" w:type="pct"/>
          </w:tcPr>
          <w:p w14:paraId="24F4AB43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595B0234" w14:textId="5200ABE0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sz w:val="30"/>
                <w:szCs w:val="30"/>
              </w:rPr>
              <w:t xml:space="preserve"> 2,996 </w:t>
            </w:r>
          </w:p>
        </w:tc>
        <w:tc>
          <w:tcPr>
            <w:tcW w:w="147" w:type="pct"/>
            <w:gridSpan w:val="2"/>
          </w:tcPr>
          <w:p w14:paraId="13706F11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5B61A169" w14:textId="4B3F6D6D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sz w:val="30"/>
                <w:szCs w:val="30"/>
              </w:rPr>
              <w:t xml:space="preserve"> 8,193 </w:t>
            </w:r>
          </w:p>
        </w:tc>
      </w:tr>
      <w:tr w:rsidR="000A0977" w:rsidRPr="008E096D" w14:paraId="2EB0BDA0" w14:textId="77777777" w:rsidTr="007D5505">
        <w:tc>
          <w:tcPr>
            <w:tcW w:w="2301" w:type="pct"/>
          </w:tcPr>
          <w:p w14:paraId="287E7975" w14:textId="77777777" w:rsidR="000A0977" w:rsidRPr="008E096D" w:rsidRDefault="000A0977" w:rsidP="000A0977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3 - 6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170648CF" w14:textId="0A67B209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sz w:val="30"/>
                <w:szCs w:val="30"/>
              </w:rPr>
              <w:t xml:space="preserve"> 779 </w:t>
            </w:r>
          </w:p>
        </w:tc>
        <w:tc>
          <w:tcPr>
            <w:tcW w:w="148" w:type="pct"/>
          </w:tcPr>
          <w:p w14:paraId="6723F5BA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6996DA2D" w14:textId="547F52D1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sz w:val="30"/>
                <w:szCs w:val="30"/>
              </w:rPr>
              <w:t xml:space="preserve"> 2,023 </w:t>
            </w:r>
          </w:p>
        </w:tc>
        <w:tc>
          <w:tcPr>
            <w:tcW w:w="147" w:type="pct"/>
            <w:gridSpan w:val="2"/>
          </w:tcPr>
          <w:p w14:paraId="5B3CE8FB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4AC2CFF5" w14:textId="5B55CCC8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sz w:val="30"/>
                <w:szCs w:val="30"/>
              </w:rPr>
              <w:t xml:space="preserve"> 2,802 </w:t>
            </w:r>
          </w:p>
        </w:tc>
      </w:tr>
      <w:tr w:rsidR="000A0977" w:rsidRPr="008E096D" w14:paraId="68CAD581" w14:textId="77777777" w:rsidTr="007D5505">
        <w:tc>
          <w:tcPr>
            <w:tcW w:w="2301" w:type="pct"/>
          </w:tcPr>
          <w:p w14:paraId="4D6771E0" w14:textId="77777777" w:rsidR="000A0977" w:rsidRPr="008E096D" w:rsidRDefault="000A0977" w:rsidP="000A0977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6 - 12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1488748C" w14:textId="4725BFE3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sz w:val="30"/>
                <w:szCs w:val="30"/>
              </w:rPr>
              <w:t xml:space="preserve"> 573 </w:t>
            </w:r>
          </w:p>
        </w:tc>
        <w:tc>
          <w:tcPr>
            <w:tcW w:w="148" w:type="pct"/>
          </w:tcPr>
          <w:p w14:paraId="51EBCDFD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5E4A466A" w14:textId="0DD9F4B9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sz w:val="30"/>
                <w:szCs w:val="30"/>
              </w:rPr>
              <w:t xml:space="preserve"> 866 </w:t>
            </w:r>
          </w:p>
        </w:tc>
        <w:tc>
          <w:tcPr>
            <w:tcW w:w="147" w:type="pct"/>
            <w:gridSpan w:val="2"/>
          </w:tcPr>
          <w:p w14:paraId="627C32BD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51B35B85" w14:textId="059DFADD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sz w:val="30"/>
                <w:szCs w:val="30"/>
              </w:rPr>
              <w:t xml:space="preserve"> 1,439 </w:t>
            </w:r>
          </w:p>
        </w:tc>
      </w:tr>
      <w:tr w:rsidR="000A0977" w:rsidRPr="008E096D" w14:paraId="13A04F62" w14:textId="77777777" w:rsidTr="007D5505">
        <w:tc>
          <w:tcPr>
            <w:tcW w:w="2301" w:type="pct"/>
          </w:tcPr>
          <w:p w14:paraId="486DAE0C" w14:textId="77777777" w:rsidR="000A0977" w:rsidRPr="008E096D" w:rsidRDefault="000A0977" w:rsidP="000A0977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มากกว่า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12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32BAE9B0" w14:textId="35251794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7A3CAEC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71AC8C3C" w14:textId="502843F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sz w:val="30"/>
                <w:szCs w:val="30"/>
              </w:rPr>
              <w:t xml:space="preserve"> 802 </w:t>
            </w:r>
          </w:p>
        </w:tc>
        <w:tc>
          <w:tcPr>
            <w:tcW w:w="147" w:type="pct"/>
            <w:gridSpan w:val="2"/>
          </w:tcPr>
          <w:p w14:paraId="038CC519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4A7207C1" w14:textId="18AD9A79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sz w:val="30"/>
                <w:szCs w:val="30"/>
              </w:rPr>
              <w:t xml:space="preserve"> 802 </w:t>
            </w:r>
          </w:p>
        </w:tc>
      </w:tr>
      <w:tr w:rsidR="000A0977" w:rsidRPr="008E096D" w14:paraId="54C8EE09" w14:textId="77777777">
        <w:tc>
          <w:tcPr>
            <w:tcW w:w="2301" w:type="pct"/>
          </w:tcPr>
          <w:p w14:paraId="08121508" w14:textId="77777777" w:rsidR="000A0977" w:rsidRPr="008E096D" w:rsidRDefault="000A0977" w:rsidP="000A0977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6" w:type="pct"/>
            <w:tcBorders>
              <w:top w:val="single" w:sz="4" w:space="0" w:color="auto"/>
            </w:tcBorders>
          </w:tcPr>
          <w:p w14:paraId="38BD90C0" w14:textId="6A91C576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7,033</w:t>
            </w:r>
          </w:p>
        </w:tc>
        <w:tc>
          <w:tcPr>
            <w:tcW w:w="148" w:type="pct"/>
          </w:tcPr>
          <w:p w14:paraId="5B66DC1B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1" w:firstLine="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3" w:type="pct"/>
            <w:tcBorders>
              <w:top w:val="single" w:sz="4" w:space="0" w:color="auto"/>
            </w:tcBorders>
          </w:tcPr>
          <w:p w14:paraId="1416E728" w14:textId="33C44DBF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13,355 </w:t>
            </w:r>
          </w:p>
        </w:tc>
        <w:tc>
          <w:tcPr>
            <w:tcW w:w="147" w:type="pct"/>
            <w:gridSpan w:val="2"/>
          </w:tcPr>
          <w:p w14:paraId="4DAE99DC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 w:firstLine="34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5" w:type="pct"/>
            <w:tcBorders>
              <w:top w:val="single" w:sz="4" w:space="0" w:color="auto"/>
            </w:tcBorders>
          </w:tcPr>
          <w:p w14:paraId="3E516CD5" w14:textId="570BD18C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A09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20,388 </w:t>
            </w:r>
          </w:p>
        </w:tc>
      </w:tr>
      <w:tr w:rsidR="00010EC8" w:rsidRPr="008E096D" w14:paraId="5A20A2AF" w14:textId="77777777" w:rsidTr="007D5505">
        <w:tc>
          <w:tcPr>
            <w:tcW w:w="2301" w:type="pct"/>
          </w:tcPr>
          <w:p w14:paraId="3B60B420" w14:textId="77777777" w:rsidR="00010EC8" w:rsidRPr="008E096D" w:rsidRDefault="00010EC8" w:rsidP="00010E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รายได้ค้างรับภายใต้สัญญาเช่าดำเนินงาน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07EAF5D6" w14:textId="7A3BB3A8" w:rsidR="00010EC8" w:rsidRPr="008E096D" w:rsidRDefault="000A0977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BE5CDC9" w14:textId="77777777" w:rsidR="00010EC8" w:rsidRPr="008E096D" w:rsidRDefault="00010EC8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</w:tabs>
              <w:spacing w:after="0" w:line="240" w:lineRule="auto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1A1476F5" w14:textId="55EC57EC" w:rsidR="00010EC8" w:rsidRPr="008E096D" w:rsidRDefault="000A0977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11,219</w:t>
            </w:r>
          </w:p>
        </w:tc>
        <w:tc>
          <w:tcPr>
            <w:tcW w:w="147" w:type="pct"/>
            <w:gridSpan w:val="2"/>
          </w:tcPr>
          <w:p w14:paraId="1E244DCD" w14:textId="77777777" w:rsidR="00010EC8" w:rsidRPr="008E096D" w:rsidRDefault="00010EC8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</w:tabs>
              <w:spacing w:after="0" w:line="240" w:lineRule="auto"/>
              <w:ind w:left="-2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14:paraId="71C97F2C" w14:textId="600FE11E" w:rsidR="00010EC8" w:rsidRPr="008E096D" w:rsidRDefault="00D54FD6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11,219</w:t>
            </w:r>
          </w:p>
        </w:tc>
      </w:tr>
      <w:tr w:rsidR="000A0977" w:rsidRPr="008E096D" w14:paraId="15B929A7" w14:textId="77777777">
        <w:trPr>
          <w:trHeight w:val="82"/>
        </w:trPr>
        <w:tc>
          <w:tcPr>
            <w:tcW w:w="2301" w:type="pct"/>
          </w:tcPr>
          <w:p w14:paraId="310DFC66" w14:textId="77777777" w:rsidR="000A0977" w:rsidRPr="008E096D" w:rsidRDefault="000A0977" w:rsidP="000A097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0" w:lineRule="atLeast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6" w:type="pct"/>
          </w:tcPr>
          <w:p w14:paraId="0098B352" w14:textId="499E440B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A09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7,033</w:t>
            </w:r>
          </w:p>
        </w:tc>
        <w:tc>
          <w:tcPr>
            <w:tcW w:w="148" w:type="pct"/>
          </w:tcPr>
          <w:p w14:paraId="7D23F13B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  <w:tab w:val="decimal" w:pos="1243"/>
              </w:tabs>
              <w:spacing w:after="0" w:line="240" w:lineRule="auto"/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3" w:type="pct"/>
          </w:tcPr>
          <w:p w14:paraId="66EA5739" w14:textId="2C0C505F" w:rsidR="000A0977" w:rsidRPr="008E096D" w:rsidRDefault="00D54FD6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24,574</w:t>
            </w:r>
          </w:p>
        </w:tc>
        <w:tc>
          <w:tcPr>
            <w:tcW w:w="147" w:type="pct"/>
            <w:gridSpan w:val="2"/>
          </w:tcPr>
          <w:p w14:paraId="47211593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  <w:tab w:val="decimal" w:pos="1067"/>
                <w:tab w:val="decimal" w:pos="1243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5" w:type="pct"/>
          </w:tcPr>
          <w:p w14:paraId="5B458982" w14:textId="3A3F166B" w:rsidR="000A0977" w:rsidRPr="008E096D" w:rsidRDefault="00D54FD6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31,607</w:t>
            </w:r>
          </w:p>
        </w:tc>
      </w:tr>
      <w:tr w:rsidR="000A0977" w:rsidRPr="008E096D" w14:paraId="09543762" w14:textId="77777777" w:rsidTr="007D5505">
        <w:tc>
          <w:tcPr>
            <w:tcW w:w="2301" w:type="pct"/>
          </w:tcPr>
          <w:p w14:paraId="7B7FB4F2" w14:textId="77777777" w:rsidR="000A0977" w:rsidRPr="008E096D" w:rsidRDefault="000A0977" w:rsidP="000A097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6D4D9A7A" w14:textId="57A536E8" w:rsidR="000A0977" w:rsidRPr="000A0977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9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52C302E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</w:tabs>
              <w:spacing w:after="0" w:line="240" w:lineRule="auto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1B414A47" w14:textId="6F740B00" w:rsidR="000A0977" w:rsidRPr="008E096D" w:rsidRDefault="00D54FD6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</w:tcPr>
          <w:p w14:paraId="32CB390C" w14:textId="77777777" w:rsidR="000A0977" w:rsidRPr="008E096D" w:rsidRDefault="000A0977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</w:tabs>
              <w:spacing w:after="0" w:line="240" w:lineRule="auto"/>
              <w:ind w:left="-2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14:paraId="39583E21" w14:textId="2345724F" w:rsidR="000A0977" w:rsidRPr="008E096D" w:rsidRDefault="00D54FD6" w:rsidP="000A09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54FD6" w:rsidRPr="008E096D" w14:paraId="007DDDF2" w14:textId="77777777">
        <w:tc>
          <w:tcPr>
            <w:tcW w:w="2301" w:type="pct"/>
          </w:tcPr>
          <w:p w14:paraId="7EDD5156" w14:textId="77777777" w:rsidR="00D54FD6" w:rsidRPr="008E096D" w:rsidRDefault="00D54FD6" w:rsidP="00D54F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36" w:type="pct"/>
            <w:tcBorders>
              <w:top w:val="single" w:sz="4" w:space="0" w:color="auto"/>
              <w:bottom w:val="double" w:sz="4" w:space="0" w:color="auto"/>
            </w:tcBorders>
          </w:tcPr>
          <w:p w14:paraId="0B864CED" w14:textId="3D7FF1ED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7,033</w:t>
            </w:r>
          </w:p>
        </w:tc>
        <w:tc>
          <w:tcPr>
            <w:tcW w:w="148" w:type="pct"/>
          </w:tcPr>
          <w:p w14:paraId="3A41DD2A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  <w:tcBorders>
              <w:top w:val="single" w:sz="4" w:space="0" w:color="auto"/>
              <w:bottom w:val="double" w:sz="4" w:space="0" w:color="auto"/>
            </w:tcBorders>
          </w:tcPr>
          <w:p w14:paraId="0BCE6F86" w14:textId="3CC92C62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24,574</w:t>
            </w:r>
          </w:p>
        </w:tc>
        <w:tc>
          <w:tcPr>
            <w:tcW w:w="147" w:type="pct"/>
            <w:gridSpan w:val="2"/>
          </w:tcPr>
          <w:p w14:paraId="0999244D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  <w:tcBorders>
              <w:top w:val="single" w:sz="4" w:space="0" w:color="auto"/>
              <w:bottom w:val="double" w:sz="4" w:space="0" w:color="auto"/>
            </w:tcBorders>
          </w:tcPr>
          <w:p w14:paraId="53124F6D" w14:textId="55F6BDB2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31,607</w:t>
            </w:r>
          </w:p>
        </w:tc>
      </w:tr>
      <w:tr w:rsidR="00D54FD6" w:rsidRPr="008E096D" w14:paraId="29028535" w14:textId="77777777" w:rsidTr="007D5505">
        <w:trPr>
          <w:trHeight w:hRule="exact" w:val="389"/>
        </w:trPr>
        <w:tc>
          <w:tcPr>
            <w:tcW w:w="2301" w:type="pct"/>
          </w:tcPr>
          <w:p w14:paraId="50056B78" w14:textId="159A9A4F" w:rsidR="00D54FD6" w:rsidRPr="008E096D" w:rsidRDefault="00D54FD6" w:rsidP="00D54F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736" w:type="pct"/>
          </w:tcPr>
          <w:p w14:paraId="7AF8BAA6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331D6D43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0AF58008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</w:tcPr>
          <w:p w14:paraId="073D5A79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57C483D6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3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FD6" w:rsidRPr="008E096D" w14:paraId="38D2FB47" w14:textId="77777777" w:rsidTr="007D5505">
        <w:trPr>
          <w:trHeight w:hRule="exact" w:val="389"/>
        </w:trPr>
        <w:tc>
          <w:tcPr>
            <w:tcW w:w="2301" w:type="pct"/>
          </w:tcPr>
          <w:p w14:paraId="63169A01" w14:textId="77777777" w:rsidR="00D54FD6" w:rsidRPr="008E096D" w:rsidRDefault="00D54FD6" w:rsidP="00D54F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ภายในกำหนดระยะเวลาการรับชำระหนี้</w:t>
            </w:r>
          </w:p>
        </w:tc>
        <w:tc>
          <w:tcPr>
            <w:tcW w:w="736" w:type="pct"/>
          </w:tcPr>
          <w:p w14:paraId="751F0D53" w14:textId="3BE03E42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280</w:t>
            </w:r>
          </w:p>
        </w:tc>
        <w:tc>
          <w:tcPr>
            <w:tcW w:w="148" w:type="pct"/>
          </w:tcPr>
          <w:p w14:paraId="434F17BF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4C4ED81F" w14:textId="24C14AA3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7,389</w:t>
            </w:r>
          </w:p>
        </w:tc>
        <w:tc>
          <w:tcPr>
            <w:tcW w:w="129" w:type="pct"/>
          </w:tcPr>
          <w:p w14:paraId="07C60005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51FB82BA" w14:textId="26590ED5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7,669</w:t>
            </w:r>
          </w:p>
        </w:tc>
      </w:tr>
      <w:tr w:rsidR="00D54FD6" w:rsidRPr="008E096D" w14:paraId="6B4978F1" w14:textId="77777777" w:rsidTr="007D5505">
        <w:trPr>
          <w:trHeight w:hRule="exact" w:val="389"/>
        </w:trPr>
        <w:tc>
          <w:tcPr>
            <w:tcW w:w="2301" w:type="pct"/>
          </w:tcPr>
          <w:p w14:paraId="10FEA73E" w14:textId="77777777" w:rsidR="00D54FD6" w:rsidRPr="008E096D" w:rsidRDefault="00D54FD6" w:rsidP="00D54F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เกินกำหนดระยะเวลาการรับชำระหนี้</w:t>
            </w:r>
          </w:p>
        </w:tc>
        <w:tc>
          <w:tcPr>
            <w:tcW w:w="736" w:type="pct"/>
          </w:tcPr>
          <w:p w14:paraId="14629DD6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264DE9F1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16149C2B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</w:tcPr>
          <w:p w14:paraId="2FB7DA64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3B41EDB8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54FD6" w:rsidRPr="008E096D" w14:paraId="63F12833" w14:textId="77777777" w:rsidTr="007D5505">
        <w:trPr>
          <w:trHeight w:hRule="exact" w:val="389"/>
        </w:trPr>
        <w:tc>
          <w:tcPr>
            <w:tcW w:w="2301" w:type="pct"/>
          </w:tcPr>
          <w:p w14:paraId="7CB1B23A" w14:textId="77777777" w:rsidR="00D54FD6" w:rsidRPr="008E096D" w:rsidRDefault="00D54FD6" w:rsidP="00D54FD6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น้อยกว่า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480F64DD" w14:textId="419ABD06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266</w:t>
            </w:r>
          </w:p>
        </w:tc>
        <w:tc>
          <w:tcPr>
            <w:tcW w:w="148" w:type="pct"/>
          </w:tcPr>
          <w:p w14:paraId="119D4DA0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5AB7B6B6" w14:textId="68525922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5,448</w:t>
            </w:r>
          </w:p>
        </w:tc>
        <w:tc>
          <w:tcPr>
            <w:tcW w:w="129" w:type="pct"/>
          </w:tcPr>
          <w:p w14:paraId="54E937D0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120EFC49" w14:textId="3A3251E8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5,714</w:t>
            </w:r>
          </w:p>
        </w:tc>
      </w:tr>
      <w:tr w:rsidR="00D54FD6" w:rsidRPr="008E096D" w14:paraId="52B04E23" w14:textId="77777777" w:rsidTr="007D5505">
        <w:trPr>
          <w:trHeight w:hRule="exact" w:val="389"/>
        </w:trPr>
        <w:tc>
          <w:tcPr>
            <w:tcW w:w="2301" w:type="pct"/>
          </w:tcPr>
          <w:p w14:paraId="35A028C2" w14:textId="77777777" w:rsidR="00D54FD6" w:rsidRPr="008E096D" w:rsidRDefault="00D54FD6" w:rsidP="00D54FD6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3 - 6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5C487A75" w14:textId="377D01FB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344</w:t>
            </w:r>
          </w:p>
        </w:tc>
        <w:tc>
          <w:tcPr>
            <w:tcW w:w="148" w:type="pct"/>
          </w:tcPr>
          <w:p w14:paraId="638ECE7E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78949881" w14:textId="51C1C5B6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1,769</w:t>
            </w:r>
          </w:p>
        </w:tc>
        <w:tc>
          <w:tcPr>
            <w:tcW w:w="129" w:type="pct"/>
          </w:tcPr>
          <w:p w14:paraId="77AB79CE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086CD83D" w14:textId="11CAB48E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2,113</w:t>
            </w:r>
          </w:p>
        </w:tc>
      </w:tr>
      <w:tr w:rsidR="00D54FD6" w:rsidRPr="008E096D" w14:paraId="4E322236" w14:textId="77777777" w:rsidTr="007D5505">
        <w:trPr>
          <w:trHeight w:hRule="exact" w:val="389"/>
        </w:trPr>
        <w:tc>
          <w:tcPr>
            <w:tcW w:w="2301" w:type="pct"/>
          </w:tcPr>
          <w:p w14:paraId="1566BDD8" w14:textId="47C9F4B2" w:rsidR="00D54FD6" w:rsidRPr="008E096D" w:rsidRDefault="00D54FD6" w:rsidP="00D54FD6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6 - 12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218DB39B" w14:textId="287D7278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</w:tcPr>
          <w:p w14:paraId="542FF442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4EBA7599" w14:textId="6F9D38FD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1,438</w:t>
            </w:r>
          </w:p>
        </w:tc>
        <w:tc>
          <w:tcPr>
            <w:tcW w:w="129" w:type="pct"/>
          </w:tcPr>
          <w:p w14:paraId="623E3E74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08EEDA1C" w14:textId="7DA0221D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1,438</w:t>
            </w:r>
          </w:p>
        </w:tc>
      </w:tr>
      <w:tr w:rsidR="00D54FD6" w:rsidRPr="008E096D" w14:paraId="1A408051" w14:textId="77777777" w:rsidTr="007D5505">
        <w:trPr>
          <w:trHeight w:hRule="exact" w:val="389"/>
        </w:trPr>
        <w:tc>
          <w:tcPr>
            <w:tcW w:w="2301" w:type="pct"/>
          </w:tcPr>
          <w:p w14:paraId="50B27479" w14:textId="5B02D24A" w:rsidR="00D54FD6" w:rsidRPr="008E096D" w:rsidRDefault="00D54FD6" w:rsidP="00D54FD6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มากกว่า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736" w:type="pct"/>
          </w:tcPr>
          <w:p w14:paraId="692B250A" w14:textId="0349BB6F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</w:tcPr>
          <w:p w14:paraId="3738DDBB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1B9F1465" w14:textId="3EA83F68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1,910</w:t>
            </w:r>
          </w:p>
        </w:tc>
        <w:tc>
          <w:tcPr>
            <w:tcW w:w="129" w:type="pct"/>
          </w:tcPr>
          <w:p w14:paraId="40DE28C7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25CF3C14" w14:textId="57954775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1,910</w:t>
            </w:r>
          </w:p>
        </w:tc>
      </w:tr>
      <w:tr w:rsidR="00D54FD6" w:rsidRPr="008E096D" w14:paraId="5DA06460" w14:textId="77777777" w:rsidTr="007D5505">
        <w:trPr>
          <w:trHeight w:hRule="exact" w:val="389"/>
        </w:trPr>
        <w:tc>
          <w:tcPr>
            <w:tcW w:w="2301" w:type="pct"/>
          </w:tcPr>
          <w:p w14:paraId="37876DFB" w14:textId="77777777" w:rsidR="00D54FD6" w:rsidRPr="008E096D" w:rsidRDefault="00D54FD6" w:rsidP="00D54FD6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6" w:type="pct"/>
            <w:tcBorders>
              <w:top w:val="single" w:sz="4" w:space="0" w:color="auto"/>
            </w:tcBorders>
            <w:vAlign w:val="center"/>
          </w:tcPr>
          <w:p w14:paraId="619305C1" w14:textId="14E339B6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148" w:type="pct"/>
          </w:tcPr>
          <w:p w14:paraId="6050B991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5" w:right="-105" w:firstLine="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3" w:type="pct"/>
            <w:tcBorders>
              <w:top w:val="single" w:sz="4" w:space="0" w:color="auto"/>
            </w:tcBorders>
            <w:vAlign w:val="center"/>
          </w:tcPr>
          <w:p w14:paraId="13EBE491" w14:textId="6C29A54D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17,954</w:t>
            </w:r>
          </w:p>
        </w:tc>
        <w:tc>
          <w:tcPr>
            <w:tcW w:w="129" w:type="pct"/>
          </w:tcPr>
          <w:p w14:paraId="5BAC4FF0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</w:tabs>
              <w:spacing w:after="0" w:line="240" w:lineRule="auto"/>
              <w:ind w:left="-105" w:right="-105" w:firstLine="34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  <w:vAlign w:val="center"/>
          </w:tcPr>
          <w:p w14:paraId="7C838C0A" w14:textId="14B75EEE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18,844</w:t>
            </w:r>
          </w:p>
        </w:tc>
      </w:tr>
      <w:tr w:rsidR="00D54FD6" w:rsidRPr="008E096D" w14:paraId="1D7E985B" w14:textId="77777777" w:rsidTr="007D5505">
        <w:trPr>
          <w:trHeight w:hRule="exact" w:val="389"/>
        </w:trPr>
        <w:tc>
          <w:tcPr>
            <w:tcW w:w="2301" w:type="pct"/>
          </w:tcPr>
          <w:p w14:paraId="6D37A3BE" w14:textId="77777777" w:rsidR="00D54FD6" w:rsidRPr="008E096D" w:rsidRDefault="00D54FD6" w:rsidP="00D54F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รายได้ค้างรับภายใต้สัญญาเช่าดำเนินงาน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0A91AD4F" w14:textId="59C18FED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1B257CA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01DE9AAE" w14:textId="71BB4B2A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9,342</w:t>
            </w:r>
          </w:p>
        </w:tc>
        <w:tc>
          <w:tcPr>
            <w:tcW w:w="129" w:type="pct"/>
          </w:tcPr>
          <w:p w14:paraId="53E0C4D3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14:paraId="70EBB4A9" w14:textId="393F82D1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9,342</w:t>
            </w:r>
          </w:p>
        </w:tc>
      </w:tr>
      <w:tr w:rsidR="00D54FD6" w:rsidRPr="008E096D" w14:paraId="5F1E5E68" w14:textId="77777777" w:rsidTr="007D5505">
        <w:trPr>
          <w:trHeight w:hRule="exact" w:val="389"/>
        </w:trPr>
        <w:tc>
          <w:tcPr>
            <w:tcW w:w="2301" w:type="pct"/>
          </w:tcPr>
          <w:p w14:paraId="1CA79056" w14:textId="77777777" w:rsidR="00D54FD6" w:rsidRPr="008E096D" w:rsidRDefault="00D54FD6" w:rsidP="00D54F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6" w:type="pct"/>
          </w:tcPr>
          <w:p w14:paraId="6358EC56" w14:textId="548A6FCE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148" w:type="pct"/>
          </w:tcPr>
          <w:p w14:paraId="656F88D0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3" w:type="pct"/>
          </w:tcPr>
          <w:p w14:paraId="02E09125" w14:textId="5DF0108B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27,296</w:t>
            </w:r>
          </w:p>
        </w:tc>
        <w:tc>
          <w:tcPr>
            <w:tcW w:w="129" w:type="pct"/>
          </w:tcPr>
          <w:p w14:paraId="7C2CFC66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64DBCB97" w14:textId="5DB7951D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28,186</w:t>
            </w:r>
          </w:p>
        </w:tc>
      </w:tr>
      <w:tr w:rsidR="00D54FD6" w:rsidRPr="008E096D" w14:paraId="08D273BD" w14:textId="77777777" w:rsidTr="007D5505">
        <w:trPr>
          <w:trHeight w:hRule="exact" w:val="389"/>
        </w:trPr>
        <w:tc>
          <w:tcPr>
            <w:tcW w:w="2301" w:type="pct"/>
          </w:tcPr>
          <w:p w14:paraId="2B18B3F8" w14:textId="77777777" w:rsidR="00D54FD6" w:rsidRPr="008E096D" w:rsidRDefault="00D54FD6" w:rsidP="00D54F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6DBCF20E" w14:textId="66E05399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49EEF70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605441F9" w14:textId="46F3FB29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  <w:tab w:val="decimal" w:pos="1310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1B73E6B2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14:paraId="4865EA18" w14:textId="18F720EC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  <w:tab w:val="decimal" w:pos="1366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54FD6" w:rsidRPr="008E096D" w14:paraId="7A024FDA" w14:textId="77777777" w:rsidTr="007D5505">
        <w:trPr>
          <w:trHeight w:hRule="exact" w:val="389"/>
        </w:trPr>
        <w:tc>
          <w:tcPr>
            <w:tcW w:w="2301" w:type="pct"/>
          </w:tcPr>
          <w:p w14:paraId="0CAEC50C" w14:textId="77777777" w:rsidR="00D54FD6" w:rsidRPr="008E096D" w:rsidRDefault="00D54FD6" w:rsidP="00D54F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36" w:type="pct"/>
            <w:tcBorders>
              <w:top w:val="single" w:sz="4" w:space="0" w:color="auto"/>
              <w:bottom w:val="double" w:sz="4" w:space="0" w:color="auto"/>
            </w:tcBorders>
          </w:tcPr>
          <w:p w14:paraId="27CA175B" w14:textId="5BB6CD15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148" w:type="pct"/>
          </w:tcPr>
          <w:p w14:paraId="0EEEC82A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1239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3" w:type="pct"/>
            <w:tcBorders>
              <w:top w:val="single" w:sz="4" w:space="0" w:color="auto"/>
              <w:bottom w:val="double" w:sz="4" w:space="0" w:color="auto"/>
            </w:tcBorders>
          </w:tcPr>
          <w:p w14:paraId="7981BF62" w14:textId="0EE6862F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27,296</w:t>
            </w:r>
          </w:p>
        </w:tc>
        <w:tc>
          <w:tcPr>
            <w:tcW w:w="129" w:type="pct"/>
          </w:tcPr>
          <w:p w14:paraId="0198016D" w14:textId="77777777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1239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F7B5896" w14:textId="3CB66D99" w:rsidR="00D54FD6" w:rsidRPr="008E096D" w:rsidRDefault="00D54FD6" w:rsidP="00D54F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28,186</w:t>
            </w:r>
          </w:p>
        </w:tc>
      </w:tr>
    </w:tbl>
    <w:p w14:paraId="4783A0C1" w14:textId="77777777" w:rsidR="00B927AA" w:rsidRPr="00E53EEA" w:rsidRDefault="00B927AA" w:rsidP="00B92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7DB83398" w14:textId="5443C905" w:rsidR="003767ED" w:rsidRPr="00A73265" w:rsidRDefault="00084EA9" w:rsidP="003567C2">
      <w:pPr>
        <w:tabs>
          <w:tab w:val="left" w:pos="540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73265">
        <w:rPr>
          <w:rFonts w:asciiTheme="majorBidi" w:hAnsiTheme="majorBidi" w:cstheme="majorBidi"/>
          <w:sz w:val="30"/>
          <w:szCs w:val="30"/>
          <w:cs/>
        </w:rPr>
        <w:t xml:space="preserve">โดยปกติระยะเวลาการให้สินเชื่อแก่ลูกหนี้รายได้ค่าเช่าและบริการค้างรับของกองทรัสต์มีระยะเวลาตั้งแต่ </w:t>
      </w:r>
      <w:r w:rsidRPr="00A73265">
        <w:rPr>
          <w:rFonts w:asciiTheme="majorBidi" w:hAnsiTheme="majorBidi" w:cstheme="majorBidi"/>
          <w:sz w:val="30"/>
          <w:szCs w:val="30"/>
        </w:rPr>
        <w:t>30</w:t>
      </w:r>
      <w:r w:rsidRPr="00A73265">
        <w:rPr>
          <w:rFonts w:asciiTheme="majorBidi" w:hAnsiTheme="majorBidi" w:cstheme="majorBidi"/>
          <w:sz w:val="30"/>
          <w:szCs w:val="30"/>
          <w:cs/>
        </w:rPr>
        <w:t xml:space="preserve"> วัน</w:t>
      </w:r>
      <w:r w:rsidR="008655E2" w:rsidRPr="00A73265">
        <w:rPr>
          <w:rFonts w:asciiTheme="majorBidi" w:hAnsiTheme="majorBidi" w:cstheme="majorBidi"/>
          <w:sz w:val="30"/>
          <w:szCs w:val="30"/>
        </w:rPr>
        <w:t xml:space="preserve">  </w:t>
      </w:r>
      <w:r w:rsidRPr="00A73265">
        <w:rPr>
          <w:rFonts w:asciiTheme="majorBidi" w:hAnsiTheme="majorBidi" w:cstheme="majorBidi"/>
          <w:sz w:val="30"/>
          <w:szCs w:val="30"/>
          <w:cs/>
        </w:rPr>
        <w:t xml:space="preserve"> ถึง </w:t>
      </w:r>
      <w:r w:rsidR="003E3F04" w:rsidRPr="00A73265">
        <w:rPr>
          <w:rFonts w:asciiTheme="majorBidi" w:hAnsiTheme="majorBidi" w:cstheme="majorBidi"/>
          <w:sz w:val="30"/>
          <w:szCs w:val="30"/>
        </w:rPr>
        <w:t>4</w:t>
      </w:r>
      <w:r w:rsidRPr="00A73265">
        <w:rPr>
          <w:rFonts w:asciiTheme="majorBidi" w:hAnsiTheme="majorBidi" w:cstheme="majorBidi"/>
          <w:sz w:val="30"/>
          <w:szCs w:val="30"/>
        </w:rPr>
        <w:t xml:space="preserve">5 </w:t>
      </w:r>
      <w:r w:rsidRPr="00A73265">
        <w:rPr>
          <w:rFonts w:asciiTheme="majorBidi" w:hAnsiTheme="majorBidi" w:cstheme="majorBidi"/>
          <w:sz w:val="30"/>
          <w:szCs w:val="30"/>
          <w:cs/>
        </w:rPr>
        <w:t>วัน</w:t>
      </w:r>
    </w:p>
    <w:p w14:paraId="64123636" w14:textId="77777777" w:rsidR="0024426E" w:rsidRPr="00E53EEA" w:rsidRDefault="0024426E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7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30AE51AE" w14:textId="1DA8C0E5" w:rsidR="00D250B6" w:rsidRPr="00A73265" w:rsidRDefault="00535D93" w:rsidP="003F77B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เงินกู้ยืม</w:t>
      </w:r>
      <w:r w:rsidR="00D3591B"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ระยะยาว</w:t>
      </w:r>
    </w:p>
    <w:p w14:paraId="2A804213" w14:textId="77777777" w:rsidR="00CB77A5" w:rsidRPr="00E53EEA" w:rsidRDefault="00CB77A5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2AD6B010" w14:textId="56FA3AF6" w:rsidR="00BD56CA" w:rsidRPr="00A73265" w:rsidRDefault="00BD56CA" w:rsidP="00BD56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เงินกู้ยืมระยะยาว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ณ วันที่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4F34FA" w:rsidRPr="00A73265">
        <w:rPr>
          <w:rFonts w:asciiTheme="majorBidi" w:eastAsia="Times New Roman" w:hAnsiTheme="majorBidi" w:cstheme="majorBidi"/>
          <w:sz w:val="30"/>
          <w:szCs w:val="30"/>
        </w:rPr>
        <w:t xml:space="preserve">30 </w:t>
      </w:r>
      <w:r w:rsidR="00C46775">
        <w:rPr>
          <w:rFonts w:asciiTheme="majorBidi" w:eastAsia="Times New Roman" w:hAnsiTheme="majorBidi" w:cstheme="majorBidi" w:hint="cs"/>
          <w:sz w:val="30"/>
          <w:szCs w:val="30"/>
          <w:cs/>
        </w:rPr>
        <w:t>กันยายน</w:t>
      </w:r>
      <w:r w:rsidR="004F34FA" w:rsidRPr="00A73265">
        <w:rPr>
          <w:rFonts w:asciiTheme="majorBidi" w:eastAsia="Times New Roman" w:hAnsiTheme="majorBidi" w:cstheme="majorBidi"/>
          <w:sz w:val="30"/>
          <w:szCs w:val="30"/>
          <w:cs/>
        </w:rPr>
        <w:t xml:space="preserve"> </w:t>
      </w:r>
      <w:r w:rsidR="00252A31">
        <w:rPr>
          <w:rFonts w:asciiTheme="majorBidi" w:eastAsia="Times New Roman" w:hAnsiTheme="majorBidi" w:cstheme="majorBidi"/>
          <w:sz w:val="30"/>
          <w:szCs w:val="30"/>
        </w:rPr>
        <w:t>2568</w:t>
      </w:r>
      <w:r w:rsidR="001B2E6F" w:rsidRPr="00A73265">
        <w:rPr>
          <w:rFonts w:asciiTheme="majorBidi" w:hAnsiTheme="majorBidi" w:cstheme="majorBidi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และ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31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ธันวาคม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252A31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จัดประเภทได้ดังนี้</w:t>
      </w:r>
    </w:p>
    <w:p w14:paraId="092D2ED5" w14:textId="4CCFA04E" w:rsidR="00BD56CA" w:rsidRPr="00E53EEA" w:rsidRDefault="00BD56CA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tbl>
      <w:tblPr>
        <w:tblW w:w="9195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5869"/>
        <w:gridCol w:w="1528"/>
        <w:gridCol w:w="270"/>
        <w:gridCol w:w="1528"/>
      </w:tblGrid>
      <w:tr w:rsidR="004F34FA" w:rsidRPr="00A73265" w14:paraId="219B7269" w14:textId="77777777" w:rsidTr="00BB3F7C">
        <w:tc>
          <w:tcPr>
            <w:tcW w:w="3191" w:type="pct"/>
          </w:tcPr>
          <w:p w14:paraId="65E2C036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31" w:type="pct"/>
          </w:tcPr>
          <w:p w14:paraId="46F4BA26" w14:textId="02936E35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="00C4677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7" w:type="pct"/>
          </w:tcPr>
          <w:p w14:paraId="3596182D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1" w:type="pct"/>
          </w:tcPr>
          <w:p w14:paraId="5A2A3E0E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4F34FA" w:rsidRPr="00A73265" w14:paraId="6A6E378D" w14:textId="77777777" w:rsidTr="00BB3F7C">
        <w:tc>
          <w:tcPr>
            <w:tcW w:w="3191" w:type="pct"/>
          </w:tcPr>
          <w:p w14:paraId="6380D905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31" w:type="pct"/>
          </w:tcPr>
          <w:p w14:paraId="61127B77" w14:textId="3BAD76FC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1D177E97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1" w:type="pct"/>
          </w:tcPr>
          <w:p w14:paraId="29603216" w14:textId="75D44E5B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4F34FA" w:rsidRPr="00A73265" w14:paraId="34ACB111" w14:textId="77777777">
        <w:tc>
          <w:tcPr>
            <w:tcW w:w="3191" w:type="pct"/>
          </w:tcPr>
          <w:p w14:paraId="215619F4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9" w:type="pct"/>
            <w:gridSpan w:val="3"/>
          </w:tcPr>
          <w:p w14:paraId="7F2E7789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A9568C" w:rsidRPr="00A73265" w14:paraId="2740DAE3" w14:textId="77777777" w:rsidTr="00C542AE">
        <w:tc>
          <w:tcPr>
            <w:tcW w:w="3191" w:type="pct"/>
          </w:tcPr>
          <w:p w14:paraId="60119B09" w14:textId="77777777" w:rsidR="00A9568C" w:rsidRPr="00A73265" w:rsidRDefault="00A9568C" w:rsidP="00A95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เงินกู้ยืมระยะยาวที่ถึงกำหนดชำระภายในหนึ่งปี</w:t>
            </w:r>
          </w:p>
        </w:tc>
        <w:tc>
          <w:tcPr>
            <w:tcW w:w="831" w:type="pct"/>
          </w:tcPr>
          <w:p w14:paraId="1E759B83" w14:textId="67E088C6" w:rsidR="00A9568C" w:rsidRPr="00A73265" w:rsidRDefault="00A9568C" w:rsidP="00A956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9568C">
              <w:rPr>
                <w:rFonts w:asciiTheme="majorBidi" w:hAnsiTheme="majorBidi" w:cstheme="majorBidi"/>
                <w:sz w:val="30"/>
                <w:szCs w:val="30"/>
              </w:rPr>
              <w:t xml:space="preserve"> 50,600 </w:t>
            </w:r>
          </w:p>
        </w:tc>
        <w:tc>
          <w:tcPr>
            <w:tcW w:w="147" w:type="pct"/>
          </w:tcPr>
          <w:p w14:paraId="20DBB201" w14:textId="77777777" w:rsidR="00A9568C" w:rsidRPr="00A73265" w:rsidRDefault="00A9568C" w:rsidP="00A956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1" w:type="pct"/>
          </w:tcPr>
          <w:p w14:paraId="274899CB" w14:textId="364EE1D6" w:rsidR="00A9568C" w:rsidRPr="00A73265" w:rsidRDefault="00A9568C" w:rsidP="00A956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z w:val="30"/>
                <w:szCs w:val="30"/>
              </w:rPr>
              <w:t>50,600</w:t>
            </w:r>
          </w:p>
        </w:tc>
      </w:tr>
      <w:tr w:rsidR="00A9568C" w:rsidRPr="00A73265" w14:paraId="0CBFEF64" w14:textId="77777777" w:rsidTr="00C542AE">
        <w:tc>
          <w:tcPr>
            <w:tcW w:w="3191" w:type="pct"/>
          </w:tcPr>
          <w:p w14:paraId="7E19FDA5" w14:textId="77777777" w:rsidR="00A9568C" w:rsidRPr="00A73265" w:rsidRDefault="00A9568C" w:rsidP="00A9568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831" w:type="pct"/>
            <w:tcBorders>
              <w:bottom w:val="single" w:sz="4" w:space="0" w:color="auto"/>
            </w:tcBorders>
          </w:tcPr>
          <w:p w14:paraId="46249236" w14:textId="2BEBFE8E" w:rsidR="00A9568C" w:rsidRPr="00A73265" w:rsidRDefault="00A9568C" w:rsidP="00A956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9568C">
              <w:rPr>
                <w:rFonts w:asciiTheme="majorBidi" w:hAnsiTheme="majorBidi" w:cstheme="majorBidi"/>
                <w:sz w:val="30"/>
                <w:szCs w:val="30"/>
              </w:rPr>
              <w:t xml:space="preserve"> 637,000 </w:t>
            </w:r>
          </w:p>
        </w:tc>
        <w:tc>
          <w:tcPr>
            <w:tcW w:w="147" w:type="pct"/>
          </w:tcPr>
          <w:p w14:paraId="0409F16B" w14:textId="77777777" w:rsidR="00A9568C" w:rsidRPr="00A73265" w:rsidRDefault="00A9568C" w:rsidP="00A956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1" w:type="pct"/>
            <w:tcBorders>
              <w:bottom w:val="single" w:sz="4" w:space="0" w:color="auto"/>
            </w:tcBorders>
          </w:tcPr>
          <w:p w14:paraId="0C7F5A82" w14:textId="0B3A98ED" w:rsidR="00A9568C" w:rsidRPr="00A73265" w:rsidRDefault="00A9568C" w:rsidP="00A956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2A31">
              <w:rPr>
                <w:rFonts w:asciiTheme="majorBidi" w:hAnsiTheme="majorBidi" w:cstheme="majorBidi"/>
                <w:sz w:val="30"/>
                <w:szCs w:val="30"/>
              </w:rPr>
              <w:t>717,600</w:t>
            </w:r>
          </w:p>
        </w:tc>
      </w:tr>
      <w:tr w:rsidR="004F34FA" w:rsidRPr="00A73265" w14:paraId="70A6654E" w14:textId="77777777" w:rsidTr="00C542AE">
        <w:tc>
          <w:tcPr>
            <w:tcW w:w="3191" w:type="pct"/>
          </w:tcPr>
          <w:p w14:paraId="3A4F91B7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1" w:type="pct"/>
            <w:tcBorders>
              <w:top w:val="single" w:sz="4" w:space="0" w:color="auto"/>
              <w:bottom w:val="double" w:sz="4" w:space="0" w:color="auto"/>
            </w:tcBorders>
          </w:tcPr>
          <w:p w14:paraId="1995F0C6" w14:textId="6F179F47" w:rsidR="004F34FA" w:rsidRPr="00FD1709" w:rsidRDefault="00042DBE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687,600</w:t>
            </w:r>
          </w:p>
        </w:tc>
        <w:tc>
          <w:tcPr>
            <w:tcW w:w="147" w:type="pct"/>
          </w:tcPr>
          <w:p w14:paraId="2842A6DC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1" w:type="pct"/>
            <w:tcBorders>
              <w:top w:val="single" w:sz="4" w:space="0" w:color="auto"/>
              <w:bottom w:val="double" w:sz="4" w:space="0" w:color="auto"/>
            </w:tcBorders>
          </w:tcPr>
          <w:p w14:paraId="200811FA" w14:textId="620968D4" w:rsidR="004F34FA" w:rsidRPr="00252A31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768,200</w:t>
            </w:r>
          </w:p>
        </w:tc>
      </w:tr>
    </w:tbl>
    <w:p w14:paraId="7B33CBEF" w14:textId="77777777" w:rsidR="00322535" w:rsidRDefault="00322535" w:rsidP="00B92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56BD382C" w14:textId="301A4773" w:rsidR="00D11E72" w:rsidRPr="00A73265" w:rsidRDefault="00D11E72" w:rsidP="00B92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รายการเคลื่อนไหวของเงินกู้ยืมระยะยาวสำหรับงวด</w:t>
      </w:r>
      <w:r w:rsidR="00AF41A5">
        <w:rPr>
          <w:rFonts w:asciiTheme="majorBidi" w:hAnsiTheme="majorBidi" w:cstheme="majorBidi" w:hint="cs"/>
          <w:sz w:val="30"/>
          <w:szCs w:val="30"/>
          <w:cs/>
        </w:rPr>
        <w:t>เก้า</w:t>
      </w:r>
      <w:r w:rsidR="00E16154" w:rsidRPr="00A73265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4F34FA" w:rsidRPr="00A73265">
        <w:rPr>
          <w:rFonts w:asciiTheme="majorBidi" w:eastAsia="Times New Roman" w:hAnsiTheme="majorBidi" w:cstheme="majorBidi"/>
          <w:sz w:val="30"/>
          <w:szCs w:val="30"/>
        </w:rPr>
        <w:t xml:space="preserve">30 </w:t>
      </w:r>
      <w:r w:rsidR="00C46775">
        <w:rPr>
          <w:rFonts w:asciiTheme="majorBidi" w:eastAsia="Times New Roman" w:hAnsiTheme="majorBidi" w:cstheme="majorBidi" w:hint="cs"/>
          <w:sz w:val="30"/>
          <w:szCs w:val="30"/>
          <w:cs/>
        </w:rPr>
        <w:t>กันยายน</w:t>
      </w:r>
      <w:r w:rsidR="004F34FA" w:rsidRPr="00A73265">
        <w:rPr>
          <w:rFonts w:asciiTheme="majorBidi" w:eastAsia="Times New Roman" w:hAnsiTheme="majorBidi" w:cstheme="majorBidi"/>
          <w:sz w:val="30"/>
          <w:szCs w:val="30"/>
          <w:cs/>
        </w:rPr>
        <w:t xml:space="preserve"> </w:t>
      </w:r>
      <w:r w:rsidR="00252A31" w:rsidRPr="00252A31">
        <w:rPr>
          <w:rFonts w:asciiTheme="majorBidi" w:eastAsia="Times New Roman" w:hAnsiTheme="majorBidi" w:cstheme="majorBidi"/>
          <w:sz w:val="30"/>
          <w:szCs w:val="30"/>
        </w:rPr>
        <w:t xml:space="preserve">2568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และ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252A31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มีดังนี้</w:t>
      </w:r>
    </w:p>
    <w:p w14:paraId="5BCF01E9" w14:textId="2F892D79" w:rsidR="00FB1FAA" w:rsidRPr="00E53EEA" w:rsidRDefault="00FB1FAA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tbl>
      <w:tblPr>
        <w:tblW w:w="9195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6229"/>
        <w:gridCol w:w="1354"/>
        <w:gridCol w:w="268"/>
        <w:gridCol w:w="1344"/>
      </w:tblGrid>
      <w:tr w:rsidR="00252A31" w:rsidRPr="00A73265" w14:paraId="0C625BAF" w14:textId="77777777">
        <w:tc>
          <w:tcPr>
            <w:tcW w:w="3387" w:type="pct"/>
          </w:tcPr>
          <w:p w14:paraId="5DD02611" w14:textId="77777777" w:rsidR="00252A31" w:rsidRPr="00A73265" w:rsidRDefault="00252A31" w:rsidP="00252A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36" w:type="pct"/>
          </w:tcPr>
          <w:p w14:paraId="15514447" w14:textId="13564C9D" w:rsidR="00252A31" w:rsidRPr="00A73265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6" w:type="pct"/>
          </w:tcPr>
          <w:p w14:paraId="69B5130F" w14:textId="77777777" w:rsidR="00252A31" w:rsidRPr="00A73265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" w:type="pct"/>
          </w:tcPr>
          <w:p w14:paraId="62A91A49" w14:textId="729A9C0D" w:rsidR="00252A31" w:rsidRPr="00A73265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252A31" w:rsidRPr="00A73265" w14:paraId="45AF3E27" w14:textId="77777777">
        <w:tc>
          <w:tcPr>
            <w:tcW w:w="3387" w:type="pct"/>
          </w:tcPr>
          <w:p w14:paraId="3463F109" w14:textId="77777777" w:rsidR="00252A31" w:rsidRPr="00A73265" w:rsidRDefault="00252A31" w:rsidP="00252A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13" w:type="pct"/>
            <w:gridSpan w:val="3"/>
          </w:tcPr>
          <w:p w14:paraId="7922C367" w14:textId="77777777" w:rsidR="00252A31" w:rsidRPr="00A73265" w:rsidRDefault="00252A31" w:rsidP="00252A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E43768" w:rsidRPr="00A73265" w14:paraId="6C3A144B" w14:textId="77777777">
        <w:tc>
          <w:tcPr>
            <w:tcW w:w="3387" w:type="pct"/>
          </w:tcPr>
          <w:p w14:paraId="6EF04232" w14:textId="77777777" w:rsidR="00E43768" w:rsidRPr="00A73265" w:rsidRDefault="00E43768" w:rsidP="00E4376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ณ วันต้นงวด</w:t>
            </w:r>
          </w:p>
        </w:tc>
        <w:tc>
          <w:tcPr>
            <w:tcW w:w="736" w:type="pct"/>
          </w:tcPr>
          <w:p w14:paraId="122864D0" w14:textId="1E2DD1F4" w:rsidR="00E43768" w:rsidRPr="007B6284" w:rsidRDefault="007B6284" w:rsidP="00E437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  <w:r w:rsidRPr="007B6284">
              <w:rPr>
                <w:rFonts w:asciiTheme="majorBidi" w:hAnsiTheme="majorBidi" w:cstheme="majorBidi"/>
                <w:sz w:val="30"/>
                <w:szCs w:val="30"/>
              </w:rPr>
              <w:t>768,200</w:t>
            </w:r>
          </w:p>
        </w:tc>
        <w:tc>
          <w:tcPr>
            <w:tcW w:w="146" w:type="pct"/>
          </w:tcPr>
          <w:p w14:paraId="32B041BA" w14:textId="77777777" w:rsidR="00E43768" w:rsidRPr="00A73265" w:rsidRDefault="00E43768" w:rsidP="00E437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" w:type="pct"/>
          </w:tcPr>
          <w:p w14:paraId="2ED63EF5" w14:textId="4DD5F57C" w:rsidR="00E43768" w:rsidRPr="00A73265" w:rsidRDefault="00E43768" w:rsidP="00E437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3"/>
              </w:tabs>
              <w:spacing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  <w:r w:rsidRPr="00637A1C">
              <w:rPr>
                <w:rFonts w:asciiTheme="majorBidi" w:hAnsiTheme="majorBidi" w:cstheme="majorBidi"/>
                <w:sz w:val="30"/>
                <w:szCs w:val="30"/>
              </w:rPr>
              <w:t>818,800</w:t>
            </w:r>
          </w:p>
        </w:tc>
      </w:tr>
      <w:tr w:rsidR="00042DBE" w:rsidRPr="00A73265" w14:paraId="7924D827" w14:textId="77777777" w:rsidTr="003E5A23">
        <w:tc>
          <w:tcPr>
            <w:tcW w:w="3387" w:type="pct"/>
          </w:tcPr>
          <w:p w14:paraId="0B29728B" w14:textId="69A0914B" w:rsidR="00042DBE" w:rsidRPr="00A73265" w:rsidRDefault="00042DBE" w:rsidP="00042DB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501BE42F" w14:textId="6ADD72C0" w:rsidR="00042DBE" w:rsidRPr="00A73265" w:rsidRDefault="00042DBE" w:rsidP="0004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(80,600)</w:t>
            </w:r>
          </w:p>
        </w:tc>
        <w:tc>
          <w:tcPr>
            <w:tcW w:w="146" w:type="pct"/>
          </w:tcPr>
          <w:p w14:paraId="590DC6EC" w14:textId="77777777" w:rsidR="00042DBE" w:rsidRPr="00A73265" w:rsidRDefault="00042DBE" w:rsidP="00042D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" w:type="pct"/>
            <w:tcBorders>
              <w:bottom w:val="single" w:sz="4" w:space="0" w:color="auto"/>
            </w:tcBorders>
          </w:tcPr>
          <w:p w14:paraId="00954280" w14:textId="00950911" w:rsidR="00042DBE" w:rsidRPr="00A73265" w:rsidRDefault="00042DBE" w:rsidP="0004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3"/>
              </w:tabs>
              <w:spacing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(50,600)</w:t>
            </w:r>
          </w:p>
        </w:tc>
      </w:tr>
      <w:tr w:rsidR="00042DBE" w:rsidRPr="00A73265" w14:paraId="26C86EA7" w14:textId="77777777" w:rsidTr="003E5A23">
        <w:tc>
          <w:tcPr>
            <w:tcW w:w="3387" w:type="pct"/>
          </w:tcPr>
          <w:p w14:paraId="15853E18" w14:textId="77777777" w:rsidR="00042DBE" w:rsidRPr="00A73265" w:rsidRDefault="00042DBE" w:rsidP="00042DB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วันสิ้นงวด</w:t>
            </w:r>
          </w:p>
        </w:tc>
        <w:tc>
          <w:tcPr>
            <w:tcW w:w="736" w:type="pct"/>
            <w:tcBorders>
              <w:top w:val="single" w:sz="4" w:space="0" w:color="auto"/>
              <w:bottom w:val="double" w:sz="4" w:space="0" w:color="auto"/>
            </w:tcBorders>
          </w:tcPr>
          <w:p w14:paraId="33ABC95B" w14:textId="4CCF487F" w:rsidR="00042DBE" w:rsidRPr="00A73265" w:rsidRDefault="00F24B2C" w:rsidP="0004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687,600</w:t>
            </w:r>
          </w:p>
        </w:tc>
        <w:tc>
          <w:tcPr>
            <w:tcW w:w="146" w:type="pct"/>
          </w:tcPr>
          <w:p w14:paraId="60586918" w14:textId="77777777" w:rsidR="00042DBE" w:rsidRPr="00A73265" w:rsidRDefault="00042DBE" w:rsidP="00042D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" w:type="pct"/>
            <w:tcBorders>
              <w:top w:val="single" w:sz="4" w:space="0" w:color="auto"/>
              <w:bottom w:val="double" w:sz="4" w:space="0" w:color="auto"/>
            </w:tcBorders>
          </w:tcPr>
          <w:p w14:paraId="3AC4B109" w14:textId="68B27552" w:rsidR="00042DBE" w:rsidRPr="00252A31" w:rsidRDefault="00042DBE" w:rsidP="0004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3"/>
              </w:tabs>
              <w:spacing w:line="240" w:lineRule="auto"/>
              <w:ind w:left="-110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37A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</w:t>
            </w:r>
            <w:r w:rsidRPr="00637A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637A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</w:t>
            </w:r>
          </w:p>
        </w:tc>
      </w:tr>
      <w:tr w:rsidR="00042DBE" w:rsidRPr="00A73265" w14:paraId="4D0439BA" w14:textId="77777777" w:rsidTr="003E5A23">
        <w:tc>
          <w:tcPr>
            <w:tcW w:w="3387" w:type="pct"/>
          </w:tcPr>
          <w:p w14:paraId="7249C1F9" w14:textId="4752BCE7" w:rsidR="00042DBE" w:rsidRPr="00A73265" w:rsidRDefault="00042DBE" w:rsidP="00042DB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36" w:type="pct"/>
            <w:tcBorders>
              <w:top w:val="double" w:sz="4" w:space="0" w:color="auto"/>
            </w:tcBorders>
          </w:tcPr>
          <w:p w14:paraId="12A36E56" w14:textId="77777777" w:rsidR="00042DBE" w:rsidRPr="00A73265" w:rsidRDefault="00042DBE" w:rsidP="0004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auto"/>
              <w:ind w:left="-110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2CC9CE8" w14:textId="77777777" w:rsidR="00042DBE" w:rsidRPr="00A73265" w:rsidRDefault="00042DBE" w:rsidP="00042D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14:paraId="1EAC2495" w14:textId="25592A8F" w:rsidR="00042DBE" w:rsidRPr="00252A31" w:rsidRDefault="00042DBE" w:rsidP="0004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3"/>
              </w:tabs>
              <w:spacing w:line="240" w:lineRule="auto"/>
              <w:ind w:left="-110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8646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768,200</w:t>
            </w:r>
          </w:p>
        </w:tc>
      </w:tr>
    </w:tbl>
    <w:p w14:paraId="0BB4D9A3" w14:textId="77777777" w:rsidR="007D5505" w:rsidRPr="00E53EEA" w:rsidRDefault="007D5505" w:rsidP="00196A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3E51C6E6" w14:textId="2EF4BA5C" w:rsidR="00196A76" w:rsidRPr="00A73265" w:rsidRDefault="00196A76" w:rsidP="00196A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เมื่อวันที่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8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กุมภาพันธ์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2561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กองทรัสต์ได้กู้ยืมเงินจากธนาคารกรุงเทพ จำกัด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(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มหาชน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)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(“ธนาคาร”) จำนวน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920.0</w:t>
      </w:r>
      <w:r w:rsidR="00F911DF">
        <w:rPr>
          <w:rFonts w:asciiTheme="majorBidi" w:hAnsiTheme="majorBidi" w:cstheme="majorBidi"/>
          <w:color w:val="000000" w:themeColor="text1"/>
          <w:sz w:val="30"/>
          <w:szCs w:val="30"/>
        </w:rPr>
        <w:t>0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ล้านบาท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มีกำหนดชำระคืนเงินต้นตามอายุของสัญญา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เป็นระยะเวลา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10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ปี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9F622D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ซึ่งมีกำหนดชำระคืนเงินต้นในระหว่างปี </w:t>
      </w:r>
      <w:r w:rsidR="005F444C" w:rsidRPr="009C2FE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2565 </w:t>
      </w:r>
      <w:r w:rsidR="00DB70EF" w:rsidRPr="009C2FE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ถึง</w:t>
      </w:r>
      <w:r w:rsidR="005F444C"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 xml:space="preserve"> 2</w:t>
      </w:r>
      <w:r w:rsidR="00B11263"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>571</w:t>
      </w:r>
      <w:r w:rsidR="00E53EEA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 xml:space="preserve"> </w:t>
      </w:r>
      <w:r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  <w:cs/>
        </w:rPr>
        <w:t>โดยเงินกู้มีอัตราดอกเบี้ย</w:t>
      </w:r>
      <w:r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 xml:space="preserve"> MLR - 2 </w:t>
      </w:r>
      <w:r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  <w:cs/>
        </w:rPr>
        <w:t xml:space="preserve">ถึง </w:t>
      </w:r>
      <w:r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 xml:space="preserve">MLR - 1 </w:t>
      </w:r>
      <w:r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  <w:cs/>
        </w:rPr>
        <w:t>ต่อปี</w:t>
      </w:r>
      <w:r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 xml:space="preserve"> </w:t>
      </w:r>
      <w:r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  <w:cs/>
        </w:rPr>
        <w:t xml:space="preserve">(อัตราดอกเบี้ย ณ วันที่ </w:t>
      </w:r>
      <w:r w:rsidR="004F34FA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 xml:space="preserve">30 </w:t>
      </w:r>
      <w:r w:rsidR="00BB1DEC">
        <w:rPr>
          <w:rFonts w:asciiTheme="majorBidi" w:hAnsiTheme="majorBidi" w:cstheme="majorBidi" w:hint="cs"/>
          <w:i/>
          <w:iCs/>
          <w:color w:val="000000" w:themeColor="text1"/>
          <w:spacing w:val="-10"/>
          <w:sz w:val="30"/>
          <w:szCs w:val="30"/>
          <w:cs/>
        </w:rPr>
        <w:t>กันยายน</w:t>
      </w:r>
      <w:r w:rsidR="004F34FA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  <w:cs/>
        </w:rPr>
        <w:t xml:space="preserve"> </w:t>
      </w:r>
      <w:r w:rsidR="00252A31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>256</w:t>
      </w:r>
      <w:r w:rsidR="0060310E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>8</w:t>
      </w:r>
      <w:r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>:</w:t>
      </w:r>
      <w:r w:rsidR="00367C30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 xml:space="preserve"> </w:t>
      </w:r>
      <w:r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  <w:cs/>
        </w:rPr>
        <w:t>ร้อยละ</w:t>
      </w:r>
      <w:r w:rsidR="0060310E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 xml:space="preserve"> </w:t>
      </w:r>
      <w:r w:rsidR="00144B78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br/>
      </w:r>
      <w:r w:rsidR="00C91904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>5.50</w:t>
      </w:r>
      <w:r w:rsidR="00252A31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 xml:space="preserve"> </w:t>
      </w:r>
      <w:r w:rsidRPr="009C2FE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ต่อ</w:t>
      </w:r>
      <w:r w:rsidRPr="00EE6CD4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ปี</w:t>
      </w:r>
      <w:r w:rsidRPr="00EE6CD4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 </w:t>
      </w:r>
      <w:r w:rsidRPr="00EE6CD4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 xml:space="preserve">และ </w:t>
      </w:r>
      <w:r w:rsidRPr="00EE6CD4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>31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 xml:space="preserve">ธันวาคม 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>256</w:t>
      </w:r>
      <w:r w:rsidR="00252A31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>7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: 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ร้อยละ</w:t>
      </w:r>
      <w:r w:rsidR="001C7F8F"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 </w:t>
      </w:r>
      <w:r w:rsidR="00252A31" w:rsidRPr="00252A31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>5.9</w:t>
      </w:r>
      <w:r w:rsidR="006C72ED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>0</w:t>
      </w:r>
      <w:r w:rsidR="00252A31" w:rsidRPr="00252A31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ต่อปี)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751784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และชำระเงินต้นและดอกเบี้ยทุก </w:t>
      </w:r>
      <w:r w:rsidRPr="00751784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6 </w:t>
      </w:r>
      <w:r w:rsidRPr="00751784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เดือน</w:t>
      </w:r>
      <w:r w:rsidRPr="00751784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751784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โดยมีหลักประกัน</w:t>
      </w:r>
      <w:r w:rsidR="00751784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Pr="00751784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การกู้ยืม</w:t>
      </w:r>
      <w:r w:rsidRPr="00751784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751784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ดังนี้</w:t>
      </w:r>
    </w:p>
    <w:p w14:paraId="62483341" w14:textId="77777777" w:rsidR="00196A76" w:rsidRPr="00E53EEA" w:rsidRDefault="00196A76" w:rsidP="00367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06E32C51" w14:textId="77777777" w:rsidR="00196A76" w:rsidRPr="00A73265" w:rsidRDefault="00196A76" w:rsidP="00196A76">
      <w:pPr>
        <w:numPr>
          <w:ilvl w:val="0"/>
          <w:numId w:val="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สิทธิการเช่าพื้นที่ในอาคารทรู ทาวเวอร์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1 </w:t>
      </w:r>
    </w:p>
    <w:p w14:paraId="5427E1E3" w14:textId="77777777" w:rsidR="00196A76" w:rsidRPr="00A73265" w:rsidRDefault="00196A76" w:rsidP="00196A76">
      <w:pPr>
        <w:numPr>
          <w:ilvl w:val="0"/>
          <w:numId w:val="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สิทธิในการรับเงินค่าเช่าทั้งหมดของโครงการ </w:t>
      </w:r>
    </w:p>
    <w:p w14:paraId="3E981137" w14:textId="4E6F7569" w:rsidR="001A3F75" w:rsidRDefault="00196A76" w:rsidP="009E1F23">
      <w:pPr>
        <w:numPr>
          <w:ilvl w:val="0"/>
          <w:numId w:val="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 w:right="29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ประกันภัยประเภทคุ้มครองความเสี่ยงภัยทุกชนิด และประกันภัยธุรกิจหยุดชะงัก (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>Business Interruption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)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br/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ใน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โครงการโดยระบุให้ธนาคารเป็นผู้รับประโยชน์ร่วมกับผู้กู้</w:t>
      </w:r>
    </w:p>
    <w:p w14:paraId="241DE4C4" w14:textId="77777777" w:rsidR="00E53EEA" w:rsidRDefault="00E53EEA" w:rsidP="00E53E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53BC7AAA" w14:textId="5ED22310" w:rsidR="00196A76" w:rsidRPr="00A73265" w:rsidRDefault="00196A76" w:rsidP="00196A76">
      <w:pPr>
        <w:pStyle w:val="a"/>
        <w:tabs>
          <w:tab w:val="clear" w:pos="1080"/>
        </w:tabs>
        <w:ind w:left="518" w:right="29"/>
        <w:jc w:val="thaiDistribute"/>
        <w:rPr>
          <w:rFonts w:asciiTheme="majorBidi" w:hAnsiTheme="majorBidi" w:cstheme="majorBidi"/>
          <w:color w:val="000000" w:themeColor="text1"/>
          <w:spacing w:val="-6"/>
        </w:rPr>
      </w:pPr>
      <w:r w:rsidRPr="00A73265">
        <w:rPr>
          <w:rFonts w:asciiTheme="majorBidi" w:hAnsiTheme="majorBidi" w:cstheme="majorBidi"/>
          <w:color w:val="000000" w:themeColor="text1"/>
          <w:cs/>
        </w:rPr>
        <w:t>ภายใต้สัญญาเงินกู้ กองทรัสต์ต้องปฏิบัติตามเงื่อนไขทางการเงินบางประการตามที่ระบุในสัญญา</w:t>
      </w:r>
      <w:r w:rsidRPr="00A73265">
        <w:rPr>
          <w:rFonts w:asciiTheme="majorBidi" w:hAnsiTheme="majorBidi" w:cstheme="majorBidi"/>
          <w:color w:val="000000" w:themeColor="text1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cs/>
        </w:rPr>
        <w:t>เช่น</w:t>
      </w:r>
      <w:r w:rsidRPr="00A73265">
        <w:rPr>
          <w:rFonts w:asciiTheme="majorBidi" w:hAnsiTheme="majorBidi" w:cstheme="majorBidi"/>
          <w:color w:val="000000" w:themeColor="text1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cs/>
        </w:rPr>
        <w:t>การดำรงอัตราส่วนหนี้สินที่มีภาระดอกเบี้ยต่อกำไรจากการดำเนินงาน</w:t>
      </w:r>
      <w:r w:rsidRPr="00A73265">
        <w:rPr>
          <w:rFonts w:asciiTheme="majorBidi" w:hAnsiTheme="majorBidi" w:cstheme="majorBidi"/>
          <w:color w:val="000000" w:themeColor="text1"/>
        </w:rPr>
        <w:t xml:space="preserve"> </w:t>
      </w:r>
      <w:r w:rsidRPr="0046577C">
        <w:rPr>
          <w:rFonts w:asciiTheme="majorBidi" w:hAnsiTheme="majorBidi" w:cstheme="majorBidi"/>
          <w:color w:val="000000" w:themeColor="text1"/>
          <w:spacing w:val="-8"/>
          <w:cs/>
        </w:rPr>
        <w:t>ก่อนดอกเบี้ยและค่าใช้จ่ายทางการเงิน</w:t>
      </w:r>
      <w:r w:rsidRPr="0046577C">
        <w:rPr>
          <w:rFonts w:asciiTheme="majorBidi" w:hAnsiTheme="majorBidi" w:cstheme="majorBidi"/>
          <w:color w:val="000000" w:themeColor="text1"/>
          <w:spacing w:val="-8"/>
        </w:rPr>
        <w:t xml:space="preserve"> </w:t>
      </w:r>
      <w:r w:rsidRPr="0046577C">
        <w:rPr>
          <w:rFonts w:asciiTheme="majorBidi" w:hAnsiTheme="majorBidi" w:cstheme="majorBidi"/>
          <w:color w:val="000000" w:themeColor="text1"/>
          <w:spacing w:val="-8"/>
          <w:cs/>
        </w:rPr>
        <w:t>ภาษี</w:t>
      </w:r>
      <w:r w:rsidRPr="0046577C">
        <w:rPr>
          <w:rFonts w:asciiTheme="majorBidi" w:hAnsiTheme="majorBidi" w:cstheme="majorBidi"/>
          <w:color w:val="000000" w:themeColor="text1"/>
          <w:spacing w:val="-8"/>
        </w:rPr>
        <w:t xml:space="preserve"> </w:t>
      </w:r>
      <w:r w:rsidRPr="0046577C">
        <w:rPr>
          <w:rFonts w:asciiTheme="majorBidi" w:hAnsiTheme="majorBidi" w:cstheme="majorBidi"/>
          <w:color w:val="000000" w:themeColor="text1"/>
          <w:spacing w:val="-8"/>
          <w:cs/>
        </w:rPr>
        <w:t>ค่าเสื่อมราคา</w:t>
      </w:r>
      <w:r w:rsidRPr="0046577C">
        <w:rPr>
          <w:rFonts w:asciiTheme="majorBidi" w:hAnsiTheme="majorBidi" w:cstheme="majorBidi"/>
          <w:color w:val="000000" w:themeColor="text1"/>
          <w:spacing w:val="-8"/>
        </w:rPr>
        <w:t xml:space="preserve"> </w:t>
      </w:r>
      <w:r w:rsidRPr="00F21D09">
        <w:rPr>
          <w:rFonts w:asciiTheme="majorBidi" w:hAnsiTheme="majorBidi" w:cstheme="majorBidi"/>
          <w:color w:val="000000" w:themeColor="text1"/>
          <w:cs/>
        </w:rPr>
        <w:t>ค่าตัดจำหน่าย</w:t>
      </w:r>
      <w:r w:rsidRPr="00F21D09">
        <w:rPr>
          <w:rFonts w:asciiTheme="majorBidi" w:hAnsiTheme="majorBidi" w:cstheme="majorBidi"/>
          <w:color w:val="000000" w:themeColor="text1"/>
        </w:rPr>
        <w:t xml:space="preserve"> </w:t>
      </w:r>
      <w:r w:rsidRPr="00F21D09">
        <w:rPr>
          <w:rFonts w:asciiTheme="majorBidi" w:hAnsiTheme="majorBidi" w:cstheme="majorBidi"/>
          <w:color w:val="000000" w:themeColor="text1"/>
          <w:cs/>
        </w:rPr>
        <w:t>ปรับปรุงด้วยรายการอื่นที่มิใช่เงินสด</w:t>
      </w:r>
      <w:r w:rsidRPr="00F21D09">
        <w:rPr>
          <w:rFonts w:asciiTheme="majorBidi" w:hAnsiTheme="majorBidi" w:cstheme="majorBidi"/>
          <w:color w:val="000000" w:themeColor="text1"/>
        </w:rPr>
        <w:t xml:space="preserve"> (Interest Bearing Debt to EBITDA Ratio) </w:t>
      </w:r>
      <w:r w:rsidRPr="00F21D09">
        <w:rPr>
          <w:rFonts w:asciiTheme="majorBidi" w:hAnsiTheme="majorBidi" w:cstheme="majorBidi"/>
          <w:color w:val="000000" w:themeColor="text1"/>
          <w:cs/>
        </w:rPr>
        <w:t xml:space="preserve">ไม่เกิน </w:t>
      </w:r>
      <w:r w:rsidRPr="00F21D09">
        <w:rPr>
          <w:rFonts w:asciiTheme="majorBidi" w:hAnsiTheme="majorBidi" w:cstheme="majorBidi"/>
          <w:color w:val="000000" w:themeColor="text1"/>
        </w:rPr>
        <w:t xml:space="preserve">4 </w:t>
      </w:r>
      <w:r w:rsidRPr="00F21D09">
        <w:rPr>
          <w:rFonts w:asciiTheme="majorBidi" w:hAnsiTheme="majorBidi" w:cstheme="majorBidi"/>
          <w:color w:val="000000" w:themeColor="text1"/>
          <w:cs/>
        </w:rPr>
        <w:t>เท่า</w:t>
      </w:r>
      <w:r w:rsidRPr="00F21D09">
        <w:rPr>
          <w:rFonts w:asciiTheme="majorBidi" w:hAnsiTheme="majorBidi" w:cstheme="majorBidi"/>
          <w:color w:val="000000" w:themeColor="text1"/>
        </w:rPr>
        <w:t xml:space="preserve"> </w:t>
      </w:r>
      <w:r w:rsidRPr="00F21D09">
        <w:rPr>
          <w:rFonts w:asciiTheme="majorBidi" w:hAnsiTheme="majorBidi" w:cstheme="majorBidi"/>
          <w:color w:val="000000" w:themeColor="text1"/>
          <w:cs/>
        </w:rPr>
        <w:t>เป็นต้น</w:t>
      </w:r>
    </w:p>
    <w:p w14:paraId="0CFB4415" w14:textId="523AFB61" w:rsidR="00C53163" w:rsidRDefault="00C531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5F3CF4B2" w14:textId="75D5250C" w:rsidR="009E1F23" w:rsidRPr="009E1F23" w:rsidRDefault="00343AE7" w:rsidP="008633B8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  <w:u w:val="none"/>
        </w:rPr>
      </w:pPr>
      <w:r>
        <w:rPr>
          <w:rFonts w:asciiTheme="majorBidi" w:hAnsiTheme="majorBidi" w:cstheme="majorBidi" w:hint="cs"/>
          <w:sz w:val="30"/>
          <w:szCs w:val="30"/>
          <w:u w:val="none"/>
          <w:cs/>
          <w:lang w:val="th-TH"/>
        </w:rPr>
        <w:t>ส่วน</w:t>
      </w:r>
      <w:r w:rsidRPr="009B3D68">
        <w:rPr>
          <w:rFonts w:asciiTheme="majorBidi" w:hAnsiTheme="majorBidi" w:cstheme="majorBidi"/>
          <w:sz w:val="30"/>
          <w:szCs w:val="30"/>
          <w:u w:val="none"/>
          <w:cs/>
          <w:lang w:val="th-TH"/>
        </w:rPr>
        <w:t>ของผู้ถือหน่วยทรัสต์</w:t>
      </w:r>
    </w:p>
    <w:p w14:paraId="1B18D21E" w14:textId="4D27D53B" w:rsidR="001A3F75" w:rsidRPr="009E1F23" w:rsidRDefault="001A3F75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tbl>
      <w:tblPr>
        <w:tblStyle w:val="TableGrid"/>
        <w:tblW w:w="9508" w:type="dxa"/>
        <w:tblInd w:w="405" w:type="dxa"/>
        <w:tblLayout w:type="fixed"/>
        <w:tblLook w:val="04A0" w:firstRow="1" w:lastRow="0" w:firstColumn="1" w:lastColumn="0" w:noHBand="0" w:noVBand="1"/>
      </w:tblPr>
      <w:tblGrid>
        <w:gridCol w:w="2819"/>
        <w:gridCol w:w="916"/>
        <w:gridCol w:w="247"/>
        <w:gridCol w:w="833"/>
        <w:gridCol w:w="237"/>
        <w:gridCol w:w="1001"/>
        <w:gridCol w:w="242"/>
        <w:gridCol w:w="904"/>
        <w:gridCol w:w="240"/>
        <w:gridCol w:w="819"/>
        <w:gridCol w:w="249"/>
        <w:gridCol w:w="994"/>
        <w:gridCol w:w="7"/>
      </w:tblGrid>
      <w:tr w:rsidR="00E55654" w:rsidRPr="00381897" w14:paraId="1DB6182A" w14:textId="77777777" w:rsidTr="00BC76AA">
        <w:trPr>
          <w:gridAfter w:val="1"/>
          <w:wAfter w:w="7" w:type="dxa"/>
        </w:trPr>
        <w:tc>
          <w:tcPr>
            <w:tcW w:w="2819" w:type="dxa"/>
            <w:vAlign w:val="bottom"/>
          </w:tcPr>
          <w:p w14:paraId="075A82CB" w14:textId="77777777" w:rsidR="00E55654" w:rsidRPr="00381897" w:rsidRDefault="00E55654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16" w:type="dxa"/>
            <w:vMerge w:val="restart"/>
            <w:vAlign w:val="bottom"/>
          </w:tcPr>
          <w:p w14:paraId="794C2FE1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มูลค่า</w:t>
            </w:r>
          </w:p>
          <w:p w14:paraId="7AD5D14E" w14:textId="77777777" w:rsidR="00E55654" w:rsidRPr="00381897" w:rsidRDefault="00E55654">
            <w:pPr>
              <w:spacing w:line="240" w:lineRule="auto"/>
              <w:ind w:left="-140" w:right="-160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ต่อหน่วย</w:t>
            </w:r>
          </w:p>
        </w:tc>
        <w:tc>
          <w:tcPr>
            <w:tcW w:w="247" w:type="dxa"/>
            <w:vAlign w:val="bottom"/>
          </w:tcPr>
          <w:p w14:paraId="77CBA63A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071" w:type="dxa"/>
            <w:gridSpan w:val="3"/>
            <w:vAlign w:val="bottom"/>
          </w:tcPr>
          <w:p w14:paraId="5AB4F9E0" w14:textId="1A1EA1D0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  <w:r w:rsidR="005E4E1A" w:rsidRPr="005E4E1A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0</w:t>
            </w:r>
            <w:r w:rsidR="004F34FA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="000F66B6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2568</w:t>
            </w:r>
          </w:p>
        </w:tc>
        <w:tc>
          <w:tcPr>
            <w:tcW w:w="242" w:type="dxa"/>
            <w:vAlign w:val="bottom"/>
          </w:tcPr>
          <w:p w14:paraId="6BE2FB7C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904" w:type="dxa"/>
            <w:vAlign w:val="bottom"/>
          </w:tcPr>
          <w:p w14:paraId="32A6C369" w14:textId="43FA2098" w:rsidR="00E55654" w:rsidRPr="00381897" w:rsidRDefault="00E55654">
            <w:pPr>
              <w:spacing w:line="240" w:lineRule="auto"/>
              <w:ind w:left="-90" w:right="-140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0" w:type="dxa"/>
            <w:vAlign w:val="bottom"/>
          </w:tcPr>
          <w:p w14:paraId="42A35E4C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062" w:type="dxa"/>
            <w:gridSpan w:val="3"/>
            <w:vAlign w:val="bottom"/>
          </w:tcPr>
          <w:p w14:paraId="10656A92" w14:textId="56D36900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31 </w:t>
            </w: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ธันวาคม </w:t>
            </w: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7</w:t>
            </w:r>
          </w:p>
        </w:tc>
      </w:tr>
      <w:tr w:rsidR="00E55654" w:rsidRPr="00381897" w14:paraId="1B27EE92" w14:textId="77777777" w:rsidTr="00BC76AA">
        <w:tc>
          <w:tcPr>
            <w:tcW w:w="2819" w:type="dxa"/>
            <w:vAlign w:val="bottom"/>
          </w:tcPr>
          <w:p w14:paraId="6DC9D4C7" w14:textId="77777777" w:rsidR="00E55654" w:rsidRPr="00381897" w:rsidRDefault="00E55654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16" w:type="dxa"/>
            <w:vMerge/>
            <w:vAlign w:val="bottom"/>
          </w:tcPr>
          <w:p w14:paraId="33ADB0B7" w14:textId="77777777" w:rsidR="00E55654" w:rsidRPr="00381897" w:rsidRDefault="00E55654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7" w:type="dxa"/>
            <w:vAlign w:val="bottom"/>
          </w:tcPr>
          <w:p w14:paraId="29612E87" w14:textId="77777777" w:rsidR="00E55654" w:rsidRPr="00381897" w:rsidRDefault="00E55654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  <w:vAlign w:val="bottom"/>
          </w:tcPr>
          <w:p w14:paraId="1042C6EA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จำนวนหน่วย</w:t>
            </w:r>
          </w:p>
        </w:tc>
        <w:tc>
          <w:tcPr>
            <w:tcW w:w="237" w:type="dxa"/>
            <w:vAlign w:val="bottom"/>
          </w:tcPr>
          <w:p w14:paraId="6CD5B8A0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14:paraId="5E18C61D" w14:textId="77777777" w:rsidR="00E55654" w:rsidRPr="00381897" w:rsidRDefault="00E55654">
            <w:pPr>
              <w:spacing w:line="240" w:lineRule="auto"/>
              <w:ind w:left="-160" w:right="-110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42" w:type="dxa"/>
            <w:vAlign w:val="bottom"/>
          </w:tcPr>
          <w:p w14:paraId="77752744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904" w:type="dxa"/>
            <w:vAlign w:val="bottom"/>
          </w:tcPr>
          <w:p w14:paraId="647048A6" w14:textId="289A3844" w:rsidR="00E55654" w:rsidRPr="00381897" w:rsidRDefault="00E55654" w:rsidP="002D297A">
            <w:pPr>
              <w:tabs>
                <w:tab w:val="clear" w:pos="227"/>
                <w:tab w:val="clear" w:pos="454"/>
              </w:tabs>
              <w:spacing w:line="240" w:lineRule="auto"/>
              <w:ind w:right="-19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มูลค่าต่อหน่วย</w:t>
            </w:r>
          </w:p>
        </w:tc>
        <w:tc>
          <w:tcPr>
            <w:tcW w:w="240" w:type="dxa"/>
            <w:vAlign w:val="bottom"/>
          </w:tcPr>
          <w:p w14:paraId="429FE657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  <w:vAlign w:val="bottom"/>
          </w:tcPr>
          <w:p w14:paraId="0B546FE0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จำนวนหน่วย</w:t>
            </w:r>
          </w:p>
        </w:tc>
        <w:tc>
          <w:tcPr>
            <w:tcW w:w="249" w:type="dxa"/>
            <w:vAlign w:val="bottom"/>
          </w:tcPr>
          <w:p w14:paraId="415496CD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  <w:vAlign w:val="bottom"/>
          </w:tcPr>
          <w:p w14:paraId="652A19AD" w14:textId="77777777" w:rsidR="00E55654" w:rsidRPr="00381897" w:rsidRDefault="00E55654" w:rsidP="001A5043">
            <w:pPr>
              <w:spacing w:line="240" w:lineRule="auto"/>
              <w:ind w:left="-160" w:right="-110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E55654" w:rsidRPr="00381897" w14:paraId="2C901393" w14:textId="77777777" w:rsidTr="00BC76AA">
        <w:trPr>
          <w:gridAfter w:val="1"/>
          <w:wAfter w:w="7" w:type="dxa"/>
        </w:trPr>
        <w:tc>
          <w:tcPr>
            <w:tcW w:w="2819" w:type="dxa"/>
            <w:vAlign w:val="bottom"/>
          </w:tcPr>
          <w:p w14:paraId="65F82004" w14:textId="77777777" w:rsidR="00E55654" w:rsidRPr="00381897" w:rsidRDefault="00E55654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16" w:type="dxa"/>
            <w:vAlign w:val="bottom"/>
          </w:tcPr>
          <w:p w14:paraId="12C4F923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(บาท)</w:t>
            </w:r>
          </w:p>
        </w:tc>
        <w:tc>
          <w:tcPr>
            <w:tcW w:w="247" w:type="dxa"/>
            <w:vAlign w:val="bottom"/>
          </w:tcPr>
          <w:p w14:paraId="29967A60" w14:textId="77777777" w:rsidR="00E55654" w:rsidRPr="00381897" w:rsidRDefault="00E55654">
            <w:pPr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2071" w:type="dxa"/>
            <w:gridSpan w:val="3"/>
            <w:vAlign w:val="bottom"/>
          </w:tcPr>
          <w:p w14:paraId="0CE1735E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</w:pPr>
            <w:r w:rsidRPr="00381897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(พันหน่วย/พันบาท)</w:t>
            </w:r>
          </w:p>
        </w:tc>
        <w:tc>
          <w:tcPr>
            <w:tcW w:w="242" w:type="dxa"/>
            <w:vAlign w:val="bottom"/>
          </w:tcPr>
          <w:p w14:paraId="4013A35B" w14:textId="77777777" w:rsidR="00E55654" w:rsidRPr="00381897" w:rsidRDefault="00E55654">
            <w:pPr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904" w:type="dxa"/>
            <w:vAlign w:val="bottom"/>
          </w:tcPr>
          <w:p w14:paraId="4C6EBB77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(บาท)</w:t>
            </w:r>
          </w:p>
        </w:tc>
        <w:tc>
          <w:tcPr>
            <w:tcW w:w="240" w:type="dxa"/>
            <w:vAlign w:val="bottom"/>
          </w:tcPr>
          <w:p w14:paraId="4F1AA32A" w14:textId="77777777" w:rsidR="00E55654" w:rsidRPr="00381897" w:rsidRDefault="00E55654">
            <w:pPr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2062" w:type="dxa"/>
            <w:gridSpan w:val="3"/>
            <w:vAlign w:val="bottom"/>
          </w:tcPr>
          <w:p w14:paraId="4BF2616B" w14:textId="77777777" w:rsidR="00E55654" w:rsidRPr="00381897" w:rsidRDefault="00E55654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(พันหน่วย/พันบาท)</w:t>
            </w:r>
          </w:p>
        </w:tc>
      </w:tr>
      <w:tr w:rsidR="00B32E51" w:rsidRPr="00381897" w14:paraId="6F6C90E4" w14:textId="77777777" w:rsidTr="00B32E51">
        <w:tc>
          <w:tcPr>
            <w:tcW w:w="2819" w:type="dxa"/>
          </w:tcPr>
          <w:p w14:paraId="2E4BAFBE" w14:textId="0233BB7B" w:rsidR="00B32E51" w:rsidRPr="00381897" w:rsidRDefault="00B32E51" w:rsidP="008633B8">
            <w:pPr>
              <w:spacing w:line="240" w:lineRule="auto"/>
              <w:ind w:left="13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ทุนจดทะเบียนและทุนที่</w:t>
            </w:r>
          </w:p>
          <w:p w14:paraId="28A1CE7D" w14:textId="77777777" w:rsidR="00B32E51" w:rsidRPr="00381897" w:rsidRDefault="00B32E51" w:rsidP="005E1145">
            <w:pPr>
              <w:spacing w:line="240" w:lineRule="auto"/>
              <w:ind w:left="13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</w:pPr>
            <w:r w:rsidRPr="00381897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 xml:space="preserve">  </w:t>
            </w:r>
            <w:r w:rsidRPr="00381897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 xml:space="preserve"> </w:t>
            </w:r>
            <w:r w:rsidRPr="00381897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ได้รับจากผู้ถือหน่วยทรัสต์ </w:t>
            </w:r>
          </w:p>
        </w:tc>
        <w:tc>
          <w:tcPr>
            <w:tcW w:w="916" w:type="dxa"/>
            <w:vAlign w:val="bottom"/>
          </w:tcPr>
          <w:p w14:paraId="6910A1A7" w14:textId="5185FEDD" w:rsidR="00B32E51" w:rsidRPr="00811815" w:rsidRDefault="00B32E51" w:rsidP="005E11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B32E5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 xml:space="preserve">    8.9497 </w:t>
            </w:r>
          </w:p>
        </w:tc>
        <w:tc>
          <w:tcPr>
            <w:tcW w:w="247" w:type="dxa"/>
            <w:vAlign w:val="bottom"/>
          </w:tcPr>
          <w:p w14:paraId="3E1667FF" w14:textId="77777777" w:rsidR="00B32E51" w:rsidRPr="00252A31" w:rsidRDefault="00B32E51" w:rsidP="00B32E51">
            <w:pPr>
              <w:tabs>
                <w:tab w:val="decimal" w:pos="16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bottom"/>
          </w:tcPr>
          <w:p w14:paraId="34ECDAA3" w14:textId="1C8F4BD7" w:rsidR="00B32E51" w:rsidRPr="00801CFC" w:rsidRDefault="00B32E51" w:rsidP="00460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6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B32E5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368,800</w:t>
            </w:r>
          </w:p>
        </w:tc>
        <w:tc>
          <w:tcPr>
            <w:tcW w:w="237" w:type="dxa"/>
            <w:vAlign w:val="bottom"/>
          </w:tcPr>
          <w:p w14:paraId="7D8C7B99" w14:textId="77777777" w:rsidR="00B32E51" w:rsidRPr="00252A31" w:rsidRDefault="00B32E51" w:rsidP="00B32E51">
            <w:pPr>
              <w:tabs>
                <w:tab w:val="clear" w:pos="4451"/>
                <w:tab w:val="clear" w:pos="4678"/>
                <w:tab w:val="left" w:pos="57"/>
                <w:tab w:val="decimal" w:pos="740"/>
              </w:tabs>
              <w:spacing w:line="240" w:lineRule="auto"/>
              <w:ind w:right="-60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vAlign w:val="bottom"/>
          </w:tcPr>
          <w:p w14:paraId="5B4AFF26" w14:textId="405D2BA1" w:rsidR="00B32E51" w:rsidRPr="002D774B" w:rsidRDefault="00B32E51" w:rsidP="00C04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240" w:lineRule="auto"/>
              <w:ind w:left="-110" w:right="70" w:firstLine="98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B32E5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3,300,649</w:t>
            </w:r>
          </w:p>
        </w:tc>
        <w:tc>
          <w:tcPr>
            <w:tcW w:w="242" w:type="dxa"/>
          </w:tcPr>
          <w:p w14:paraId="672B2FC4" w14:textId="77777777" w:rsidR="00B32E51" w:rsidRPr="00B32E51" w:rsidRDefault="00B32E51" w:rsidP="00B32E51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904" w:type="dxa"/>
          </w:tcPr>
          <w:p w14:paraId="08F9E36A" w14:textId="77777777" w:rsidR="00B32E51" w:rsidRPr="00252A31" w:rsidRDefault="00B32E51" w:rsidP="00BD1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right="44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  <w:p w14:paraId="346731C9" w14:textId="75960E54" w:rsidR="00B32E51" w:rsidRPr="00381897" w:rsidRDefault="00B32E51" w:rsidP="00BD1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2"/>
              </w:tabs>
              <w:spacing w:line="240" w:lineRule="auto"/>
              <w:ind w:left="-110" w:right="134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9.2233</w:t>
            </w:r>
          </w:p>
        </w:tc>
        <w:tc>
          <w:tcPr>
            <w:tcW w:w="240" w:type="dxa"/>
          </w:tcPr>
          <w:p w14:paraId="75EDBFDC" w14:textId="77777777" w:rsidR="00B32E51" w:rsidRPr="00381897" w:rsidRDefault="00B32E51" w:rsidP="00B32E51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4D323CC4" w14:textId="77777777" w:rsidR="00B32E51" w:rsidRPr="00252A31" w:rsidRDefault="00B32E51" w:rsidP="00B32E51">
            <w:pPr>
              <w:tabs>
                <w:tab w:val="decimal" w:pos="74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  <w:p w14:paraId="6DBB3B81" w14:textId="1B52002D" w:rsidR="00B32E51" w:rsidRPr="009D049D" w:rsidRDefault="00B32E51" w:rsidP="00563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line="240" w:lineRule="auto"/>
              <w:ind w:right="-102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368,800</w:t>
            </w:r>
          </w:p>
        </w:tc>
        <w:tc>
          <w:tcPr>
            <w:tcW w:w="249" w:type="dxa"/>
          </w:tcPr>
          <w:p w14:paraId="42E6A86B" w14:textId="77777777" w:rsidR="00B32E51" w:rsidRPr="00381897" w:rsidRDefault="00B32E51" w:rsidP="00B32E51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5147BE9E" w14:textId="77777777" w:rsidR="00B32E51" w:rsidRPr="00252A31" w:rsidRDefault="00B32E51" w:rsidP="00B32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right="-29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  <w:p w14:paraId="65FB294E" w14:textId="48688FA3" w:rsidR="00B32E51" w:rsidRPr="00D647BF" w:rsidRDefault="00B32E51" w:rsidP="00563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right="102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3,401,553</w:t>
            </w:r>
          </w:p>
        </w:tc>
      </w:tr>
      <w:tr w:rsidR="00515D67" w:rsidRPr="00381897" w14:paraId="5023A7C7" w14:textId="77777777" w:rsidTr="00BC76AA">
        <w:tc>
          <w:tcPr>
            <w:tcW w:w="2819" w:type="dxa"/>
          </w:tcPr>
          <w:p w14:paraId="32FF68D3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916" w:type="dxa"/>
          </w:tcPr>
          <w:p w14:paraId="44628AB9" w14:textId="77777777" w:rsidR="00515D67" w:rsidRPr="00252A31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247" w:type="dxa"/>
          </w:tcPr>
          <w:p w14:paraId="1370C17D" w14:textId="77777777" w:rsidR="00515D67" w:rsidRPr="00252A31" w:rsidRDefault="00515D67" w:rsidP="00515D67">
            <w:pPr>
              <w:tabs>
                <w:tab w:val="decimal" w:pos="160"/>
              </w:tabs>
              <w:spacing w:line="240" w:lineRule="auto"/>
              <w:ind w:left="-110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</w:tcPr>
          <w:p w14:paraId="67BB8990" w14:textId="77777777" w:rsidR="00515D67" w:rsidRPr="00252A31" w:rsidRDefault="00515D67" w:rsidP="006F7AD5">
            <w:pPr>
              <w:tabs>
                <w:tab w:val="decimal" w:pos="740"/>
              </w:tabs>
              <w:spacing w:line="240" w:lineRule="auto"/>
              <w:ind w:right="-60" w:hanging="26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237" w:type="dxa"/>
          </w:tcPr>
          <w:p w14:paraId="20993926" w14:textId="77777777" w:rsidR="00515D67" w:rsidRPr="00252A31" w:rsidRDefault="00515D67" w:rsidP="00515D67">
            <w:pPr>
              <w:tabs>
                <w:tab w:val="decimal" w:pos="160"/>
              </w:tabs>
              <w:spacing w:line="240" w:lineRule="auto"/>
              <w:ind w:left="-110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</w:tcPr>
          <w:p w14:paraId="3132267F" w14:textId="77777777" w:rsidR="00515D67" w:rsidRPr="00252A31" w:rsidRDefault="00515D67" w:rsidP="00C04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  <w:tab w:val="decimal" w:pos="534"/>
              </w:tabs>
              <w:spacing w:line="240" w:lineRule="auto"/>
              <w:ind w:left="-110" w:right="70" w:firstLine="98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242" w:type="dxa"/>
          </w:tcPr>
          <w:p w14:paraId="6BFB98BF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04" w:type="dxa"/>
          </w:tcPr>
          <w:p w14:paraId="2E1FC396" w14:textId="77777777" w:rsidR="00515D67" w:rsidRPr="00381897" w:rsidRDefault="00515D67" w:rsidP="00BD1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left="-110" w:right="44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0" w:type="dxa"/>
          </w:tcPr>
          <w:p w14:paraId="139F100F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5837DCA0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9" w:type="dxa"/>
          </w:tcPr>
          <w:p w14:paraId="7217C368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</w:tcPr>
          <w:p w14:paraId="14B07275" w14:textId="77777777" w:rsidR="00515D67" w:rsidRPr="00381897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right="-29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</w:tr>
      <w:tr w:rsidR="00CB092C" w:rsidRPr="00381897" w14:paraId="762708FF" w14:textId="77777777" w:rsidTr="009B2298">
        <w:tc>
          <w:tcPr>
            <w:tcW w:w="2819" w:type="dxa"/>
          </w:tcPr>
          <w:p w14:paraId="02E85CC1" w14:textId="2918A2A1" w:rsidR="00CB092C" w:rsidRPr="00381897" w:rsidRDefault="00CB092C" w:rsidP="005E1145">
            <w:pPr>
              <w:spacing w:line="240" w:lineRule="auto"/>
              <w:ind w:left="130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หน่วยทรัสต์ต้น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งวด</w:t>
            </w: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/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ปี</w:t>
            </w:r>
          </w:p>
        </w:tc>
        <w:tc>
          <w:tcPr>
            <w:tcW w:w="916" w:type="dxa"/>
          </w:tcPr>
          <w:p w14:paraId="21941660" w14:textId="49646CDF" w:rsidR="00CB092C" w:rsidRPr="005632B2" w:rsidRDefault="00CB092C" w:rsidP="005E11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left="-110" w:right="90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632B2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9.2233 </w:t>
            </w:r>
          </w:p>
        </w:tc>
        <w:tc>
          <w:tcPr>
            <w:tcW w:w="247" w:type="dxa"/>
          </w:tcPr>
          <w:p w14:paraId="492B1579" w14:textId="77777777" w:rsidR="00CB092C" w:rsidRPr="00252A31" w:rsidRDefault="00CB092C" w:rsidP="00CB092C">
            <w:pPr>
              <w:tabs>
                <w:tab w:val="decimal" w:pos="160"/>
              </w:tabs>
              <w:spacing w:line="240" w:lineRule="auto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  <w:vAlign w:val="bottom"/>
          </w:tcPr>
          <w:p w14:paraId="14E3B06E" w14:textId="24F54760" w:rsidR="00CB092C" w:rsidRPr="00A01807" w:rsidRDefault="00CB092C" w:rsidP="005E11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A0180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368,800</w:t>
            </w:r>
          </w:p>
        </w:tc>
        <w:tc>
          <w:tcPr>
            <w:tcW w:w="237" w:type="dxa"/>
          </w:tcPr>
          <w:p w14:paraId="7DF42DE5" w14:textId="77777777" w:rsidR="00CB092C" w:rsidRPr="00252A31" w:rsidRDefault="00CB092C" w:rsidP="00CB0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"/>
              </w:tabs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</w:tcPr>
          <w:p w14:paraId="1B91A467" w14:textId="62C98B5A" w:rsidR="00CB092C" w:rsidRPr="00252A31" w:rsidRDefault="00CB092C" w:rsidP="00C04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  <w:tab w:val="left" w:pos="789"/>
              </w:tabs>
              <w:spacing w:line="240" w:lineRule="auto"/>
              <w:ind w:right="70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CB092C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3,401,553 </w:t>
            </w:r>
          </w:p>
        </w:tc>
        <w:tc>
          <w:tcPr>
            <w:tcW w:w="242" w:type="dxa"/>
          </w:tcPr>
          <w:p w14:paraId="3D5CC0C9" w14:textId="77777777" w:rsidR="00CB092C" w:rsidRPr="00381897" w:rsidRDefault="00CB092C" w:rsidP="00CB092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04" w:type="dxa"/>
          </w:tcPr>
          <w:p w14:paraId="2A5CAFCB" w14:textId="6E5B2AB1" w:rsidR="00CB092C" w:rsidRPr="005632B2" w:rsidRDefault="00CB092C" w:rsidP="00BD1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2"/>
              </w:tabs>
              <w:spacing w:line="240" w:lineRule="auto"/>
              <w:ind w:left="-110" w:right="134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632B2">
              <w:rPr>
                <w:rFonts w:asciiTheme="majorBidi" w:hAnsiTheme="majorBidi" w:cstheme="majorBidi"/>
                <w:spacing w:val="-4"/>
                <w:sz w:val="30"/>
                <w:szCs w:val="30"/>
              </w:rPr>
              <w:t>9.7107</w:t>
            </w:r>
          </w:p>
        </w:tc>
        <w:tc>
          <w:tcPr>
            <w:tcW w:w="240" w:type="dxa"/>
          </w:tcPr>
          <w:p w14:paraId="40D0D13E" w14:textId="77777777" w:rsidR="00CB092C" w:rsidRPr="00381897" w:rsidRDefault="00CB092C" w:rsidP="00CB092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</w:tcPr>
          <w:p w14:paraId="25F810D7" w14:textId="3A81B745" w:rsidR="00CB092C" w:rsidRPr="00381897" w:rsidRDefault="00CB092C" w:rsidP="00563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368,800</w:t>
            </w:r>
          </w:p>
        </w:tc>
        <w:tc>
          <w:tcPr>
            <w:tcW w:w="249" w:type="dxa"/>
          </w:tcPr>
          <w:p w14:paraId="38AACF5D" w14:textId="77777777" w:rsidR="00CB092C" w:rsidRPr="00381897" w:rsidRDefault="00CB092C" w:rsidP="00CB092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</w:tcPr>
          <w:p w14:paraId="0BE1F2AA" w14:textId="1D60AC5C" w:rsidR="00CB092C" w:rsidRPr="00381897" w:rsidRDefault="00CB092C" w:rsidP="00C04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  <w:tab w:val="left" w:pos="789"/>
              </w:tabs>
              <w:spacing w:line="240" w:lineRule="auto"/>
              <w:ind w:right="102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3,581,306</w:t>
            </w:r>
          </w:p>
        </w:tc>
      </w:tr>
      <w:tr w:rsidR="00CB092C" w:rsidRPr="00381897" w14:paraId="258D4060" w14:textId="77777777" w:rsidTr="00225F9D">
        <w:tc>
          <w:tcPr>
            <w:tcW w:w="2819" w:type="dxa"/>
          </w:tcPr>
          <w:p w14:paraId="723115FA" w14:textId="54555B30" w:rsidR="00CB092C" w:rsidRPr="00381897" w:rsidRDefault="00CB092C" w:rsidP="005E1145">
            <w:pPr>
              <w:spacing w:line="240" w:lineRule="auto"/>
              <w:ind w:left="130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252A31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ลดมูลค่าของหน่วยทรัสต์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252A31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ครั้งที่</w:t>
            </w: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1</w:t>
            </w:r>
          </w:p>
        </w:tc>
        <w:tc>
          <w:tcPr>
            <w:tcW w:w="916" w:type="dxa"/>
          </w:tcPr>
          <w:p w14:paraId="05FE3F36" w14:textId="2CB173F7" w:rsidR="00CB092C" w:rsidRPr="005632B2" w:rsidRDefault="00CB092C" w:rsidP="00CB0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right="-7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632B2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(0.1678)</w:t>
            </w:r>
          </w:p>
        </w:tc>
        <w:tc>
          <w:tcPr>
            <w:tcW w:w="247" w:type="dxa"/>
          </w:tcPr>
          <w:p w14:paraId="05CB9D3D" w14:textId="77777777" w:rsidR="00CB092C" w:rsidRPr="00252A31" w:rsidRDefault="00CB092C" w:rsidP="00CB092C">
            <w:pPr>
              <w:tabs>
                <w:tab w:val="decimal" w:pos="160"/>
              </w:tabs>
              <w:spacing w:line="240" w:lineRule="auto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</w:tcPr>
          <w:p w14:paraId="6F5BDD7D" w14:textId="1FF00D06" w:rsidR="00CB092C" w:rsidRPr="006F7AD5" w:rsidRDefault="00CB092C" w:rsidP="00BD1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5"/>
              </w:tabs>
              <w:spacing w:line="240" w:lineRule="auto"/>
              <w:ind w:right="-10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</w:p>
        </w:tc>
        <w:tc>
          <w:tcPr>
            <w:tcW w:w="237" w:type="dxa"/>
          </w:tcPr>
          <w:p w14:paraId="324CE452" w14:textId="77777777" w:rsidR="00CB092C" w:rsidRPr="00252A31" w:rsidRDefault="00CB092C" w:rsidP="00CB0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</w:tcPr>
          <w:p w14:paraId="4ADFE472" w14:textId="6DC99523" w:rsidR="00CB092C" w:rsidRPr="00252A31" w:rsidRDefault="00CB092C" w:rsidP="00460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  <w:tab w:val="left" w:pos="789"/>
              </w:tabs>
              <w:spacing w:line="240" w:lineRule="auto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CB092C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(61,885)</w:t>
            </w:r>
          </w:p>
        </w:tc>
        <w:tc>
          <w:tcPr>
            <w:tcW w:w="242" w:type="dxa"/>
          </w:tcPr>
          <w:p w14:paraId="0A4BCE45" w14:textId="77777777" w:rsidR="00CB092C" w:rsidRPr="00381897" w:rsidRDefault="00CB092C" w:rsidP="00CB092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04" w:type="dxa"/>
          </w:tcPr>
          <w:p w14:paraId="1934F347" w14:textId="25644960" w:rsidR="00CB092C" w:rsidRPr="005632B2" w:rsidRDefault="00CB092C" w:rsidP="00BD1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2"/>
              </w:tabs>
              <w:spacing w:line="240" w:lineRule="auto"/>
              <w:ind w:left="-110" w:right="44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632B2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(0.3203)</w:t>
            </w:r>
          </w:p>
        </w:tc>
        <w:tc>
          <w:tcPr>
            <w:tcW w:w="240" w:type="dxa"/>
          </w:tcPr>
          <w:p w14:paraId="1F65A5D7" w14:textId="77777777" w:rsidR="00CB092C" w:rsidRPr="00381897" w:rsidRDefault="00CB092C" w:rsidP="00CB092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</w:tcPr>
          <w:p w14:paraId="1997E1AE" w14:textId="5A300B51" w:rsidR="00CB092C" w:rsidRPr="00381897" w:rsidRDefault="00CB092C" w:rsidP="00C04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</w:p>
        </w:tc>
        <w:tc>
          <w:tcPr>
            <w:tcW w:w="249" w:type="dxa"/>
          </w:tcPr>
          <w:p w14:paraId="72B98901" w14:textId="77777777" w:rsidR="00CB092C" w:rsidRPr="00381897" w:rsidRDefault="00CB092C" w:rsidP="00CB092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</w:tcPr>
          <w:p w14:paraId="52C9DF6D" w14:textId="27F4D2D5" w:rsidR="00CB092C" w:rsidRPr="00381897" w:rsidRDefault="00CB092C" w:rsidP="00460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  <w:tab w:val="left" w:pos="789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(118,126)</w:t>
            </w:r>
          </w:p>
        </w:tc>
      </w:tr>
      <w:tr w:rsidR="00CB092C" w:rsidRPr="00381897" w14:paraId="0A0B8C30" w14:textId="77777777" w:rsidTr="00225F9D">
        <w:tc>
          <w:tcPr>
            <w:tcW w:w="2819" w:type="dxa"/>
          </w:tcPr>
          <w:p w14:paraId="5291030A" w14:textId="053ACA13" w:rsidR="00CB092C" w:rsidRPr="00381897" w:rsidRDefault="00CB092C" w:rsidP="005E1145">
            <w:pPr>
              <w:spacing w:line="240" w:lineRule="auto"/>
              <w:ind w:left="130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ลดมูลค่าของหน่วยทรัสต์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252A31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ครั้งที่</w:t>
            </w: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2</w:t>
            </w:r>
          </w:p>
        </w:tc>
        <w:tc>
          <w:tcPr>
            <w:tcW w:w="916" w:type="dxa"/>
          </w:tcPr>
          <w:p w14:paraId="32E8093F" w14:textId="2EBA931D" w:rsidR="00CB092C" w:rsidRPr="005632B2" w:rsidRDefault="00CB092C" w:rsidP="00CB0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right="-7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632B2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(0.0725)</w:t>
            </w:r>
          </w:p>
        </w:tc>
        <w:tc>
          <w:tcPr>
            <w:tcW w:w="247" w:type="dxa"/>
          </w:tcPr>
          <w:p w14:paraId="0AB79294" w14:textId="77777777" w:rsidR="00CB092C" w:rsidRPr="00252A31" w:rsidRDefault="00CB092C" w:rsidP="00CB092C">
            <w:pPr>
              <w:tabs>
                <w:tab w:val="decimal" w:pos="160"/>
              </w:tabs>
              <w:spacing w:line="240" w:lineRule="auto"/>
              <w:ind w:left="-110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</w:tcPr>
          <w:p w14:paraId="3F7EDF54" w14:textId="57305401" w:rsidR="00CB092C" w:rsidRPr="006F7AD5" w:rsidRDefault="00CB092C" w:rsidP="00BD1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5"/>
              </w:tabs>
              <w:spacing w:line="240" w:lineRule="auto"/>
              <w:ind w:right="-10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</w:p>
        </w:tc>
        <w:tc>
          <w:tcPr>
            <w:tcW w:w="237" w:type="dxa"/>
          </w:tcPr>
          <w:p w14:paraId="014A6FC3" w14:textId="77777777" w:rsidR="00CB092C" w:rsidRPr="00252A31" w:rsidRDefault="00CB092C" w:rsidP="00CB0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</w:tcPr>
          <w:p w14:paraId="1FAE41F1" w14:textId="54E747BD" w:rsidR="00CB092C" w:rsidRPr="00252A31" w:rsidRDefault="00CB092C" w:rsidP="00C04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  <w:tab w:val="left" w:pos="789"/>
              </w:tabs>
              <w:spacing w:line="240" w:lineRule="auto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CB092C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(26,738)</w:t>
            </w:r>
          </w:p>
        </w:tc>
        <w:tc>
          <w:tcPr>
            <w:tcW w:w="242" w:type="dxa"/>
          </w:tcPr>
          <w:p w14:paraId="7B247392" w14:textId="77777777" w:rsidR="00CB092C" w:rsidRPr="00381897" w:rsidRDefault="00CB092C" w:rsidP="00CB092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04" w:type="dxa"/>
          </w:tcPr>
          <w:p w14:paraId="40729626" w14:textId="66B81280" w:rsidR="00CB092C" w:rsidRPr="005632B2" w:rsidRDefault="00CB092C" w:rsidP="00BD1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right="44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632B2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(0.1671)</w:t>
            </w:r>
          </w:p>
        </w:tc>
        <w:tc>
          <w:tcPr>
            <w:tcW w:w="240" w:type="dxa"/>
          </w:tcPr>
          <w:p w14:paraId="06F6F378" w14:textId="77777777" w:rsidR="00CB092C" w:rsidRPr="00381897" w:rsidRDefault="00CB092C" w:rsidP="00CB092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</w:tcPr>
          <w:p w14:paraId="4AE6F6E5" w14:textId="363D65E9" w:rsidR="00CB092C" w:rsidRPr="00381897" w:rsidRDefault="00CB092C" w:rsidP="00563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</w:p>
        </w:tc>
        <w:tc>
          <w:tcPr>
            <w:tcW w:w="249" w:type="dxa"/>
          </w:tcPr>
          <w:p w14:paraId="199A80CA" w14:textId="77777777" w:rsidR="00CB092C" w:rsidRPr="00381897" w:rsidRDefault="00CB092C" w:rsidP="00CB092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</w:tcPr>
          <w:p w14:paraId="574B97CE" w14:textId="539C92A7" w:rsidR="00CB092C" w:rsidRPr="00381897" w:rsidRDefault="00CB092C" w:rsidP="00563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  <w:tab w:val="left" w:pos="789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(61,627)</w:t>
            </w:r>
          </w:p>
        </w:tc>
      </w:tr>
      <w:tr w:rsidR="00CB092C" w:rsidRPr="00381897" w14:paraId="19AE7BCE" w14:textId="77777777" w:rsidTr="00225F9D">
        <w:tc>
          <w:tcPr>
            <w:tcW w:w="2819" w:type="dxa"/>
          </w:tcPr>
          <w:p w14:paraId="559CD547" w14:textId="0F6A6C7E" w:rsidR="00CB092C" w:rsidRPr="00252A31" w:rsidRDefault="00CB092C" w:rsidP="005E1145">
            <w:pPr>
              <w:spacing w:line="240" w:lineRule="auto"/>
              <w:ind w:left="130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252A31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ลดมูลค่าของหน่วยทรัสต์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252A31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ครั้งที่</w:t>
            </w: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="00F21D0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</w:p>
        </w:tc>
        <w:tc>
          <w:tcPr>
            <w:tcW w:w="916" w:type="dxa"/>
          </w:tcPr>
          <w:p w14:paraId="7CAEDA35" w14:textId="46AA84D8" w:rsidR="00CB092C" w:rsidRPr="005632B2" w:rsidRDefault="00CB092C" w:rsidP="00CB0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right="-7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632B2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(0.0333)</w:t>
            </w:r>
          </w:p>
        </w:tc>
        <w:tc>
          <w:tcPr>
            <w:tcW w:w="247" w:type="dxa"/>
          </w:tcPr>
          <w:p w14:paraId="5AF62627" w14:textId="77777777" w:rsidR="00CB092C" w:rsidRPr="00252A31" w:rsidRDefault="00CB092C" w:rsidP="00CB092C">
            <w:pPr>
              <w:tabs>
                <w:tab w:val="decimal" w:pos="160"/>
              </w:tabs>
              <w:spacing w:line="240" w:lineRule="auto"/>
              <w:ind w:left="-110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14:paraId="30228C99" w14:textId="7413865F" w:rsidR="00CB092C" w:rsidRPr="006F7AD5" w:rsidRDefault="00CB092C" w:rsidP="00BD1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5"/>
              </w:tabs>
              <w:spacing w:line="240" w:lineRule="auto"/>
              <w:ind w:right="-10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</w:p>
        </w:tc>
        <w:tc>
          <w:tcPr>
            <w:tcW w:w="237" w:type="dxa"/>
          </w:tcPr>
          <w:p w14:paraId="387888AC" w14:textId="77777777" w:rsidR="00CB092C" w:rsidRPr="00252A31" w:rsidRDefault="00CB092C" w:rsidP="00CB0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14:paraId="03200614" w14:textId="78F4CBC7" w:rsidR="00CB092C" w:rsidRPr="00252A31" w:rsidRDefault="00CB092C" w:rsidP="00C04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  <w:tab w:val="left" w:pos="789"/>
              </w:tabs>
              <w:spacing w:line="240" w:lineRule="auto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CB092C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(12,281)</w:t>
            </w:r>
          </w:p>
        </w:tc>
        <w:tc>
          <w:tcPr>
            <w:tcW w:w="242" w:type="dxa"/>
          </w:tcPr>
          <w:p w14:paraId="7E95EDB3" w14:textId="77777777" w:rsidR="00CB092C" w:rsidRPr="00381897" w:rsidRDefault="00CB092C" w:rsidP="00CB092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04" w:type="dxa"/>
          </w:tcPr>
          <w:p w14:paraId="58CCF453" w14:textId="54411ED5" w:rsidR="00CB092C" w:rsidRPr="005632B2" w:rsidRDefault="00CB092C" w:rsidP="00C04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632B2"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</w:p>
        </w:tc>
        <w:tc>
          <w:tcPr>
            <w:tcW w:w="240" w:type="dxa"/>
          </w:tcPr>
          <w:p w14:paraId="49C5EE24" w14:textId="77777777" w:rsidR="00CB092C" w:rsidRPr="00381897" w:rsidRDefault="00CB092C" w:rsidP="00CB092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494DBAB0" w14:textId="4699D375" w:rsidR="00CB092C" w:rsidRPr="00252A31" w:rsidRDefault="00CB092C" w:rsidP="00563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</w:p>
        </w:tc>
        <w:tc>
          <w:tcPr>
            <w:tcW w:w="249" w:type="dxa"/>
          </w:tcPr>
          <w:p w14:paraId="45FFC316" w14:textId="77777777" w:rsidR="00CB092C" w:rsidRPr="00381897" w:rsidRDefault="00CB092C" w:rsidP="00CB092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7FEBF1F7" w14:textId="3F6C8C05" w:rsidR="00CB092C" w:rsidRPr="00252A31" w:rsidRDefault="00CB092C" w:rsidP="00F21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</w:p>
        </w:tc>
      </w:tr>
      <w:tr w:rsidR="005E1145" w:rsidRPr="00381897" w14:paraId="1074F4C5" w14:textId="77777777" w:rsidTr="009B2298">
        <w:tc>
          <w:tcPr>
            <w:tcW w:w="2819" w:type="dxa"/>
          </w:tcPr>
          <w:p w14:paraId="780DB273" w14:textId="6FF05758" w:rsidR="005E1145" w:rsidRPr="00381897" w:rsidRDefault="005E1145" w:rsidP="005E1145">
            <w:pPr>
              <w:spacing w:line="240" w:lineRule="auto"/>
              <w:ind w:left="130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  <w:r w:rsidRPr="00381897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หน่วยทรัสต์สิ้น</w:t>
            </w:r>
            <w:r>
              <w:rPr>
                <w:rFonts w:asciiTheme="majorBidi" w:hAnsiTheme="majorBidi" w:cstheme="majorBidi" w:hint="cs"/>
                <w:b/>
                <w:bCs/>
                <w:spacing w:val="-4"/>
                <w:sz w:val="30"/>
                <w:szCs w:val="30"/>
                <w:cs/>
              </w:rPr>
              <w:t>งวด</w:t>
            </w:r>
            <w:r w:rsidRPr="00381897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pacing w:val="-4"/>
                <w:sz w:val="30"/>
                <w:szCs w:val="30"/>
                <w:cs/>
              </w:rPr>
              <w:t>ปี</w:t>
            </w:r>
          </w:p>
        </w:tc>
        <w:tc>
          <w:tcPr>
            <w:tcW w:w="916" w:type="dxa"/>
          </w:tcPr>
          <w:p w14:paraId="1D8DF1C8" w14:textId="16B72CFC" w:rsidR="005E1145" w:rsidRPr="00A01807" w:rsidRDefault="005E1145" w:rsidP="005E11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left="-110" w:right="90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A01807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 xml:space="preserve"> 8.9497 </w:t>
            </w:r>
          </w:p>
        </w:tc>
        <w:tc>
          <w:tcPr>
            <w:tcW w:w="247" w:type="dxa"/>
          </w:tcPr>
          <w:p w14:paraId="698138E8" w14:textId="77777777" w:rsidR="005E1145" w:rsidRPr="00252A31" w:rsidRDefault="005E1145" w:rsidP="005E1145">
            <w:pPr>
              <w:tabs>
                <w:tab w:val="decimal" w:pos="16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70FF6A" w14:textId="633B0889" w:rsidR="005E1145" w:rsidRPr="006F7AD5" w:rsidRDefault="005E1145" w:rsidP="005E11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6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B32E5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368,800</w:t>
            </w:r>
          </w:p>
        </w:tc>
        <w:tc>
          <w:tcPr>
            <w:tcW w:w="237" w:type="dxa"/>
          </w:tcPr>
          <w:p w14:paraId="130344E6" w14:textId="77777777" w:rsidR="005E1145" w:rsidRPr="006F7AD5" w:rsidRDefault="005E1145" w:rsidP="005E114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88"/>
                <w:tab w:val="decimal" w:pos="615"/>
              </w:tabs>
              <w:spacing w:line="240" w:lineRule="auto"/>
              <w:ind w:right="-102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</w:tcPr>
          <w:p w14:paraId="7F76F8A7" w14:textId="7D1A593A" w:rsidR="005E1145" w:rsidRPr="00CB092C" w:rsidRDefault="005E1145" w:rsidP="00C04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  <w:tab w:val="left" w:pos="789"/>
              </w:tabs>
              <w:spacing w:line="240" w:lineRule="auto"/>
              <w:ind w:right="70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CB092C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3,300,649</w:t>
            </w:r>
          </w:p>
        </w:tc>
        <w:tc>
          <w:tcPr>
            <w:tcW w:w="242" w:type="dxa"/>
          </w:tcPr>
          <w:p w14:paraId="122E1B5A" w14:textId="77777777" w:rsidR="005E1145" w:rsidRPr="00381897" w:rsidRDefault="005E1145" w:rsidP="005E1145">
            <w:pPr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04" w:type="dxa"/>
          </w:tcPr>
          <w:p w14:paraId="0DDC08C4" w14:textId="38B303AF" w:rsidR="005E1145" w:rsidRPr="00381897" w:rsidRDefault="005E1145" w:rsidP="00BD1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2"/>
              </w:tabs>
              <w:spacing w:line="240" w:lineRule="auto"/>
              <w:ind w:left="-110" w:right="134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9.2233</w:t>
            </w:r>
          </w:p>
        </w:tc>
        <w:tc>
          <w:tcPr>
            <w:tcW w:w="240" w:type="dxa"/>
          </w:tcPr>
          <w:p w14:paraId="4D48FC1A" w14:textId="77777777" w:rsidR="005E1145" w:rsidRPr="00381897" w:rsidRDefault="005E1145" w:rsidP="005E1145">
            <w:pPr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double" w:sz="4" w:space="0" w:color="auto"/>
            </w:tcBorders>
          </w:tcPr>
          <w:p w14:paraId="03FC546E" w14:textId="46A12372" w:rsidR="005E1145" w:rsidRPr="009D049D" w:rsidRDefault="005E1145" w:rsidP="00563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line="240" w:lineRule="auto"/>
              <w:ind w:right="-102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368,800</w:t>
            </w:r>
          </w:p>
        </w:tc>
        <w:tc>
          <w:tcPr>
            <w:tcW w:w="249" w:type="dxa"/>
          </w:tcPr>
          <w:p w14:paraId="023FB16B" w14:textId="77777777" w:rsidR="005E1145" w:rsidRPr="00381897" w:rsidRDefault="005E1145" w:rsidP="005E1145">
            <w:pPr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08604D9" w14:textId="2ED9A235" w:rsidR="005E1145" w:rsidRPr="00381897" w:rsidRDefault="005E1145" w:rsidP="00563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right="102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3,401,553</w:t>
            </w:r>
          </w:p>
        </w:tc>
      </w:tr>
    </w:tbl>
    <w:p w14:paraId="0409CF18" w14:textId="5CE1A7B5" w:rsidR="00986463" w:rsidRDefault="00986463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33F3EEA8" w14:textId="78D691BC" w:rsidR="00384CEF" w:rsidRPr="00455153" w:rsidRDefault="00384CEF" w:rsidP="00384CEF">
      <w:pPr>
        <w:tabs>
          <w:tab w:val="left" w:pos="540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sz w:val="30"/>
          <w:szCs w:val="30"/>
        </w:rPr>
      </w:pPr>
      <w:r w:rsidRPr="00455153">
        <w:rPr>
          <w:rFonts w:asciiTheme="majorBidi" w:hAnsiTheme="majorBidi" w:cstheme="majorBidi"/>
          <w:sz w:val="30"/>
          <w:szCs w:val="30"/>
          <w:cs/>
        </w:rPr>
        <w:t xml:space="preserve">ในการประชุมคณะกรรมการการลงทุนด้านอสังหาริมทรัพย์ บริษัทหลักทรัพย์จัดการกองทุนรวม บัวหลวง จำกัด </w:t>
      </w:r>
      <w:r w:rsidRPr="00455153">
        <w:rPr>
          <w:rFonts w:asciiTheme="majorBidi" w:hAnsiTheme="majorBidi" w:cstheme="majorBidi"/>
          <w:sz w:val="30"/>
          <w:szCs w:val="30"/>
          <w:cs/>
        </w:rPr>
        <w:br/>
        <w:t xml:space="preserve">ในฐานะผู้จัดการกองทรัสต์เพื่อการลงทุนในสิทธิการเช่าอสังหาริมทรัพย์บัวหลวง ออฟฟิศ เมื่อวันที่ </w:t>
      </w:r>
      <w:r w:rsidRPr="00455153">
        <w:rPr>
          <w:rFonts w:asciiTheme="majorBidi" w:hAnsiTheme="majorBidi" w:cstheme="majorBidi"/>
          <w:sz w:val="30"/>
          <w:szCs w:val="30"/>
        </w:rPr>
        <w:t xml:space="preserve">26 </w:t>
      </w:r>
      <w:r w:rsidRPr="00455153">
        <w:rPr>
          <w:rFonts w:asciiTheme="majorBidi" w:hAnsiTheme="majorBidi" w:cstheme="majorBidi" w:hint="cs"/>
          <w:sz w:val="30"/>
          <w:szCs w:val="30"/>
          <w:cs/>
        </w:rPr>
        <w:t>กุมภาพันธ์</w:t>
      </w:r>
      <w:r w:rsidRPr="0045515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55153">
        <w:rPr>
          <w:rFonts w:asciiTheme="majorBidi" w:hAnsiTheme="majorBidi" w:cstheme="majorBidi"/>
          <w:sz w:val="30"/>
          <w:szCs w:val="30"/>
        </w:rPr>
        <w:t xml:space="preserve">2568 </w:t>
      </w:r>
      <w:r w:rsidRPr="00455153">
        <w:rPr>
          <w:rFonts w:asciiTheme="majorBidi" w:hAnsiTheme="majorBidi" w:cstheme="majorBidi"/>
          <w:sz w:val="30"/>
          <w:szCs w:val="30"/>
          <w:cs/>
        </w:rPr>
        <w:t>คณะกรรมการได้มีมติลดทุนชำระแล้วของกองทรัสต์</w:t>
      </w:r>
      <w:r w:rsidRPr="0045515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455153">
        <w:rPr>
          <w:rFonts w:asciiTheme="majorBidi" w:hAnsiTheme="majorBidi" w:cstheme="majorBidi"/>
          <w:sz w:val="30"/>
          <w:szCs w:val="30"/>
          <w:cs/>
        </w:rPr>
        <w:t xml:space="preserve">โดยลดมูลค่าของหน่วยทรัสต์ในอัตราหน่วยละ </w:t>
      </w:r>
      <w:r w:rsidRPr="00455153">
        <w:rPr>
          <w:rFonts w:asciiTheme="majorBidi" w:hAnsiTheme="majorBidi" w:cstheme="majorBidi"/>
          <w:sz w:val="30"/>
          <w:szCs w:val="30"/>
        </w:rPr>
        <w:br/>
      </w:r>
      <w:r w:rsidRPr="00455153">
        <w:rPr>
          <w:rFonts w:asciiTheme="majorBidi" w:hAnsiTheme="majorBidi" w:cstheme="majorBidi"/>
          <w:spacing w:val="-2"/>
          <w:sz w:val="30"/>
          <w:szCs w:val="30"/>
        </w:rPr>
        <w:t xml:space="preserve">0.1678 </w:t>
      </w:r>
      <w:r w:rsidRPr="00455153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บาท คิดเป็นจำนวนเงิน </w:t>
      </w:r>
      <w:r w:rsidRPr="00455153">
        <w:rPr>
          <w:rFonts w:asciiTheme="majorBidi" w:hAnsiTheme="majorBidi" w:cstheme="majorBidi"/>
          <w:spacing w:val="-2"/>
          <w:sz w:val="30"/>
          <w:szCs w:val="30"/>
        </w:rPr>
        <w:t>61.8</w:t>
      </w:r>
      <w:r w:rsidR="00B264AE" w:rsidRPr="00455153">
        <w:rPr>
          <w:rFonts w:asciiTheme="majorBidi" w:hAnsiTheme="majorBidi" w:cstheme="majorBidi"/>
          <w:spacing w:val="-2"/>
          <w:sz w:val="30"/>
          <w:szCs w:val="30"/>
        </w:rPr>
        <w:t>9</w:t>
      </w:r>
      <w:r w:rsidRPr="0045515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455153">
        <w:rPr>
          <w:rFonts w:asciiTheme="majorBidi" w:hAnsiTheme="majorBidi" w:cstheme="majorBidi"/>
          <w:spacing w:val="-2"/>
          <w:sz w:val="30"/>
          <w:szCs w:val="30"/>
          <w:cs/>
        </w:rPr>
        <w:t>ล้านบาท โดยได้จ่ายคืนเงินจากการลดทุนชำระแล้วให้แก่ผู้ถือหน่วยทรัสต์</w:t>
      </w:r>
      <w:r w:rsidRPr="00455153">
        <w:rPr>
          <w:rFonts w:asciiTheme="majorBidi" w:hAnsiTheme="majorBidi" w:cstheme="majorBidi"/>
          <w:sz w:val="30"/>
          <w:szCs w:val="30"/>
          <w:cs/>
        </w:rPr>
        <w:t>แล้วในเดือน</w:t>
      </w:r>
      <w:r w:rsidRPr="00455153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Pr="0045515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55153">
        <w:rPr>
          <w:rFonts w:asciiTheme="majorBidi" w:hAnsiTheme="majorBidi" w:cstheme="majorBidi"/>
          <w:sz w:val="30"/>
          <w:szCs w:val="30"/>
        </w:rPr>
        <w:t xml:space="preserve">2568 </w:t>
      </w:r>
      <w:r w:rsidRPr="00455153">
        <w:rPr>
          <w:rFonts w:asciiTheme="majorBidi" w:hAnsiTheme="majorBidi" w:cstheme="majorBidi"/>
          <w:sz w:val="30"/>
          <w:szCs w:val="30"/>
          <w:cs/>
        </w:rPr>
        <w:t>การลดทุนชำระแล้วดังกล่าวเป็นไปตามสัญญาก่อตั้งกองทรัสต์</w:t>
      </w:r>
    </w:p>
    <w:p w14:paraId="1260D11E" w14:textId="77777777" w:rsidR="000C6BFE" w:rsidRPr="00455153" w:rsidRDefault="000C6BFE" w:rsidP="006112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59303802" w14:textId="6D9D3AF8" w:rsidR="000C6BFE" w:rsidRDefault="000C6BFE" w:rsidP="000C6BFE">
      <w:pPr>
        <w:tabs>
          <w:tab w:val="left" w:pos="540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sz w:val="30"/>
          <w:szCs w:val="30"/>
        </w:rPr>
      </w:pPr>
      <w:r w:rsidRPr="00455153">
        <w:rPr>
          <w:rFonts w:asciiTheme="majorBidi" w:hAnsiTheme="majorBidi" w:cstheme="majorBidi"/>
          <w:sz w:val="30"/>
          <w:szCs w:val="30"/>
          <w:cs/>
        </w:rPr>
        <w:t xml:space="preserve">ในการประชุมคณะกรรมการการลงทุนด้านอสังหาริมทรัพย์ บริษัทหลักทรัพย์จัดการกองทุนรวม บัวหลวง จำกัด </w:t>
      </w:r>
      <w:r w:rsidRPr="00455153">
        <w:rPr>
          <w:rFonts w:asciiTheme="majorBidi" w:hAnsiTheme="majorBidi" w:cstheme="majorBidi"/>
          <w:sz w:val="30"/>
          <w:szCs w:val="30"/>
          <w:cs/>
        </w:rPr>
        <w:br/>
        <w:t xml:space="preserve">ในฐานะผู้จัดการกองทรัสต์เพื่อการลงทุนในสิทธิการเช่าอสังหาริมทรัพย์บัวหลวง ออฟฟิศ เมื่อวันที่ </w:t>
      </w:r>
      <w:r w:rsidR="00B86B1D" w:rsidRPr="00455153">
        <w:rPr>
          <w:rFonts w:asciiTheme="majorBidi" w:hAnsiTheme="majorBidi" w:cstheme="majorBidi"/>
          <w:sz w:val="30"/>
          <w:szCs w:val="30"/>
        </w:rPr>
        <w:t xml:space="preserve">15 </w:t>
      </w:r>
      <w:r w:rsidR="00B86B1D" w:rsidRPr="00455153">
        <w:rPr>
          <w:rFonts w:asciiTheme="majorBidi" w:hAnsiTheme="majorBidi" w:cstheme="majorBidi" w:hint="cs"/>
          <w:sz w:val="30"/>
          <w:szCs w:val="30"/>
          <w:cs/>
        </w:rPr>
        <w:t>พฤษภาคม</w:t>
      </w:r>
      <w:r w:rsidRPr="0045515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55153">
        <w:rPr>
          <w:rFonts w:asciiTheme="majorBidi" w:hAnsiTheme="majorBidi" w:cstheme="majorBidi"/>
          <w:sz w:val="30"/>
          <w:szCs w:val="30"/>
        </w:rPr>
        <w:t xml:space="preserve">2568 </w:t>
      </w:r>
      <w:r w:rsidRPr="00455153">
        <w:rPr>
          <w:rFonts w:asciiTheme="majorBidi" w:hAnsiTheme="majorBidi" w:cstheme="majorBidi"/>
          <w:sz w:val="30"/>
          <w:szCs w:val="30"/>
          <w:cs/>
        </w:rPr>
        <w:t>คณะกรรมการได้มีมติลดทุนชำระแล้วของกองทรัสต์</w:t>
      </w:r>
      <w:r w:rsidRPr="0045515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455153">
        <w:rPr>
          <w:rFonts w:asciiTheme="majorBidi" w:hAnsiTheme="majorBidi" w:cstheme="majorBidi"/>
          <w:sz w:val="30"/>
          <w:szCs w:val="30"/>
          <w:cs/>
        </w:rPr>
        <w:t xml:space="preserve">โดยลดมูลค่าของหน่วยทรัสต์ในอัตราหน่วยละ </w:t>
      </w:r>
      <w:r w:rsidRPr="00455153">
        <w:rPr>
          <w:rFonts w:asciiTheme="majorBidi" w:hAnsiTheme="majorBidi" w:cstheme="majorBidi"/>
          <w:sz w:val="30"/>
          <w:szCs w:val="30"/>
        </w:rPr>
        <w:br/>
      </w:r>
      <w:r w:rsidRPr="00455153">
        <w:rPr>
          <w:rFonts w:asciiTheme="majorBidi" w:hAnsiTheme="majorBidi" w:cstheme="majorBidi"/>
          <w:spacing w:val="-2"/>
          <w:sz w:val="30"/>
          <w:szCs w:val="30"/>
        </w:rPr>
        <w:t>0.</w:t>
      </w:r>
      <w:r w:rsidR="00F64D71" w:rsidRPr="00455153">
        <w:rPr>
          <w:rFonts w:asciiTheme="majorBidi" w:hAnsiTheme="majorBidi" w:cstheme="majorBidi"/>
          <w:spacing w:val="-2"/>
          <w:sz w:val="30"/>
          <w:szCs w:val="30"/>
        </w:rPr>
        <w:t>0725</w:t>
      </w:r>
      <w:r w:rsidRPr="0045515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455153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บาท คิดเป็นจำนวนเงิน </w:t>
      </w:r>
      <w:r w:rsidR="005308BD" w:rsidRPr="00455153">
        <w:rPr>
          <w:rFonts w:asciiTheme="majorBidi" w:hAnsiTheme="majorBidi" w:cstheme="majorBidi"/>
          <w:spacing w:val="-2"/>
          <w:sz w:val="30"/>
          <w:szCs w:val="30"/>
        </w:rPr>
        <w:t>26.74</w:t>
      </w:r>
      <w:r w:rsidRPr="0045515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455153">
        <w:rPr>
          <w:rFonts w:asciiTheme="majorBidi" w:hAnsiTheme="majorBidi" w:cstheme="majorBidi"/>
          <w:spacing w:val="-2"/>
          <w:sz w:val="30"/>
          <w:szCs w:val="30"/>
          <w:cs/>
        </w:rPr>
        <w:t>ล้านบาท โดยได้จ่ายคืนเงินจากการลดทุนชำระแล้วให้แก่ผู้ถือหน่วยทรัสต์</w:t>
      </w:r>
      <w:r w:rsidRPr="00455153">
        <w:rPr>
          <w:rFonts w:asciiTheme="majorBidi" w:hAnsiTheme="majorBidi" w:cstheme="majorBidi"/>
          <w:sz w:val="30"/>
          <w:szCs w:val="30"/>
          <w:cs/>
        </w:rPr>
        <w:t>แล้วในเดือน</w:t>
      </w:r>
      <w:r w:rsidRPr="00455153">
        <w:rPr>
          <w:rFonts w:asciiTheme="majorBidi" w:hAnsiTheme="majorBidi" w:cstheme="majorBidi" w:hint="cs"/>
          <w:sz w:val="30"/>
          <w:szCs w:val="30"/>
          <w:cs/>
        </w:rPr>
        <w:t>ม</w:t>
      </w:r>
      <w:r w:rsidR="00B86B1D" w:rsidRPr="00455153">
        <w:rPr>
          <w:rFonts w:asciiTheme="majorBidi" w:hAnsiTheme="majorBidi" w:cstheme="majorBidi" w:hint="cs"/>
          <w:sz w:val="30"/>
          <w:szCs w:val="30"/>
          <w:cs/>
        </w:rPr>
        <w:t>ิถุนายน</w:t>
      </w:r>
      <w:r w:rsidRPr="0045515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55153">
        <w:rPr>
          <w:rFonts w:asciiTheme="majorBidi" w:hAnsiTheme="majorBidi" w:cstheme="majorBidi"/>
          <w:sz w:val="30"/>
          <w:szCs w:val="30"/>
        </w:rPr>
        <w:t xml:space="preserve">2568 </w:t>
      </w:r>
      <w:r w:rsidRPr="00455153">
        <w:rPr>
          <w:rFonts w:asciiTheme="majorBidi" w:hAnsiTheme="majorBidi" w:cstheme="majorBidi"/>
          <w:sz w:val="30"/>
          <w:szCs w:val="30"/>
          <w:cs/>
        </w:rPr>
        <w:t>การลดทุนชำระแล้วดังกล่าวเป็นไปตามสัญญาก่อตั้งกองทรัสต์</w:t>
      </w:r>
    </w:p>
    <w:p w14:paraId="07294081" w14:textId="154A2C92" w:rsidR="00B927AA" w:rsidRDefault="00B927AA" w:rsidP="00B927AA">
      <w:pPr>
        <w:tabs>
          <w:tab w:val="left" w:pos="540"/>
        </w:tabs>
        <w:spacing w:line="240" w:lineRule="auto"/>
        <w:ind w:right="-18"/>
        <w:jc w:val="thaiDistribute"/>
        <w:rPr>
          <w:rFonts w:asciiTheme="majorBidi" w:hAnsiTheme="majorBidi" w:cstheme="majorBidi"/>
          <w:sz w:val="30"/>
          <w:szCs w:val="30"/>
        </w:rPr>
      </w:pPr>
    </w:p>
    <w:p w14:paraId="3BF029F5" w14:textId="13EBE107" w:rsidR="0010743C" w:rsidRDefault="0010743C" w:rsidP="0010743C">
      <w:pPr>
        <w:tabs>
          <w:tab w:val="left" w:pos="540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sz w:val="30"/>
          <w:szCs w:val="30"/>
        </w:rPr>
      </w:pPr>
      <w:r w:rsidRPr="00455153">
        <w:rPr>
          <w:rFonts w:asciiTheme="majorBidi" w:hAnsiTheme="majorBidi" w:cstheme="majorBidi"/>
          <w:sz w:val="30"/>
          <w:szCs w:val="30"/>
          <w:cs/>
        </w:rPr>
        <w:t>ในการประชุมคณะกรรมการการลงทุนด้านอสังหาริมทรัพย์ บริษัทหลักทรัพย์จัดการกองทุน</w:t>
      </w:r>
      <w:r w:rsidRPr="00B66C8D">
        <w:rPr>
          <w:rFonts w:asciiTheme="majorBidi" w:hAnsiTheme="majorBidi" w:cstheme="majorBidi"/>
          <w:sz w:val="30"/>
          <w:szCs w:val="30"/>
          <w:cs/>
        </w:rPr>
        <w:t xml:space="preserve">รวม บัวหลวง จำกัด </w:t>
      </w:r>
      <w:r w:rsidRPr="00B66C8D">
        <w:rPr>
          <w:rFonts w:asciiTheme="majorBidi" w:hAnsiTheme="majorBidi" w:cstheme="majorBidi"/>
          <w:sz w:val="30"/>
          <w:szCs w:val="30"/>
          <w:cs/>
        </w:rPr>
        <w:br/>
        <w:t xml:space="preserve">ในฐานะผู้จัดการกองทรัสต์เพื่อการลงทุนในสิทธิการเช่าอสังหาริมทรัพย์บัวหลวง ออฟฟิศ เมื่อวันที่ </w:t>
      </w:r>
      <w:r w:rsidRPr="00B66C8D">
        <w:rPr>
          <w:rFonts w:asciiTheme="majorBidi" w:hAnsiTheme="majorBidi" w:cstheme="majorBidi"/>
          <w:sz w:val="30"/>
          <w:szCs w:val="30"/>
        </w:rPr>
        <w:t>1</w:t>
      </w:r>
      <w:r w:rsidR="00B66C8D" w:rsidRPr="00B66C8D">
        <w:rPr>
          <w:rFonts w:asciiTheme="majorBidi" w:hAnsiTheme="majorBidi" w:cstheme="majorBidi"/>
          <w:sz w:val="30"/>
          <w:szCs w:val="30"/>
        </w:rPr>
        <w:t>4</w:t>
      </w:r>
      <w:r w:rsidRPr="00B66C8D">
        <w:rPr>
          <w:rFonts w:asciiTheme="majorBidi" w:hAnsiTheme="majorBidi" w:cstheme="majorBidi"/>
          <w:sz w:val="30"/>
          <w:szCs w:val="30"/>
        </w:rPr>
        <w:t xml:space="preserve"> </w:t>
      </w:r>
      <w:r w:rsidR="00B66C8D" w:rsidRPr="00B66C8D">
        <w:rPr>
          <w:rFonts w:asciiTheme="majorBidi" w:hAnsiTheme="majorBidi" w:cstheme="majorBidi" w:hint="cs"/>
          <w:sz w:val="30"/>
          <w:szCs w:val="30"/>
          <w:cs/>
        </w:rPr>
        <w:t xml:space="preserve">สิงหาคม </w:t>
      </w:r>
      <w:r w:rsidRPr="00B66C8D">
        <w:rPr>
          <w:rFonts w:asciiTheme="majorBidi" w:hAnsiTheme="majorBidi" w:cstheme="majorBidi"/>
          <w:sz w:val="30"/>
          <w:szCs w:val="30"/>
        </w:rPr>
        <w:t xml:space="preserve">2568 </w:t>
      </w:r>
      <w:r w:rsidRPr="00B66C8D">
        <w:rPr>
          <w:rFonts w:asciiTheme="majorBidi" w:hAnsiTheme="majorBidi" w:cstheme="majorBidi"/>
          <w:sz w:val="30"/>
          <w:szCs w:val="30"/>
          <w:cs/>
        </w:rPr>
        <w:t>คณะกรรมการ</w:t>
      </w:r>
      <w:r w:rsidRPr="00455153">
        <w:rPr>
          <w:rFonts w:asciiTheme="majorBidi" w:hAnsiTheme="majorBidi" w:cstheme="majorBidi"/>
          <w:sz w:val="30"/>
          <w:szCs w:val="30"/>
          <w:cs/>
        </w:rPr>
        <w:t>ได้มีมติลดทุนชำระแล้วของกองทรัสต์</w:t>
      </w:r>
      <w:r w:rsidRPr="0045515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455153">
        <w:rPr>
          <w:rFonts w:asciiTheme="majorBidi" w:hAnsiTheme="majorBidi" w:cstheme="majorBidi"/>
          <w:sz w:val="30"/>
          <w:szCs w:val="30"/>
          <w:cs/>
        </w:rPr>
        <w:t xml:space="preserve">โดยลดมูลค่าของหน่วยทรัสต์ในอัตราหน่วยละ </w:t>
      </w:r>
      <w:r w:rsidRPr="00455153">
        <w:rPr>
          <w:rFonts w:asciiTheme="majorBidi" w:hAnsiTheme="majorBidi" w:cstheme="majorBidi"/>
          <w:sz w:val="30"/>
          <w:szCs w:val="30"/>
        </w:rPr>
        <w:br/>
      </w:r>
      <w:r w:rsidRPr="00455153">
        <w:rPr>
          <w:rFonts w:asciiTheme="majorBidi" w:hAnsiTheme="majorBidi" w:cstheme="majorBidi"/>
          <w:spacing w:val="-2"/>
          <w:sz w:val="30"/>
          <w:szCs w:val="30"/>
        </w:rPr>
        <w:t>0.0</w:t>
      </w:r>
      <w:r w:rsidR="00A04DC8">
        <w:rPr>
          <w:rFonts w:asciiTheme="majorBidi" w:hAnsiTheme="majorBidi" w:cstheme="majorBidi"/>
          <w:spacing w:val="-2"/>
          <w:sz w:val="30"/>
          <w:szCs w:val="30"/>
        </w:rPr>
        <w:t>333</w:t>
      </w:r>
      <w:r w:rsidRPr="0045515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455153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บาท คิดเป็นจำนวนเงิน </w:t>
      </w:r>
      <w:r w:rsidR="00C45F86">
        <w:rPr>
          <w:rFonts w:asciiTheme="majorBidi" w:hAnsiTheme="majorBidi" w:cstheme="majorBidi"/>
          <w:spacing w:val="-2"/>
          <w:sz w:val="30"/>
          <w:szCs w:val="30"/>
        </w:rPr>
        <w:t>12.</w:t>
      </w:r>
      <w:r w:rsidR="00493494">
        <w:rPr>
          <w:rFonts w:asciiTheme="majorBidi" w:hAnsiTheme="majorBidi" w:cstheme="majorBidi"/>
          <w:spacing w:val="-2"/>
          <w:sz w:val="30"/>
          <w:szCs w:val="30"/>
        </w:rPr>
        <w:t>28</w:t>
      </w:r>
      <w:r w:rsidRPr="00455153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455153">
        <w:rPr>
          <w:rFonts w:asciiTheme="majorBidi" w:hAnsiTheme="majorBidi" w:cstheme="majorBidi"/>
          <w:spacing w:val="-2"/>
          <w:sz w:val="30"/>
          <w:szCs w:val="30"/>
          <w:cs/>
        </w:rPr>
        <w:t>ล้านบาท โดยได้จ่ายคืนเงินจากการลดทุนชำระแล้วให้แก่ผู้ถือหน่วยทรัสต์</w:t>
      </w:r>
      <w:r w:rsidRPr="00455153">
        <w:rPr>
          <w:rFonts w:asciiTheme="majorBidi" w:hAnsiTheme="majorBidi" w:cstheme="majorBidi"/>
          <w:sz w:val="30"/>
          <w:szCs w:val="30"/>
          <w:cs/>
        </w:rPr>
        <w:t>แล้วในเดือน</w:t>
      </w:r>
      <w:r w:rsidR="00611DE4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45515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55153">
        <w:rPr>
          <w:rFonts w:asciiTheme="majorBidi" w:hAnsiTheme="majorBidi" w:cstheme="majorBidi"/>
          <w:sz w:val="30"/>
          <w:szCs w:val="30"/>
        </w:rPr>
        <w:t xml:space="preserve">2568 </w:t>
      </w:r>
      <w:r w:rsidRPr="00455153">
        <w:rPr>
          <w:rFonts w:asciiTheme="majorBidi" w:hAnsiTheme="majorBidi" w:cstheme="majorBidi"/>
          <w:sz w:val="30"/>
          <w:szCs w:val="30"/>
          <w:cs/>
        </w:rPr>
        <w:t>การลดทุนชำระแล้วดังกล่าวเป็นไปตามสัญญาก่อตั้งกองทรัสต์</w:t>
      </w:r>
    </w:p>
    <w:p w14:paraId="789B4673" w14:textId="49498C28" w:rsidR="006B7104" w:rsidRPr="00DF51BA" w:rsidRDefault="006B7104" w:rsidP="006B7104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DF51BA">
        <w:rPr>
          <w:rFonts w:asciiTheme="majorBidi" w:hAnsiTheme="majorBidi" w:cstheme="majorBidi"/>
          <w:sz w:val="30"/>
          <w:szCs w:val="30"/>
          <w:u w:val="none"/>
          <w:cs/>
          <w:lang w:val="th-TH"/>
        </w:rPr>
        <w:t>กำไร</w:t>
      </w:r>
      <w:r w:rsidR="00426EF5" w:rsidRPr="00DF51BA">
        <w:rPr>
          <w:rFonts w:asciiTheme="majorBidi" w:hAnsiTheme="majorBidi" w:cstheme="majorBidi" w:hint="cs"/>
          <w:sz w:val="30"/>
          <w:szCs w:val="30"/>
          <w:u w:val="none"/>
          <w:cs/>
          <w:lang w:val="th-TH"/>
        </w:rPr>
        <w:t xml:space="preserve"> (ขาดทุน) </w:t>
      </w:r>
      <w:r w:rsidRPr="00DF51BA">
        <w:rPr>
          <w:rFonts w:asciiTheme="majorBidi" w:hAnsiTheme="majorBidi" w:cstheme="majorBidi"/>
          <w:sz w:val="30"/>
          <w:szCs w:val="30"/>
          <w:u w:val="none"/>
          <w:cs/>
          <w:lang w:val="th-TH"/>
        </w:rPr>
        <w:t>สะสม</w:t>
      </w:r>
    </w:p>
    <w:p w14:paraId="77EAAA5B" w14:textId="77777777" w:rsidR="006B7104" w:rsidRPr="005C40AF" w:rsidRDefault="006B7104" w:rsidP="004C2390">
      <w:pPr>
        <w:spacing w:line="0" w:lineRule="atLeast"/>
        <w:rPr>
          <w:rFonts w:asciiTheme="majorBidi" w:eastAsia="Cordia New" w:hAnsiTheme="majorBidi" w:cstheme="majorBidi"/>
          <w:sz w:val="30"/>
          <w:szCs w:val="30"/>
        </w:rPr>
      </w:pPr>
    </w:p>
    <w:p w14:paraId="38485DBE" w14:textId="02C59326" w:rsidR="004F34FA" w:rsidRPr="00426EF5" w:rsidRDefault="004F34FA" w:rsidP="004F34FA">
      <w:pPr>
        <w:tabs>
          <w:tab w:val="left" w:pos="540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426EF5">
        <w:rPr>
          <w:rFonts w:asciiTheme="majorBidi" w:hAnsiTheme="majorBidi" w:cstheme="majorBidi"/>
          <w:spacing w:val="-4"/>
          <w:sz w:val="30"/>
          <w:szCs w:val="30"/>
          <w:cs/>
        </w:rPr>
        <w:t>รายการเคลื่อนไหวของกำไร</w:t>
      </w:r>
      <w:r w:rsidRPr="00426EF5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(ขาดทุน) </w:t>
      </w:r>
      <w:r w:rsidRPr="00426EF5">
        <w:rPr>
          <w:rFonts w:asciiTheme="majorBidi" w:hAnsiTheme="majorBidi" w:cstheme="majorBidi"/>
          <w:spacing w:val="-4"/>
          <w:sz w:val="30"/>
          <w:szCs w:val="30"/>
          <w:cs/>
        </w:rPr>
        <w:t>สะสมสำหรับงวด</w:t>
      </w:r>
      <w:r w:rsidR="00BC3DE3">
        <w:rPr>
          <w:rFonts w:asciiTheme="majorBidi" w:hAnsiTheme="majorBidi" w:cstheme="majorBidi" w:hint="cs"/>
          <w:spacing w:val="-4"/>
          <w:sz w:val="30"/>
          <w:szCs w:val="30"/>
          <w:cs/>
        </w:rPr>
        <w:t>เก้า</w:t>
      </w:r>
      <w:r w:rsidRPr="00426EF5">
        <w:rPr>
          <w:rFonts w:asciiTheme="majorBidi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 w:rsidRPr="00426EF5"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  <w:t xml:space="preserve">30 </w:t>
      </w:r>
      <w:r w:rsidR="00BC3DE3">
        <w:rPr>
          <w:rFonts w:asciiTheme="majorBidi" w:hAnsiTheme="majorBidi" w:cstheme="majorBidi" w:hint="cs"/>
          <w:color w:val="000000" w:themeColor="text1"/>
          <w:spacing w:val="-4"/>
          <w:sz w:val="30"/>
          <w:szCs w:val="30"/>
          <w:cs/>
        </w:rPr>
        <w:t>กันยายน</w:t>
      </w:r>
      <w:r w:rsidRPr="00426EF5">
        <w:rPr>
          <w:rFonts w:asciiTheme="majorBidi" w:hAnsiTheme="majorBidi" w:cstheme="majorBidi"/>
          <w:color w:val="000000" w:themeColor="text1"/>
          <w:spacing w:val="-4"/>
          <w:sz w:val="30"/>
          <w:szCs w:val="30"/>
          <w:cs/>
        </w:rPr>
        <w:t xml:space="preserve"> </w:t>
      </w:r>
      <w:r w:rsidRPr="00426EF5"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  <w:t>256</w:t>
      </w:r>
      <w:r w:rsidR="005E4E1A" w:rsidRPr="005E4E1A">
        <w:rPr>
          <w:rFonts w:asciiTheme="majorBidi" w:hAnsiTheme="majorBidi" w:cstheme="majorBidi" w:hint="cs"/>
          <w:color w:val="000000" w:themeColor="text1"/>
          <w:spacing w:val="-4"/>
          <w:sz w:val="30"/>
          <w:szCs w:val="30"/>
        </w:rPr>
        <w:t>8</w:t>
      </w:r>
      <w:r w:rsidRPr="00426EF5">
        <w:rPr>
          <w:rFonts w:asciiTheme="majorBidi" w:hAnsiTheme="majorBidi" w:cstheme="majorBidi"/>
          <w:color w:val="000000" w:themeColor="text1"/>
          <w:spacing w:val="-4"/>
          <w:sz w:val="30"/>
          <w:szCs w:val="30"/>
          <w:cs/>
        </w:rPr>
        <w:t xml:space="preserve"> </w:t>
      </w:r>
      <w:r w:rsidRPr="00426EF5">
        <w:rPr>
          <w:rFonts w:asciiTheme="majorBidi" w:hAnsiTheme="majorBidi" w:cstheme="majorBidi"/>
          <w:spacing w:val="-4"/>
          <w:sz w:val="30"/>
          <w:szCs w:val="30"/>
          <w:cs/>
        </w:rPr>
        <w:t xml:space="preserve">และ </w:t>
      </w:r>
      <w:r w:rsidRPr="00426EF5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5E4E1A" w:rsidRPr="005E4E1A">
        <w:rPr>
          <w:rFonts w:asciiTheme="majorBidi" w:hAnsiTheme="majorBidi" w:cstheme="majorBidi" w:hint="cs"/>
          <w:spacing w:val="-4"/>
          <w:sz w:val="30"/>
          <w:szCs w:val="30"/>
        </w:rPr>
        <w:t>7</w:t>
      </w:r>
      <w:r w:rsidRPr="00426EF5">
        <w:rPr>
          <w:rFonts w:asciiTheme="majorBidi" w:hAnsiTheme="majorBidi" w:cstheme="majorBidi"/>
          <w:spacing w:val="-4"/>
          <w:sz w:val="30"/>
          <w:szCs w:val="30"/>
          <w:cs/>
        </w:rPr>
        <w:t xml:space="preserve"> มีดังต่อไปนี้</w:t>
      </w:r>
    </w:p>
    <w:p w14:paraId="19261B1E" w14:textId="5556538D" w:rsidR="006D4EB6" w:rsidRPr="005C40AF" w:rsidRDefault="006D4EB6" w:rsidP="006D4EB6">
      <w:pPr>
        <w:spacing w:line="0" w:lineRule="atLeast"/>
        <w:rPr>
          <w:rFonts w:asciiTheme="majorBidi" w:eastAsia="Cordia New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080"/>
        <w:gridCol w:w="1260"/>
        <w:gridCol w:w="270"/>
        <w:gridCol w:w="1170"/>
      </w:tblGrid>
      <w:tr w:rsidR="003D44E7" w:rsidRPr="00DF51BA" w14:paraId="56452D5D" w14:textId="77777777" w:rsidTr="00B13147">
        <w:trPr>
          <w:cantSplit/>
          <w:tblHeader/>
        </w:trPr>
        <w:tc>
          <w:tcPr>
            <w:tcW w:w="5400" w:type="dxa"/>
          </w:tcPr>
          <w:p w14:paraId="23874958" w14:textId="77777777" w:rsidR="003D44E7" w:rsidRPr="00DF51BA" w:rsidRDefault="003D44E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815727D" w14:textId="77777777" w:rsidR="003D44E7" w:rsidRPr="00DF51BA" w:rsidRDefault="003D44E7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60" w:type="dxa"/>
          </w:tcPr>
          <w:p w14:paraId="09D5DDC3" w14:textId="47409DD1" w:rsidR="003D44E7" w:rsidRPr="00252A31" w:rsidRDefault="003D44E7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</w:t>
            </w:r>
            <w:r w:rsidR="00252A31"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CA925BA" w14:textId="77777777" w:rsidR="003D44E7" w:rsidRPr="00252A31" w:rsidRDefault="003D44E7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0195100" w14:textId="21D4E4BA" w:rsidR="003D44E7" w:rsidRPr="00252A31" w:rsidRDefault="00252A31">
            <w:pPr>
              <w:pStyle w:val="Heading9"/>
              <w:keepNext w:val="0"/>
              <w:ind w:right="0"/>
              <w:jc w:val="center"/>
              <w:rPr>
                <w:rFonts w:asciiTheme="majorBidi" w:eastAsia="Times New Roman" w:hAnsiTheme="majorBidi" w:cstheme="majorBidi"/>
                <w:b w:val="0"/>
                <w:bCs w:val="0"/>
                <w:cs/>
                <w:lang w:val="en-GB"/>
              </w:rPr>
            </w:pPr>
            <w:r w:rsidRPr="00252A31">
              <w:rPr>
                <w:rFonts w:asciiTheme="majorBidi" w:hAnsiTheme="majorBidi" w:cstheme="majorBidi"/>
                <w:b w:val="0"/>
                <w:bCs w:val="0"/>
                <w:spacing w:val="-4"/>
              </w:rPr>
              <w:t>2567</w:t>
            </w:r>
          </w:p>
        </w:tc>
      </w:tr>
      <w:tr w:rsidR="003D44E7" w:rsidRPr="00DF51BA" w14:paraId="0F259BC5" w14:textId="77777777" w:rsidTr="00B13147">
        <w:trPr>
          <w:cantSplit/>
          <w:tblHeader/>
        </w:trPr>
        <w:tc>
          <w:tcPr>
            <w:tcW w:w="5400" w:type="dxa"/>
          </w:tcPr>
          <w:p w14:paraId="36EA23C0" w14:textId="77777777" w:rsidR="003D44E7" w:rsidRPr="00DF51BA" w:rsidRDefault="003D44E7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F6A43DB" w14:textId="77777777" w:rsidR="003D44E7" w:rsidRPr="00DF51BA" w:rsidRDefault="003D44E7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14:paraId="3ABA10DC" w14:textId="77777777" w:rsidR="003D44E7" w:rsidRPr="00DF51BA" w:rsidRDefault="003D44E7">
            <w:pPr>
              <w:pStyle w:val="Heading9"/>
              <w:keepNext w:val="0"/>
              <w:ind w:right="0"/>
              <w:jc w:val="center"/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</w:pPr>
            <w:r w:rsidRPr="00DF51BA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cs/>
                <w:lang w:val="en-GB"/>
              </w:rPr>
              <w:t>(พันบาท)</w:t>
            </w:r>
          </w:p>
        </w:tc>
      </w:tr>
      <w:tr w:rsidR="00165BD1" w:rsidRPr="00DF51BA" w14:paraId="31C417E1" w14:textId="77777777" w:rsidTr="00B13147">
        <w:trPr>
          <w:cantSplit/>
        </w:trPr>
        <w:tc>
          <w:tcPr>
            <w:tcW w:w="5400" w:type="dxa"/>
            <w:vAlign w:val="center"/>
          </w:tcPr>
          <w:p w14:paraId="30D591DC" w14:textId="77777777" w:rsidR="00165BD1" w:rsidRPr="00DF51BA" w:rsidRDefault="00165BD1" w:rsidP="00165BD1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DF51B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ณ วันต้นงวด</w:t>
            </w:r>
          </w:p>
        </w:tc>
        <w:tc>
          <w:tcPr>
            <w:tcW w:w="1080" w:type="dxa"/>
          </w:tcPr>
          <w:p w14:paraId="0C496EBB" w14:textId="77777777" w:rsidR="00165BD1" w:rsidRPr="00DF51BA" w:rsidRDefault="00165BD1" w:rsidP="00165BD1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829AC2F" w14:textId="7A59D143" w:rsidR="00165BD1" w:rsidRPr="002E4D10" w:rsidRDefault="00BD484C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line="240" w:lineRule="auto"/>
              <w:ind w:right="22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E4D10">
              <w:rPr>
                <w:rFonts w:asciiTheme="majorBidi" w:hAnsiTheme="majorBidi" w:cstheme="majorBidi"/>
                <w:sz w:val="30"/>
                <w:szCs w:val="30"/>
              </w:rPr>
              <w:t>(43,081)</w:t>
            </w:r>
          </w:p>
        </w:tc>
        <w:tc>
          <w:tcPr>
            <w:tcW w:w="270" w:type="dxa"/>
          </w:tcPr>
          <w:p w14:paraId="71BF8660" w14:textId="77777777" w:rsidR="00165BD1" w:rsidRPr="00DF51BA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5B930217" w14:textId="72A71B16" w:rsidR="00165BD1" w:rsidRPr="00252A31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83,890</w:t>
            </w:r>
          </w:p>
        </w:tc>
      </w:tr>
      <w:tr w:rsidR="00165BD1" w:rsidRPr="00DF51BA" w14:paraId="541E4773" w14:textId="77777777" w:rsidTr="00B13147">
        <w:trPr>
          <w:cantSplit/>
        </w:trPr>
        <w:tc>
          <w:tcPr>
            <w:tcW w:w="5400" w:type="dxa"/>
            <w:vAlign w:val="center"/>
          </w:tcPr>
          <w:p w14:paraId="4AD4DF51" w14:textId="77777777" w:rsidR="00165BD1" w:rsidRPr="00DF51BA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430" w:hanging="4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51B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บวก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 กำไรจากการลงทุนสุทธิ</w:t>
            </w:r>
          </w:p>
        </w:tc>
        <w:tc>
          <w:tcPr>
            <w:tcW w:w="1080" w:type="dxa"/>
          </w:tcPr>
          <w:p w14:paraId="6387F254" w14:textId="77777777" w:rsidR="00165BD1" w:rsidRPr="00DF51BA" w:rsidRDefault="00165BD1" w:rsidP="00165BD1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1685A6D" w14:textId="6399F616" w:rsidR="00165BD1" w:rsidRPr="002E4D10" w:rsidRDefault="00FE50DF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E4D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225,595</w:t>
            </w:r>
          </w:p>
        </w:tc>
        <w:tc>
          <w:tcPr>
            <w:tcW w:w="270" w:type="dxa"/>
          </w:tcPr>
          <w:p w14:paraId="4B62069A" w14:textId="77777777" w:rsidR="00165BD1" w:rsidRPr="00DF51BA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A4174B" w14:textId="6082CBEA" w:rsidR="00165BD1" w:rsidRPr="00252A31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7,953</w:t>
            </w:r>
          </w:p>
        </w:tc>
      </w:tr>
      <w:tr w:rsidR="00165BD1" w:rsidRPr="00DF51BA" w14:paraId="5BD2B43F" w14:textId="77777777" w:rsidTr="00B13147">
        <w:trPr>
          <w:cantSplit/>
        </w:trPr>
        <w:tc>
          <w:tcPr>
            <w:tcW w:w="5400" w:type="dxa"/>
            <w:vAlign w:val="center"/>
          </w:tcPr>
          <w:p w14:paraId="28A7F141" w14:textId="60B300AA" w:rsidR="00165BD1" w:rsidRPr="00DF51BA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430" w:hanging="430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      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ขาดทุน</w:t>
            </w:r>
            <w:r w:rsidRPr="00DF51BA"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val="en-GB"/>
              </w:rPr>
              <w:t>สุทธิจากการเปลี่ยนแปลงในมูลค่ายุติธรรม</w:t>
            </w:r>
            <w:r w:rsidR="009A42BC"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ของ</w:t>
            </w:r>
          </w:p>
        </w:tc>
        <w:tc>
          <w:tcPr>
            <w:tcW w:w="1080" w:type="dxa"/>
          </w:tcPr>
          <w:p w14:paraId="4DDF025C" w14:textId="77777777" w:rsidR="00165BD1" w:rsidRPr="00DF51BA" w:rsidRDefault="00165BD1" w:rsidP="00165BD1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F6A62A7" w14:textId="77777777" w:rsidR="00165BD1" w:rsidRPr="002E4D10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70" w:type="dxa"/>
          </w:tcPr>
          <w:p w14:paraId="2F579BB4" w14:textId="77777777" w:rsidR="00165BD1" w:rsidRPr="00DF51BA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FD05C2" w14:textId="77777777" w:rsidR="00165BD1" w:rsidRPr="00252A31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65BD1" w:rsidRPr="00DF51BA" w14:paraId="177F8278" w14:textId="77777777" w:rsidTr="00CF4DB3">
        <w:trPr>
          <w:cantSplit/>
        </w:trPr>
        <w:tc>
          <w:tcPr>
            <w:tcW w:w="5400" w:type="dxa"/>
            <w:vAlign w:val="center"/>
          </w:tcPr>
          <w:p w14:paraId="3D59CDBF" w14:textId="630C0F47" w:rsidR="00165BD1" w:rsidRPr="00DF51BA" w:rsidRDefault="00165BD1" w:rsidP="00165BD1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    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 xml:space="preserve">  </w:t>
            </w:r>
            <w:r w:rsidRPr="00DF51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เงินลงทุนในสิทธิการเช่าอสังหาริมทรัพย์</w:t>
            </w:r>
          </w:p>
        </w:tc>
        <w:tc>
          <w:tcPr>
            <w:tcW w:w="1080" w:type="dxa"/>
          </w:tcPr>
          <w:p w14:paraId="3936F1B4" w14:textId="77777777" w:rsidR="00165BD1" w:rsidRPr="00DF51BA" w:rsidRDefault="00165BD1" w:rsidP="00165BD1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  <w:t>4</w:t>
            </w:r>
          </w:p>
        </w:tc>
        <w:tc>
          <w:tcPr>
            <w:tcW w:w="1260" w:type="dxa"/>
          </w:tcPr>
          <w:p w14:paraId="0BE34DA7" w14:textId="4D03B44E" w:rsidR="00165BD1" w:rsidRPr="002E4D10" w:rsidRDefault="00131A89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line="240" w:lineRule="auto"/>
              <w:ind w:right="22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E4D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(40,72</w:t>
            </w:r>
            <w:r w:rsidR="001C6F07" w:rsidRPr="002E4D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7</w:t>
            </w:r>
            <w:r w:rsidRPr="002E4D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A26A92E" w14:textId="77777777" w:rsidR="00165BD1" w:rsidRPr="00DF51BA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8351551" w14:textId="121C0C23" w:rsidR="00165BD1" w:rsidRPr="004F34FA" w:rsidRDefault="003A1312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F51BA">
              <w:rPr>
                <w:rFonts w:asciiTheme="majorBidi" w:eastAsia="Times New Roman" w:hAnsiTheme="majorBidi" w:cstheme="majorBidi"/>
                <w:sz w:val="30"/>
                <w:szCs w:val="30"/>
              </w:rPr>
              <w:t>(362,505)</w:t>
            </w:r>
          </w:p>
        </w:tc>
      </w:tr>
      <w:tr w:rsidR="00165BD1" w:rsidRPr="00DF51BA" w14:paraId="32224395" w14:textId="77777777" w:rsidTr="00CF4DB3">
        <w:trPr>
          <w:cantSplit/>
        </w:trPr>
        <w:tc>
          <w:tcPr>
            <w:tcW w:w="5400" w:type="dxa"/>
            <w:vAlign w:val="center"/>
          </w:tcPr>
          <w:p w14:paraId="11BCF85C" w14:textId="0153A0F7" w:rsidR="00165BD1" w:rsidRPr="00DF51BA" w:rsidRDefault="00165BD1" w:rsidP="00165BD1">
            <w:pPr>
              <w:spacing w:line="240" w:lineRule="auto"/>
              <w:ind w:right="-105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     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 </w:t>
            </w:r>
            <w:r w:rsidR="009A42BC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กำไร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สุทธิจากการเปลี่ยนแปลงในมูลค่ายุติธรรมของ</w:t>
            </w:r>
          </w:p>
        </w:tc>
        <w:tc>
          <w:tcPr>
            <w:tcW w:w="1080" w:type="dxa"/>
          </w:tcPr>
          <w:p w14:paraId="19908ED5" w14:textId="77777777" w:rsidR="00165BD1" w:rsidRPr="00DF51BA" w:rsidRDefault="00165BD1" w:rsidP="00165BD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9C437B3" w14:textId="77777777" w:rsidR="00165BD1" w:rsidRPr="002E4D10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99C251" w14:textId="77777777" w:rsidR="00165BD1" w:rsidRPr="00DF51BA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40C073AB" w14:textId="77777777" w:rsidR="00165BD1" w:rsidRPr="00252A31" w:rsidRDefault="00165BD1" w:rsidP="00165B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01DC" w:rsidRPr="00DF51BA" w14:paraId="019785AE" w14:textId="77777777" w:rsidTr="00B13147">
        <w:trPr>
          <w:cantSplit/>
        </w:trPr>
        <w:tc>
          <w:tcPr>
            <w:tcW w:w="5400" w:type="dxa"/>
            <w:vAlign w:val="center"/>
          </w:tcPr>
          <w:p w14:paraId="67878A83" w14:textId="52D5AB1A" w:rsidR="00E601DC" w:rsidRPr="00DF51BA" w:rsidRDefault="00E601DC" w:rsidP="00E601DC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 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 xml:space="preserve">  </w:t>
            </w:r>
            <w:r w:rsidRPr="00DF51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</w:t>
            </w:r>
            <w:r w:rsidR="00122E3F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55D9A632" w14:textId="51A84076" w:rsidR="00E601DC" w:rsidRPr="00DF51BA" w:rsidRDefault="00E601DC" w:rsidP="00E601DC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  <w:t>5</w:t>
            </w:r>
          </w:p>
        </w:tc>
        <w:tc>
          <w:tcPr>
            <w:tcW w:w="1260" w:type="dxa"/>
          </w:tcPr>
          <w:p w14:paraId="19C9A781" w14:textId="1D80BB06" w:rsidR="00E601DC" w:rsidRPr="002E4D10" w:rsidRDefault="00131A89" w:rsidP="00C941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right="73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E4D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682BC372" w14:textId="77777777" w:rsidR="00E601DC" w:rsidRPr="00DF51BA" w:rsidRDefault="00E601DC" w:rsidP="00E60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71F5E678" w14:textId="0641F092" w:rsidR="00E601DC" w:rsidRPr="00984D17" w:rsidRDefault="00E601DC" w:rsidP="00C941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73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F51BA">
              <w:rPr>
                <w:rFonts w:asciiTheme="majorBidi" w:eastAsia="Times New Roman" w:hAnsiTheme="majorBidi" w:cstheme="majorBidi"/>
                <w:sz w:val="30"/>
                <w:szCs w:val="30"/>
              </w:rPr>
              <w:t>11</w:t>
            </w:r>
          </w:p>
        </w:tc>
      </w:tr>
      <w:tr w:rsidR="00E601DC" w:rsidRPr="00DF51BA" w14:paraId="2AAD8197" w14:textId="77777777">
        <w:trPr>
          <w:cantSplit/>
        </w:trPr>
        <w:tc>
          <w:tcPr>
            <w:tcW w:w="5400" w:type="dxa"/>
            <w:vAlign w:val="center"/>
          </w:tcPr>
          <w:p w14:paraId="29F8DB73" w14:textId="77777777" w:rsidR="00E601DC" w:rsidRPr="00DF51BA" w:rsidRDefault="00E601DC" w:rsidP="00E601DC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DF51BA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หัก</w:t>
            </w:r>
            <w:r w:rsidRPr="00DF51B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การแบ่งปันส่วนทุนให้ผู้ถือหน่วยทรัสต์</w:t>
            </w:r>
          </w:p>
        </w:tc>
        <w:tc>
          <w:tcPr>
            <w:tcW w:w="1080" w:type="dxa"/>
          </w:tcPr>
          <w:p w14:paraId="4B0781ED" w14:textId="2347DCBF" w:rsidR="00E601DC" w:rsidRPr="00DF51BA" w:rsidRDefault="00E601DC" w:rsidP="00E601DC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A102EF2" w14:textId="050F6E27" w:rsidR="00E601DC" w:rsidRPr="002E4D10" w:rsidRDefault="00131A89" w:rsidP="00E60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line="240" w:lineRule="auto"/>
              <w:ind w:right="22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2E4D10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(74,532)</w:t>
            </w:r>
          </w:p>
        </w:tc>
        <w:tc>
          <w:tcPr>
            <w:tcW w:w="270" w:type="dxa"/>
          </w:tcPr>
          <w:p w14:paraId="59E5EF8D" w14:textId="77777777" w:rsidR="00E601DC" w:rsidRPr="00DF51BA" w:rsidRDefault="00E601DC" w:rsidP="00E60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6523D4F4" w14:textId="3F7B7AB0" w:rsidR="00E601DC" w:rsidRPr="00984D17" w:rsidRDefault="00E601DC" w:rsidP="00E60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F51BA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(</w:t>
            </w:r>
            <w:r w:rsidRPr="00DF51BA">
              <w:rPr>
                <w:rFonts w:asciiTheme="majorBidi" w:hAnsiTheme="majorBidi"/>
                <w:spacing w:val="-4"/>
                <w:sz w:val="30"/>
                <w:szCs w:val="30"/>
              </w:rPr>
              <w:t>83</w:t>
            </w:r>
            <w:r w:rsidRPr="00DF51B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,</w:t>
            </w:r>
            <w:r w:rsidRPr="00DF51BA">
              <w:rPr>
                <w:rFonts w:asciiTheme="majorBidi" w:hAnsiTheme="majorBidi"/>
                <w:spacing w:val="-4"/>
                <w:sz w:val="30"/>
                <w:szCs w:val="30"/>
              </w:rPr>
              <w:t>889</w:t>
            </w:r>
            <w:r w:rsidRPr="00DF51BA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)</w:t>
            </w:r>
          </w:p>
        </w:tc>
      </w:tr>
      <w:tr w:rsidR="00E601DC" w:rsidRPr="00DF51BA" w14:paraId="441929B8" w14:textId="77777777">
        <w:trPr>
          <w:cantSplit/>
        </w:trPr>
        <w:tc>
          <w:tcPr>
            <w:tcW w:w="5400" w:type="dxa"/>
            <w:vAlign w:val="center"/>
          </w:tcPr>
          <w:p w14:paraId="5D513560" w14:textId="77777777" w:rsidR="00E601DC" w:rsidRPr="00DF51BA" w:rsidRDefault="00E601DC" w:rsidP="00E601DC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F51B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วันสิ้นงวด</w:t>
            </w:r>
          </w:p>
        </w:tc>
        <w:tc>
          <w:tcPr>
            <w:tcW w:w="1080" w:type="dxa"/>
          </w:tcPr>
          <w:p w14:paraId="0F799492" w14:textId="77777777" w:rsidR="00E601DC" w:rsidRPr="00DF51BA" w:rsidRDefault="00E601DC" w:rsidP="00E601D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6455FB5" w14:textId="62A9B01A" w:rsidR="00E601DC" w:rsidRPr="005308BD" w:rsidRDefault="00131A89" w:rsidP="00E60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67,26</w:t>
            </w:r>
            <w:r w:rsidR="004860E3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6E758535" w14:textId="77777777" w:rsidR="00E601DC" w:rsidRPr="005308BD" w:rsidRDefault="00E601DC" w:rsidP="00E60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D843605" w14:textId="50F68DB3" w:rsidR="00E601DC" w:rsidRPr="005308BD" w:rsidRDefault="00E601DC" w:rsidP="00E60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F51B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DF51BA">
              <w:rPr>
                <w:rFonts w:asciiTheme="majorBidi" w:hAnsiTheme="majorBidi"/>
                <w:b/>
                <w:bCs/>
                <w:sz w:val="30"/>
                <w:szCs w:val="30"/>
              </w:rPr>
              <w:t>12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4</w:t>
            </w:r>
            <w:r w:rsidRPr="00DF51B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540</w:t>
            </w:r>
            <w:r w:rsidRPr="00DF51B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E601DC" w:rsidRPr="002A692E" w14:paraId="2CB65AED" w14:textId="77777777" w:rsidTr="00B13147">
        <w:trPr>
          <w:cantSplit/>
        </w:trPr>
        <w:tc>
          <w:tcPr>
            <w:tcW w:w="5400" w:type="dxa"/>
            <w:vAlign w:val="center"/>
          </w:tcPr>
          <w:p w14:paraId="146251C3" w14:textId="767B9DD3" w:rsidR="00E601DC" w:rsidRPr="00DF51BA" w:rsidRDefault="00E601DC" w:rsidP="00E601DC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F51B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F51B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F51B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080" w:type="dxa"/>
          </w:tcPr>
          <w:p w14:paraId="1AE7581F" w14:textId="77777777" w:rsidR="00E601DC" w:rsidRPr="00DF51BA" w:rsidRDefault="00E601DC" w:rsidP="00E601D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382C4C2B" w14:textId="77777777" w:rsidR="00E601DC" w:rsidRPr="00DF51BA" w:rsidRDefault="00E601DC" w:rsidP="00E601D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672DC39" w14:textId="77777777" w:rsidR="00E601DC" w:rsidRPr="00DF51BA" w:rsidRDefault="00E601DC" w:rsidP="00E601D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</w:tcPr>
          <w:p w14:paraId="4F773EF0" w14:textId="523F0675" w:rsidR="00E601DC" w:rsidRPr="00B13147" w:rsidRDefault="00E601DC" w:rsidP="00E60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1314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(43,081)</w:t>
            </w:r>
          </w:p>
        </w:tc>
      </w:tr>
    </w:tbl>
    <w:p w14:paraId="0B40B349" w14:textId="77777777" w:rsidR="009E1F23" w:rsidRPr="005C40AF" w:rsidRDefault="009E1F23" w:rsidP="00DF51BA">
      <w:pPr>
        <w:spacing w:line="0" w:lineRule="atLeast"/>
        <w:rPr>
          <w:rFonts w:asciiTheme="majorBidi" w:eastAsia="Cordia New" w:hAnsiTheme="majorBidi" w:cstheme="majorBidi"/>
          <w:sz w:val="30"/>
          <w:szCs w:val="30"/>
        </w:rPr>
      </w:pPr>
    </w:p>
    <w:p w14:paraId="32160728" w14:textId="121D5B35" w:rsidR="009E1F23" w:rsidRPr="00DF51BA" w:rsidRDefault="009E1F23" w:rsidP="009E1F23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DF51BA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การแบ่งปันส่วนทุนให้ผู้ถือหน่วยทรัสต์</w:t>
      </w:r>
    </w:p>
    <w:p w14:paraId="01573BDC" w14:textId="77777777" w:rsidR="00B82153" w:rsidRDefault="00B82153" w:rsidP="005C40AF">
      <w:pPr>
        <w:spacing w:line="0" w:lineRule="atLeast"/>
        <w:rPr>
          <w:rFonts w:asciiTheme="majorBidi" w:eastAsia="Cordia New" w:hAnsiTheme="majorBidi" w:cstheme="majorBidi"/>
          <w:sz w:val="30"/>
          <w:szCs w:val="30"/>
        </w:rPr>
      </w:pPr>
      <w:bookmarkStart w:id="2" w:name="_Hlk47628478"/>
    </w:p>
    <w:p w14:paraId="71F46886" w14:textId="3C491E92" w:rsidR="000E0E97" w:rsidRDefault="000E0E97" w:rsidP="000E0E97">
      <w:pPr>
        <w:spacing w:line="0" w:lineRule="atLeast"/>
        <w:ind w:left="540"/>
        <w:rPr>
          <w:rFonts w:asciiTheme="majorBidi" w:hAnsiTheme="majorBidi" w:cstheme="majorBidi"/>
          <w:spacing w:val="-4"/>
          <w:sz w:val="30"/>
          <w:szCs w:val="30"/>
        </w:rPr>
      </w:pPr>
      <w:r w:rsidRPr="000E0E97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ในระหว่างปี </w:t>
      </w:r>
      <w:r w:rsidRPr="000E0E97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A8097A">
        <w:rPr>
          <w:rFonts w:asciiTheme="majorBidi" w:hAnsiTheme="majorBidi" w:cstheme="majorBidi"/>
          <w:spacing w:val="-4"/>
          <w:sz w:val="30"/>
          <w:szCs w:val="30"/>
        </w:rPr>
        <w:t xml:space="preserve">8 </w:t>
      </w:r>
      <w:r w:rsidR="00A8097A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และ </w:t>
      </w:r>
      <w:r w:rsidR="00A8097A">
        <w:rPr>
          <w:rFonts w:asciiTheme="majorBidi" w:hAnsiTheme="majorBidi" w:cstheme="majorBidi"/>
          <w:spacing w:val="-4"/>
          <w:sz w:val="30"/>
          <w:szCs w:val="30"/>
        </w:rPr>
        <w:t>2567</w:t>
      </w:r>
      <w:r w:rsidRPr="000E0E97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0E0E97">
        <w:rPr>
          <w:rFonts w:asciiTheme="majorBidi" w:hAnsiTheme="majorBidi" w:cstheme="majorBidi" w:hint="cs"/>
          <w:spacing w:val="-4"/>
          <w:sz w:val="30"/>
          <w:szCs w:val="30"/>
          <w:cs/>
        </w:rPr>
        <w:t>กองทรัสต์</w:t>
      </w:r>
      <w:r>
        <w:rPr>
          <w:rFonts w:asciiTheme="majorBidi" w:hAnsiTheme="majorBidi" w:cstheme="majorBidi" w:hint="cs"/>
          <w:spacing w:val="-4"/>
          <w:sz w:val="30"/>
          <w:szCs w:val="30"/>
          <w:cs/>
        </w:rPr>
        <w:t>ได้มีการจ่ายเงินปันผลให้แก่ผู้ถือหน่วยทรัสต์ดังนี้</w:t>
      </w:r>
    </w:p>
    <w:p w14:paraId="083FFF36" w14:textId="77777777" w:rsidR="00D30D6D" w:rsidRPr="00D30D6D" w:rsidRDefault="00D30D6D" w:rsidP="00D30D6D">
      <w:pPr>
        <w:spacing w:line="0" w:lineRule="atLeast"/>
        <w:rPr>
          <w:rFonts w:asciiTheme="majorBidi" w:eastAsia="Cordia New" w:hAnsiTheme="majorBidi" w:cstheme="majorBidi"/>
          <w:sz w:val="30"/>
          <w:szCs w:val="30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060"/>
        <w:gridCol w:w="1800"/>
        <w:gridCol w:w="1710"/>
        <w:gridCol w:w="1440"/>
        <w:gridCol w:w="1260"/>
      </w:tblGrid>
      <w:tr w:rsidR="00AF0094" w:rsidRPr="00DF51BA" w14:paraId="5524A658" w14:textId="77777777">
        <w:tc>
          <w:tcPr>
            <w:tcW w:w="9270" w:type="dxa"/>
            <w:gridSpan w:val="5"/>
          </w:tcPr>
          <w:p w14:paraId="2A9299D7" w14:textId="55055D21" w:rsidR="00AF0094" w:rsidRPr="00DF51BA" w:rsidRDefault="00AF0094">
            <w:pPr>
              <w:spacing w:line="240" w:lineRule="auto"/>
              <w:ind w:left="-11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สำหรับงวด</w:t>
            </w:r>
            <w:r w:rsidR="00C42AE1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เก้า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เดือนสิ้นสุดวันที่ </w:t>
            </w:r>
            <w:r w:rsidRPr="00A73265"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30 </w:t>
            </w:r>
            <w:r w:rsidR="00C42AE1">
              <w:rPr>
                <w:rFonts w:asciiTheme="majorBidi" w:eastAsia="Times New Roman" w:hAnsiTheme="majorBidi" w:cstheme="majorBidi" w:hint="cs"/>
                <w:sz w:val="30"/>
                <w:szCs w:val="30"/>
                <w:cs/>
              </w:rPr>
              <w:t>กันยายน</w:t>
            </w:r>
            <w:r w:rsidRPr="00A73265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 xml:space="preserve"> </w:t>
            </w: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E4E1A" w:rsidRPr="005E4E1A">
              <w:rPr>
                <w:rFonts w:asciiTheme="majorBidi" w:hAnsiTheme="majorBidi" w:cstheme="majorBidi" w:hint="cs"/>
                <w:sz w:val="30"/>
                <w:szCs w:val="30"/>
              </w:rPr>
              <w:t>8</w:t>
            </w:r>
          </w:p>
        </w:tc>
      </w:tr>
      <w:tr w:rsidR="00AF0094" w:rsidRPr="00DF51BA" w14:paraId="026C44D9" w14:textId="77777777">
        <w:tc>
          <w:tcPr>
            <w:tcW w:w="3060" w:type="dxa"/>
          </w:tcPr>
          <w:p w14:paraId="7A0E649E" w14:textId="77777777" w:rsidR="00AF0094" w:rsidRPr="00DF51BA" w:rsidRDefault="00AF0094">
            <w:pPr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ผลการดำเนินงานสำหรับงวด</w:t>
            </w:r>
          </w:p>
        </w:tc>
        <w:tc>
          <w:tcPr>
            <w:tcW w:w="1800" w:type="dxa"/>
          </w:tcPr>
          <w:p w14:paraId="1536FBC2" w14:textId="77777777" w:rsidR="00AF0094" w:rsidRPr="00DF51BA" w:rsidRDefault="00AF0094">
            <w:pPr>
              <w:spacing w:line="240" w:lineRule="auto"/>
              <w:ind w:left="-117" w:right="-99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วันที่อนุมัติ</w:t>
            </w:r>
          </w:p>
        </w:tc>
        <w:tc>
          <w:tcPr>
            <w:tcW w:w="1710" w:type="dxa"/>
          </w:tcPr>
          <w:p w14:paraId="79650CC7" w14:textId="77777777" w:rsidR="00AF0094" w:rsidRPr="00DF51BA" w:rsidRDefault="00AF0094">
            <w:pPr>
              <w:spacing w:line="240" w:lineRule="auto"/>
              <w:ind w:left="-117" w:right="-117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วันที่จ่าย</w:t>
            </w:r>
          </w:p>
        </w:tc>
        <w:tc>
          <w:tcPr>
            <w:tcW w:w="1440" w:type="dxa"/>
          </w:tcPr>
          <w:p w14:paraId="34A81D30" w14:textId="77777777" w:rsidR="00AF0094" w:rsidRPr="00DF51BA" w:rsidRDefault="00AF0094">
            <w:pPr>
              <w:spacing w:line="240" w:lineRule="auto"/>
              <w:ind w:right="-9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มูลค่าต่อหน่วย</w:t>
            </w:r>
          </w:p>
        </w:tc>
        <w:tc>
          <w:tcPr>
            <w:tcW w:w="1260" w:type="dxa"/>
          </w:tcPr>
          <w:p w14:paraId="30748DAF" w14:textId="77777777" w:rsidR="00AF0094" w:rsidRPr="00DF51BA" w:rsidRDefault="00AF0094">
            <w:pPr>
              <w:spacing w:line="240" w:lineRule="auto"/>
              <w:ind w:left="-117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จำนวนเงิน</w:t>
            </w:r>
          </w:p>
        </w:tc>
      </w:tr>
      <w:tr w:rsidR="00AF0094" w:rsidRPr="00DF51BA" w14:paraId="76E2FD3E" w14:textId="77777777">
        <w:tc>
          <w:tcPr>
            <w:tcW w:w="3060" w:type="dxa"/>
          </w:tcPr>
          <w:p w14:paraId="0E99FD3F" w14:textId="77777777" w:rsidR="00AF0094" w:rsidRPr="00DF51BA" w:rsidRDefault="00AF0094">
            <w:pPr>
              <w:pStyle w:val="a"/>
              <w:tabs>
                <w:tab w:val="clear" w:pos="1080"/>
              </w:tabs>
              <w:ind w:left="-108" w:right="-99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</w:p>
        </w:tc>
        <w:tc>
          <w:tcPr>
            <w:tcW w:w="1800" w:type="dxa"/>
          </w:tcPr>
          <w:p w14:paraId="44950725" w14:textId="77777777" w:rsidR="00AF0094" w:rsidRPr="00DF51BA" w:rsidRDefault="00AF0094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</w:p>
        </w:tc>
        <w:tc>
          <w:tcPr>
            <w:tcW w:w="1710" w:type="dxa"/>
          </w:tcPr>
          <w:p w14:paraId="243FFC32" w14:textId="77777777" w:rsidR="00AF0094" w:rsidRPr="00DF51BA" w:rsidRDefault="00AF0094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</w:p>
        </w:tc>
        <w:tc>
          <w:tcPr>
            <w:tcW w:w="1440" w:type="dxa"/>
          </w:tcPr>
          <w:p w14:paraId="45BAD744" w14:textId="77777777" w:rsidR="00AF0094" w:rsidRPr="00DF51BA" w:rsidRDefault="00AF0094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 w:rsidRPr="00DF51BA">
              <w:rPr>
                <w:rFonts w:asciiTheme="majorBidi" w:eastAsia="Cordia New" w:hAnsiTheme="majorBidi" w:cstheme="majorBidi"/>
                <w:i/>
                <w:iCs/>
                <w:lang w:val="en-US"/>
              </w:rPr>
              <w:t>(</w:t>
            </w:r>
            <w:r w:rsidRPr="00DF51BA">
              <w:rPr>
                <w:rFonts w:asciiTheme="majorBidi" w:eastAsia="Cordia New" w:hAnsiTheme="majorBidi" w:cstheme="majorBidi"/>
                <w:i/>
                <w:iCs/>
                <w:cs/>
                <w:lang w:val="en-US"/>
              </w:rPr>
              <w:t>บาท)</w:t>
            </w:r>
          </w:p>
        </w:tc>
        <w:tc>
          <w:tcPr>
            <w:tcW w:w="1260" w:type="dxa"/>
          </w:tcPr>
          <w:p w14:paraId="2BE12206" w14:textId="77777777" w:rsidR="00AF0094" w:rsidRPr="00DF51BA" w:rsidRDefault="00AF0094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 w:rsidRPr="00DF51BA">
              <w:rPr>
                <w:rFonts w:asciiTheme="majorBidi" w:eastAsia="Cordia New" w:hAnsiTheme="majorBidi" w:cstheme="majorBidi"/>
                <w:i/>
                <w:iCs/>
                <w:lang w:val="en-US"/>
              </w:rPr>
              <w:t>(</w:t>
            </w:r>
            <w:r w:rsidRPr="00DF51BA">
              <w:rPr>
                <w:rFonts w:asciiTheme="majorBidi" w:eastAsia="Cordia New" w:hAnsiTheme="majorBidi" w:cstheme="majorBidi"/>
                <w:i/>
                <w:iCs/>
                <w:cs/>
                <w:lang w:val="en-US"/>
              </w:rPr>
              <w:t>พันบาท)</w:t>
            </w:r>
          </w:p>
        </w:tc>
      </w:tr>
      <w:tr w:rsidR="00AF0094" w:rsidRPr="00DF51BA" w14:paraId="2D71D041" w14:textId="77777777">
        <w:tc>
          <w:tcPr>
            <w:tcW w:w="3060" w:type="dxa"/>
          </w:tcPr>
          <w:p w14:paraId="7D1A3525" w14:textId="14F34139" w:rsidR="00AF0094" w:rsidRPr="004D0017" w:rsidRDefault="00AF0094">
            <w:pPr>
              <w:pStyle w:val="a"/>
              <w:tabs>
                <w:tab w:val="clear" w:pos="1080"/>
              </w:tabs>
              <w:ind w:right="-99"/>
              <w:rPr>
                <w:rFonts w:asciiTheme="majorBidi" w:hAnsiTheme="majorBidi" w:cstheme="majorBidi"/>
                <w:cs/>
                <w:lang w:val="en-US"/>
              </w:rPr>
            </w:pPr>
            <w:r w:rsidRPr="004D0017"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DB7F96" w:rsidRPr="004D0017">
              <w:rPr>
                <w:rFonts w:asciiTheme="majorBidi" w:hAnsiTheme="majorBidi" w:cstheme="majorBidi"/>
                <w:lang w:val="en-US"/>
              </w:rPr>
              <w:t>1</w:t>
            </w:r>
            <w:r w:rsidR="00A4069A" w:rsidRPr="004D0017"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62602A" w:rsidRPr="004D0017">
              <w:rPr>
                <w:rFonts w:asciiTheme="majorBidi" w:hAnsiTheme="majorBidi" w:cstheme="majorBidi" w:hint="cs"/>
                <w:cs/>
                <w:lang w:val="en-US"/>
              </w:rPr>
              <w:t>มกราคม</w:t>
            </w:r>
            <w:r w:rsidR="009614B5" w:rsidRPr="004D0017">
              <w:rPr>
                <w:rFonts w:asciiTheme="majorBidi" w:hAnsiTheme="majorBidi" w:cstheme="majorBidi" w:hint="cs"/>
                <w:cs/>
                <w:lang w:val="en-US"/>
              </w:rPr>
              <w:t xml:space="preserve"> </w:t>
            </w:r>
            <w:r w:rsidR="009614B5" w:rsidRPr="004D0017">
              <w:rPr>
                <w:rFonts w:asciiTheme="majorBidi" w:hAnsiTheme="majorBidi" w:cstheme="majorBidi"/>
                <w:lang w:val="en-US"/>
              </w:rPr>
              <w:t xml:space="preserve">2568 </w:t>
            </w:r>
            <w:r w:rsidR="00D30D6D" w:rsidRPr="004D0017">
              <w:rPr>
                <w:rFonts w:asciiTheme="majorBidi" w:hAnsiTheme="majorBidi" w:cstheme="majorBidi"/>
                <w:lang w:val="en-US"/>
              </w:rPr>
              <w:t>-</w:t>
            </w:r>
            <w:r w:rsidR="009614B5" w:rsidRPr="004D0017">
              <w:rPr>
                <w:rFonts w:asciiTheme="majorBidi" w:hAnsiTheme="majorBidi" w:cstheme="majorBidi"/>
                <w:lang w:val="en-US"/>
              </w:rPr>
              <w:t xml:space="preserve"> 3</w:t>
            </w:r>
            <w:r w:rsidR="00D30D6D" w:rsidRPr="004D0017">
              <w:rPr>
                <w:rFonts w:asciiTheme="majorBidi" w:hAnsiTheme="majorBidi" w:cstheme="majorBidi"/>
                <w:lang w:val="en-US"/>
              </w:rPr>
              <w:t>1</w:t>
            </w:r>
            <w:r w:rsidR="009614B5" w:rsidRPr="004D0017"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D30D6D" w:rsidRPr="004D0017">
              <w:rPr>
                <w:rFonts w:asciiTheme="majorBidi" w:hAnsiTheme="majorBidi" w:cstheme="majorBidi" w:hint="cs"/>
                <w:cs/>
                <w:lang w:val="en-US"/>
              </w:rPr>
              <w:t>มีนาคม</w:t>
            </w:r>
            <w:r w:rsidR="009614B5" w:rsidRPr="004D0017">
              <w:rPr>
                <w:rFonts w:asciiTheme="majorBidi" w:hAnsiTheme="majorBidi" w:cstheme="majorBidi" w:hint="cs"/>
                <w:cs/>
                <w:lang w:val="en-US"/>
              </w:rPr>
              <w:t xml:space="preserve"> </w:t>
            </w:r>
            <w:r w:rsidR="009614B5" w:rsidRPr="004D0017">
              <w:rPr>
                <w:rFonts w:asciiTheme="majorBidi" w:hAnsiTheme="majorBidi" w:cstheme="majorBidi"/>
                <w:lang w:val="en-US"/>
              </w:rPr>
              <w:t>2568</w:t>
            </w:r>
          </w:p>
        </w:tc>
        <w:tc>
          <w:tcPr>
            <w:tcW w:w="1800" w:type="dxa"/>
          </w:tcPr>
          <w:p w14:paraId="7175D5EF" w14:textId="38C7A290" w:rsidR="00AF0094" w:rsidRPr="004D0017" w:rsidRDefault="001266AB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 w:rsidRPr="004D0017">
              <w:rPr>
                <w:rFonts w:asciiTheme="majorBidi" w:hAnsiTheme="majorBidi" w:cstheme="majorBidi"/>
                <w:lang w:val="en-US"/>
              </w:rPr>
              <w:t>15</w:t>
            </w:r>
            <w:r w:rsidR="00A12320" w:rsidRPr="004D0017">
              <w:rPr>
                <w:rFonts w:asciiTheme="majorBidi" w:hAnsiTheme="majorBidi" w:cstheme="majorBidi"/>
                <w:lang w:val="en-US"/>
              </w:rPr>
              <w:t xml:space="preserve"> </w:t>
            </w:r>
            <w:r w:rsidRPr="004D0017">
              <w:rPr>
                <w:rFonts w:asciiTheme="majorBidi" w:hAnsiTheme="majorBidi" w:cstheme="majorBidi" w:hint="cs"/>
                <w:cs/>
                <w:lang w:val="en-US"/>
              </w:rPr>
              <w:t>พฤษภาคม</w:t>
            </w:r>
            <w:r w:rsidR="00AF0094" w:rsidRPr="004D0017">
              <w:rPr>
                <w:rFonts w:asciiTheme="majorBidi" w:hAnsiTheme="majorBidi" w:cstheme="majorBidi"/>
                <w:lang w:val="en-US"/>
              </w:rPr>
              <w:t xml:space="preserve"> 256</w:t>
            </w:r>
            <w:r w:rsidR="005E4E1A" w:rsidRPr="004D0017">
              <w:rPr>
                <w:rFonts w:asciiTheme="majorBidi" w:hAnsiTheme="majorBidi" w:cstheme="majorBidi" w:hint="cs"/>
                <w:lang w:val="en-US"/>
              </w:rPr>
              <w:t>8</w:t>
            </w:r>
          </w:p>
        </w:tc>
        <w:tc>
          <w:tcPr>
            <w:tcW w:w="1710" w:type="dxa"/>
          </w:tcPr>
          <w:p w14:paraId="509D17A7" w14:textId="7E3D5379" w:rsidR="00AF0094" w:rsidRPr="004D0017" w:rsidRDefault="001266AB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cs/>
                <w:lang w:val="en-US"/>
              </w:rPr>
            </w:pPr>
            <w:r w:rsidRPr="004D0017">
              <w:rPr>
                <w:rFonts w:asciiTheme="majorBidi" w:eastAsia="Cordia New" w:hAnsiTheme="majorBidi" w:cstheme="majorBidi"/>
                <w:lang w:val="en-US"/>
              </w:rPr>
              <w:t>12</w:t>
            </w:r>
            <w:r w:rsidRPr="004D0017">
              <w:rPr>
                <w:rFonts w:asciiTheme="majorBidi" w:eastAsia="Cordia New" w:hAnsiTheme="majorBidi" w:cstheme="majorBidi" w:hint="cs"/>
                <w:cs/>
                <w:lang w:val="en-US"/>
              </w:rPr>
              <w:t xml:space="preserve"> มิถุนายน</w:t>
            </w:r>
            <w:r w:rsidR="00AF0094" w:rsidRPr="004D0017">
              <w:rPr>
                <w:rFonts w:asciiTheme="majorBidi" w:eastAsia="Cordia New" w:hAnsiTheme="majorBidi" w:cstheme="majorBidi"/>
                <w:lang w:val="en-US"/>
              </w:rPr>
              <w:t xml:space="preserve"> 256</w:t>
            </w:r>
            <w:r w:rsidR="005E4E1A" w:rsidRPr="004D0017">
              <w:rPr>
                <w:rFonts w:asciiTheme="majorBidi" w:eastAsia="Cordia New" w:hAnsiTheme="majorBidi" w:cstheme="majorBidi" w:hint="cs"/>
                <w:lang w:val="en-US"/>
              </w:rPr>
              <w:t>8</w:t>
            </w:r>
          </w:p>
        </w:tc>
        <w:tc>
          <w:tcPr>
            <w:tcW w:w="1440" w:type="dxa"/>
          </w:tcPr>
          <w:p w14:paraId="35A135D0" w14:textId="71865552" w:rsidR="00AF0094" w:rsidRPr="004D0017" w:rsidRDefault="004D0017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 w:rsidRPr="004D0017">
              <w:rPr>
                <w:rFonts w:asciiTheme="majorBidi" w:eastAsia="Cordia New" w:hAnsiTheme="majorBidi" w:cstheme="majorBidi"/>
                <w:lang w:val="en-US"/>
              </w:rPr>
              <w:t>0.082</w:t>
            </w:r>
            <w:r w:rsidR="000B4B8E">
              <w:rPr>
                <w:rFonts w:asciiTheme="majorBidi" w:eastAsia="Cordia New" w:hAnsiTheme="majorBidi" w:cstheme="majorBidi"/>
                <w:lang w:val="en-US"/>
              </w:rPr>
              <w:t>485</w:t>
            </w:r>
          </w:p>
        </w:tc>
        <w:tc>
          <w:tcPr>
            <w:tcW w:w="1260" w:type="dxa"/>
          </w:tcPr>
          <w:p w14:paraId="049A45BB" w14:textId="79DFDB71" w:rsidR="00AF0094" w:rsidRPr="00DF51BA" w:rsidRDefault="004D00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242"/>
              </w:tabs>
              <w:spacing w:line="240" w:lineRule="auto"/>
              <w:ind w:left="-108"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30,420</w:t>
            </w:r>
          </w:p>
        </w:tc>
      </w:tr>
      <w:tr w:rsidR="007C1D8F" w:rsidRPr="00DF51BA" w14:paraId="5E3F535D" w14:textId="77777777">
        <w:tc>
          <w:tcPr>
            <w:tcW w:w="3060" w:type="dxa"/>
          </w:tcPr>
          <w:p w14:paraId="3439CC19" w14:textId="0B23106E" w:rsidR="007C1D8F" w:rsidRPr="004D0017" w:rsidRDefault="00F41F7C">
            <w:pPr>
              <w:pStyle w:val="a"/>
              <w:tabs>
                <w:tab w:val="clear" w:pos="1080"/>
              </w:tabs>
              <w:ind w:right="-99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1 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 xml:space="preserve">เมษายน </w:t>
            </w:r>
            <w:r>
              <w:rPr>
                <w:rFonts w:asciiTheme="majorBidi" w:hAnsiTheme="majorBidi" w:cstheme="majorBidi"/>
                <w:lang w:val="en-US"/>
              </w:rPr>
              <w:t xml:space="preserve">2568 </w:t>
            </w:r>
            <w:r w:rsidR="00284565">
              <w:rPr>
                <w:rFonts w:asciiTheme="majorBidi" w:hAnsiTheme="majorBidi" w:cstheme="majorBidi" w:hint="cs"/>
                <w:cs/>
                <w:lang w:val="en-US"/>
              </w:rPr>
              <w:t>-</w:t>
            </w:r>
            <w:r>
              <w:rPr>
                <w:rFonts w:asciiTheme="majorBidi" w:hAnsiTheme="majorBidi" w:cstheme="majorBidi"/>
                <w:lang w:val="en-US"/>
              </w:rPr>
              <w:t xml:space="preserve"> 30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 xml:space="preserve"> มิถุนายน </w:t>
            </w:r>
            <w:r>
              <w:rPr>
                <w:rFonts w:asciiTheme="majorBidi" w:hAnsiTheme="majorBidi" w:cstheme="majorBidi"/>
                <w:lang w:val="en-US"/>
              </w:rPr>
              <w:t>2568</w:t>
            </w:r>
          </w:p>
        </w:tc>
        <w:tc>
          <w:tcPr>
            <w:tcW w:w="1800" w:type="dxa"/>
          </w:tcPr>
          <w:p w14:paraId="285798E6" w14:textId="0CEEDE10" w:rsidR="007C1D8F" w:rsidRPr="00284565" w:rsidRDefault="00284565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B66C8D">
              <w:rPr>
                <w:rFonts w:asciiTheme="majorBidi" w:hAnsiTheme="majorBidi" w:cstheme="majorBidi"/>
              </w:rPr>
              <w:t xml:space="preserve">14 </w:t>
            </w:r>
            <w:r w:rsidRPr="00B66C8D">
              <w:rPr>
                <w:rFonts w:asciiTheme="majorBidi" w:hAnsiTheme="majorBidi" w:cstheme="majorBidi" w:hint="cs"/>
                <w:cs/>
              </w:rPr>
              <w:t xml:space="preserve">สิงหาคม </w:t>
            </w:r>
            <w:r w:rsidRPr="00B66C8D">
              <w:rPr>
                <w:rFonts w:asciiTheme="majorBidi" w:hAnsiTheme="majorBidi" w:cstheme="majorBidi"/>
              </w:rPr>
              <w:t>256</w:t>
            </w:r>
            <w:r>
              <w:rPr>
                <w:rFonts w:asciiTheme="majorBidi" w:hAnsiTheme="majorBidi" w:cstheme="majorBidi"/>
                <w:lang w:val="en-US"/>
              </w:rPr>
              <w:t>8</w:t>
            </w:r>
          </w:p>
        </w:tc>
        <w:tc>
          <w:tcPr>
            <w:tcW w:w="1710" w:type="dxa"/>
          </w:tcPr>
          <w:p w14:paraId="439183C6" w14:textId="17EF1944" w:rsidR="007C1D8F" w:rsidRPr="004D0017" w:rsidRDefault="000943AF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cs/>
                <w:lang w:val="en-US"/>
              </w:rPr>
            </w:pPr>
            <w:r>
              <w:rPr>
                <w:rFonts w:asciiTheme="majorBidi" w:eastAsia="Cordia New" w:hAnsiTheme="majorBidi" w:cstheme="majorBidi"/>
                <w:lang w:val="en-US"/>
              </w:rPr>
              <w:t xml:space="preserve">11 </w:t>
            </w:r>
            <w:r>
              <w:rPr>
                <w:rFonts w:asciiTheme="majorBidi" w:eastAsia="Cordia New" w:hAnsiTheme="majorBidi" w:cstheme="majorBidi" w:hint="cs"/>
                <w:cs/>
                <w:lang w:val="en-US"/>
              </w:rPr>
              <w:t xml:space="preserve">กันยายน </w:t>
            </w:r>
            <w:r>
              <w:rPr>
                <w:rFonts w:asciiTheme="majorBidi" w:eastAsia="Cordia New" w:hAnsiTheme="majorBidi" w:cstheme="majorBidi"/>
                <w:lang w:val="en-US"/>
              </w:rPr>
              <w:t>2568</w:t>
            </w:r>
          </w:p>
        </w:tc>
        <w:tc>
          <w:tcPr>
            <w:tcW w:w="1440" w:type="dxa"/>
          </w:tcPr>
          <w:p w14:paraId="40792310" w14:textId="6ED0FFAD" w:rsidR="007C1D8F" w:rsidRPr="004D0017" w:rsidRDefault="004122B5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>
              <w:rPr>
                <w:rFonts w:asciiTheme="majorBidi" w:eastAsia="Cordia New" w:hAnsiTheme="majorBidi" w:cstheme="majorBidi"/>
                <w:lang w:val="en-US"/>
              </w:rPr>
              <w:t>0.1196</w:t>
            </w:r>
            <w:r w:rsidR="000B4B8E">
              <w:rPr>
                <w:rFonts w:asciiTheme="majorBidi" w:eastAsia="Cordia New" w:hAnsiTheme="majorBidi" w:cstheme="majorBidi"/>
                <w:lang w:val="en-US"/>
              </w:rPr>
              <w:t>10</w:t>
            </w:r>
          </w:p>
        </w:tc>
        <w:tc>
          <w:tcPr>
            <w:tcW w:w="1260" w:type="dxa"/>
          </w:tcPr>
          <w:p w14:paraId="0242F861" w14:textId="6B9D8E15" w:rsidR="007C1D8F" w:rsidRDefault="007B1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242"/>
              </w:tabs>
              <w:spacing w:line="240" w:lineRule="auto"/>
              <w:ind w:left="-108"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44,112</w:t>
            </w:r>
          </w:p>
        </w:tc>
      </w:tr>
      <w:tr w:rsidR="00AF0094" w:rsidRPr="00B82153" w14:paraId="23B5A4FC" w14:textId="77777777">
        <w:trPr>
          <w:trHeight w:val="199"/>
        </w:trPr>
        <w:tc>
          <w:tcPr>
            <w:tcW w:w="3060" w:type="dxa"/>
          </w:tcPr>
          <w:p w14:paraId="024F25BC" w14:textId="77777777" w:rsidR="00AF0094" w:rsidRPr="00936DDE" w:rsidRDefault="00AF0094">
            <w:pPr>
              <w:pStyle w:val="a"/>
              <w:tabs>
                <w:tab w:val="clear" w:pos="1080"/>
              </w:tabs>
              <w:ind w:right="-9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</w:tcPr>
          <w:p w14:paraId="316741CA" w14:textId="77777777" w:rsidR="00AF0094" w:rsidRPr="00936DDE" w:rsidRDefault="00AF0094">
            <w:pPr>
              <w:pStyle w:val="a"/>
              <w:tabs>
                <w:tab w:val="clear" w:pos="1080"/>
              </w:tabs>
              <w:ind w:right="-45"/>
              <w:rPr>
                <w:rFonts w:asciiTheme="majorBidi" w:eastAsia="Cordia New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10" w:type="dxa"/>
          </w:tcPr>
          <w:p w14:paraId="6153A778" w14:textId="77777777" w:rsidR="00AF0094" w:rsidRPr="00936DDE" w:rsidRDefault="00AF0094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</w:tcPr>
          <w:p w14:paraId="614C8334" w14:textId="77777777" w:rsidR="00AF0094" w:rsidRPr="00936DDE" w:rsidRDefault="00AF0094">
            <w:pPr>
              <w:pStyle w:val="a"/>
              <w:tabs>
                <w:tab w:val="clear" w:pos="1080"/>
              </w:tabs>
              <w:ind w:left="-108" w:right="-11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F524F36" w14:textId="754E1502" w:rsidR="00AF0094" w:rsidRPr="008D6684" w:rsidRDefault="007B1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242"/>
              </w:tabs>
              <w:spacing w:line="240" w:lineRule="auto"/>
              <w:ind w:left="-108"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74,532</w:t>
            </w:r>
          </w:p>
        </w:tc>
      </w:tr>
    </w:tbl>
    <w:p w14:paraId="0CA5DD7A" w14:textId="77777777" w:rsidR="000E0E97" w:rsidRPr="00C9291A" w:rsidRDefault="000E0E97" w:rsidP="00C9291A">
      <w:pPr>
        <w:spacing w:line="0" w:lineRule="atLeast"/>
        <w:rPr>
          <w:rFonts w:asciiTheme="majorBidi" w:eastAsia="Cordia New" w:hAnsiTheme="majorBidi" w:cstheme="majorBidi"/>
          <w:sz w:val="30"/>
          <w:szCs w:val="30"/>
          <w:cs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060"/>
        <w:gridCol w:w="1800"/>
        <w:gridCol w:w="1710"/>
        <w:gridCol w:w="1440"/>
        <w:gridCol w:w="1260"/>
      </w:tblGrid>
      <w:tr w:rsidR="003040C0" w:rsidRPr="00DF51BA" w14:paraId="7A2F831D" w14:textId="77777777" w:rsidTr="00567A3D">
        <w:tc>
          <w:tcPr>
            <w:tcW w:w="9270" w:type="dxa"/>
            <w:gridSpan w:val="5"/>
          </w:tcPr>
          <w:p w14:paraId="463F01A9" w14:textId="69F72ABE" w:rsidR="003040C0" w:rsidRPr="00DF51BA" w:rsidRDefault="00B82153">
            <w:pPr>
              <w:spacing w:line="240" w:lineRule="auto"/>
              <w:ind w:left="-11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สำหรับงวด</w:t>
            </w:r>
            <w:r w:rsidR="009A11C1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เก้า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เดือนสิ้นสุดวันที่ </w:t>
            </w:r>
            <w:r w:rsidR="004F34FA" w:rsidRPr="00A73265">
              <w:rPr>
                <w:rFonts w:asciiTheme="majorBidi" w:eastAsia="Times New Roman" w:hAnsiTheme="majorBidi" w:cstheme="majorBidi"/>
                <w:sz w:val="30"/>
                <w:szCs w:val="30"/>
              </w:rPr>
              <w:t>30</w:t>
            </w:r>
            <w:r w:rsidR="009A11C1">
              <w:rPr>
                <w:rFonts w:asciiTheme="majorBidi" w:eastAsia="Times New Roman" w:hAnsiTheme="majorBidi" w:cstheme="majorBidi" w:hint="cs"/>
                <w:sz w:val="30"/>
                <w:szCs w:val="30"/>
                <w:cs/>
              </w:rPr>
              <w:t xml:space="preserve"> กันยายน</w:t>
            </w:r>
            <w:r w:rsidR="004F34FA" w:rsidRPr="00A73265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 xml:space="preserve"> </w:t>
            </w:r>
            <w:r w:rsidR="004F34FA" w:rsidRPr="00A73265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3040C0" w:rsidRPr="00DF51BA" w14:paraId="35E1D0CD" w14:textId="77777777" w:rsidTr="00567A3D">
        <w:tc>
          <w:tcPr>
            <w:tcW w:w="3060" w:type="dxa"/>
          </w:tcPr>
          <w:p w14:paraId="0BC5DDC2" w14:textId="77777777" w:rsidR="003040C0" w:rsidRPr="00DF51BA" w:rsidRDefault="003040C0">
            <w:pPr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ผลการดำเนินงานสำหรับงวด</w:t>
            </w:r>
          </w:p>
        </w:tc>
        <w:tc>
          <w:tcPr>
            <w:tcW w:w="1800" w:type="dxa"/>
          </w:tcPr>
          <w:p w14:paraId="40D91672" w14:textId="77777777" w:rsidR="003040C0" w:rsidRPr="00DF51BA" w:rsidRDefault="003040C0">
            <w:pPr>
              <w:spacing w:line="240" w:lineRule="auto"/>
              <w:ind w:left="-117" w:right="-99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วันที่อนุมัติ</w:t>
            </w:r>
          </w:p>
        </w:tc>
        <w:tc>
          <w:tcPr>
            <w:tcW w:w="1710" w:type="dxa"/>
          </w:tcPr>
          <w:p w14:paraId="633EEB61" w14:textId="77777777" w:rsidR="003040C0" w:rsidRPr="00DF51BA" w:rsidRDefault="003040C0">
            <w:pPr>
              <w:spacing w:line="240" w:lineRule="auto"/>
              <w:ind w:left="-117" w:right="-117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วันที่จ่าย</w:t>
            </w:r>
          </w:p>
        </w:tc>
        <w:tc>
          <w:tcPr>
            <w:tcW w:w="1440" w:type="dxa"/>
          </w:tcPr>
          <w:p w14:paraId="7FD8CB84" w14:textId="77777777" w:rsidR="003040C0" w:rsidRPr="00DF51BA" w:rsidRDefault="003040C0">
            <w:pPr>
              <w:spacing w:line="240" w:lineRule="auto"/>
              <w:ind w:right="-9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มูลค่าต่อหน่วย</w:t>
            </w:r>
          </w:p>
        </w:tc>
        <w:tc>
          <w:tcPr>
            <w:tcW w:w="1260" w:type="dxa"/>
          </w:tcPr>
          <w:p w14:paraId="3B047AA5" w14:textId="77777777" w:rsidR="003040C0" w:rsidRPr="00DF51BA" w:rsidRDefault="003040C0">
            <w:pPr>
              <w:spacing w:line="240" w:lineRule="auto"/>
              <w:ind w:left="-117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จำนวนเงิน</w:t>
            </w:r>
          </w:p>
        </w:tc>
      </w:tr>
      <w:tr w:rsidR="003040C0" w:rsidRPr="00DF51BA" w14:paraId="1BCACD88" w14:textId="77777777" w:rsidTr="00567A3D">
        <w:tc>
          <w:tcPr>
            <w:tcW w:w="3060" w:type="dxa"/>
          </w:tcPr>
          <w:p w14:paraId="33141F8A" w14:textId="77777777" w:rsidR="003040C0" w:rsidRPr="00DF51BA" w:rsidRDefault="003040C0">
            <w:pPr>
              <w:pStyle w:val="a"/>
              <w:tabs>
                <w:tab w:val="clear" w:pos="1080"/>
              </w:tabs>
              <w:ind w:left="-108" w:right="-99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</w:p>
        </w:tc>
        <w:tc>
          <w:tcPr>
            <w:tcW w:w="1800" w:type="dxa"/>
          </w:tcPr>
          <w:p w14:paraId="260ACD85" w14:textId="77777777" w:rsidR="003040C0" w:rsidRPr="00DF51BA" w:rsidRDefault="003040C0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</w:p>
        </w:tc>
        <w:tc>
          <w:tcPr>
            <w:tcW w:w="1710" w:type="dxa"/>
          </w:tcPr>
          <w:p w14:paraId="077B3FBC" w14:textId="77777777" w:rsidR="003040C0" w:rsidRPr="00DF51BA" w:rsidRDefault="003040C0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</w:p>
        </w:tc>
        <w:tc>
          <w:tcPr>
            <w:tcW w:w="1440" w:type="dxa"/>
          </w:tcPr>
          <w:p w14:paraId="1E48CFAA" w14:textId="77777777" w:rsidR="003040C0" w:rsidRPr="00DF51BA" w:rsidRDefault="003040C0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 w:rsidRPr="00DF51BA">
              <w:rPr>
                <w:rFonts w:asciiTheme="majorBidi" w:eastAsia="Cordia New" w:hAnsiTheme="majorBidi" w:cstheme="majorBidi"/>
                <w:i/>
                <w:iCs/>
                <w:lang w:val="en-US"/>
              </w:rPr>
              <w:t>(</w:t>
            </w:r>
            <w:r w:rsidRPr="00DF51BA">
              <w:rPr>
                <w:rFonts w:asciiTheme="majorBidi" w:eastAsia="Cordia New" w:hAnsiTheme="majorBidi" w:cstheme="majorBidi"/>
                <w:i/>
                <w:iCs/>
                <w:cs/>
                <w:lang w:val="en-US"/>
              </w:rPr>
              <w:t>บาท)</w:t>
            </w:r>
          </w:p>
        </w:tc>
        <w:tc>
          <w:tcPr>
            <w:tcW w:w="1260" w:type="dxa"/>
          </w:tcPr>
          <w:p w14:paraId="6A53615B" w14:textId="77777777" w:rsidR="003040C0" w:rsidRPr="00DF51BA" w:rsidRDefault="003040C0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 w:rsidRPr="00DF51BA">
              <w:rPr>
                <w:rFonts w:asciiTheme="majorBidi" w:eastAsia="Cordia New" w:hAnsiTheme="majorBidi" w:cstheme="majorBidi"/>
                <w:i/>
                <w:iCs/>
                <w:lang w:val="en-US"/>
              </w:rPr>
              <w:t>(</w:t>
            </w:r>
            <w:r w:rsidRPr="00DF51BA">
              <w:rPr>
                <w:rFonts w:asciiTheme="majorBidi" w:eastAsia="Cordia New" w:hAnsiTheme="majorBidi" w:cstheme="majorBidi"/>
                <w:i/>
                <w:iCs/>
                <w:cs/>
                <w:lang w:val="en-US"/>
              </w:rPr>
              <w:t>พันบาท)</w:t>
            </w:r>
          </w:p>
        </w:tc>
      </w:tr>
      <w:tr w:rsidR="00B82153" w:rsidRPr="00DF51BA" w14:paraId="6D64B82C" w14:textId="77777777" w:rsidTr="00567A3D">
        <w:tc>
          <w:tcPr>
            <w:tcW w:w="3060" w:type="dxa"/>
          </w:tcPr>
          <w:p w14:paraId="4E3B9C58" w14:textId="7A2730AA" w:rsidR="00B82153" w:rsidRPr="00567A3D" w:rsidRDefault="00B82153" w:rsidP="00B82153">
            <w:pPr>
              <w:pStyle w:val="a"/>
              <w:tabs>
                <w:tab w:val="clear" w:pos="1080"/>
              </w:tabs>
              <w:ind w:right="-99"/>
              <w:rPr>
                <w:rFonts w:asciiTheme="majorBidi" w:hAnsiTheme="majorBidi" w:cstheme="majorBidi"/>
                <w:lang w:val="en-US"/>
              </w:rPr>
            </w:pPr>
            <w:r w:rsidRPr="000A16E4">
              <w:rPr>
                <w:rFonts w:asciiTheme="majorBidi" w:hAnsiTheme="majorBidi" w:cstheme="majorBidi"/>
                <w:lang w:val="en-US"/>
              </w:rPr>
              <w:t xml:space="preserve">  1 </w:t>
            </w:r>
            <w:r w:rsidRPr="000A16E4">
              <w:rPr>
                <w:rFonts w:asciiTheme="majorBidi" w:hAnsiTheme="majorBidi" w:cstheme="majorBidi"/>
                <w:cs/>
                <w:lang w:val="en-US"/>
              </w:rPr>
              <w:t xml:space="preserve">ตุลาคม </w:t>
            </w:r>
            <w:r w:rsidRPr="000A16E4">
              <w:rPr>
                <w:rFonts w:asciiTheme="majorBidi" w:hAnsiTheme="majorBidi" w:cstheme="majorBidi"/>
                <w:lang w:val="en-US"/>
              </w:rPr>
              <w:t>256</w:t>
            </w:r>
            <w:r>
              <w:rPr>
                <w:rFonts w:asciiTheme="majorBidi" w:hAnsiTheme="majorBidi" w:cstheme="majorBidi"/>
                <w:lang w:val="en-US"/>
              </w:rPr>
              <w:t>6</w:t>
            </w:r>
            <w:r w:rsidRPr="000A16E4">
              <w:rPr>
                <w:rFonts w:asciiTheme="majorBidi" w:hAnsiTheme="majorBidi" w:cstheme="majorBidi"/>
                <w:lang w:val="en-US"/>
              </w:rPr>
              <w:t xml:space="preserve"> - 31 </w:t>
            </w:r>
            <w:r w:rsidRPr="000A16E4"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 w:rsidRPr="000A16E4">
              <w:rPr>
                <w:rFonts w:asciiTheme="majorBidi" w:hAnsiTheme="majorBidi" w:cstheme="majorBidi"/>
                <w:lang w:val="en-US"/>
              </w:rPr>
              <w:t>256</w:t>
            </w:r>
            <w:r>
              <w:rPr>
                <w:rFonts w:asciiTheme="majorBidi" w:hAnsiTheme="majorBidi" w:cstheme="majorBidi"/>
                <w:lang w:val="en-US"/>
              </w:rPr>
              <w:t>6</w:t>
            </w:r>
          </w:p>
        </w:tc>
        <w:tc>
          <w:tcPr>
            <w:tcW w:w="1800" w:type="dxa"/>
          </w:tcPr>
          <w:p w14:paraId="5FE9AFD0" w14:textId="06BB12AA" w:rsidR="00B82153" w:rsidRPr="00DF51BA" w:rsidRDefault="00B82153" w:rsidP="00B82153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23</w:t>
            </w:r>
            <w:r w:rsidRPr="000A16E4">
              <w:rPr>
                <w:rFonts w:asciiTheme="majorBidi" w:hAnsiTheme="majorBidi" w:cstheme="majorBidi"/>
                <w:lang w:val="en-US"/>
              </w:rPr>
              <w:t xml:space="preserve"> </w:t>
            </w:r>
            <w:r w:rsidRPr="000A16E4">
              <w:rPr>
                <w:rFonts w:asciiTheme="majorBidi" w:hAnsiTheme="majorBidi" w:cstheme="majorBidi"/>
                <w:cs/>
                <w:lang w:val="en-US"/>
              </w:rPr>
              <w:t>กุมภาพันธ์</w:t>
            </w:r>
            <w:r>
              <w:rPr>
                <w:rFonts w:asciiTheme="majorBidi" w:hAnsiTheme="majorBidi" w:cstheme="majorBidi"/>
                <w:lang w:val="en-US"/>
              </w:rPr>
              <w:t xml:space="preserve"> 2567</w:t>
            </w:r>
          </w:p>
        </w:tc>
        <w:tc>
          <w:tcPr>
            <w:tcW w:w="1710" w:type="dxa"/>
          </w:tcPr>
          <w:p w14:paraId="230AA238" w14:textId="19F35BC3" w:rsidR="00B82153" w:rsidRPr="00DF51BA" w:rsidRDefault="00B82153" w:rsidP="00B82153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cs/>
                <w:lang w:val="en-US"/>
              </w:rPr>
            </w:pPr>
            <w:r>
              <w:rPr>
                <w:rFonts w:asciiTheme="majorBidi" w:eastAsia="Cordia New" w:hAnsiTheme="majorBidi" w:cstheme="majorBidi"/>
                <w:lang w:val="en-US"/>
              </w:rPr>
              <w:t>22</w:t>
            </w:r>
            <w:r w:rsidRPr="000A16E4">
              <w:rPr>
                <w:rFonts w:asciiTheme="majorBidi" w:eastAsia="Cordia New" w:hAnsiTheme="majorBidi" w:cstheme="majorBidi"/>
                <w:lang w:val="en-US"/>
              </w:rPr>
              <w:t xml:space="preserve"> </w:t>
            </w:r>
            <w:r w:rsidRPr="000A16E4">
              <w:rPr>
                <w:rFonts w:asciiTheme="majorBidi" w:eastAsia="Cordia New" w:hAnsiTheme="majorBidi" w:cstheme="majorBidi"/>
                <w:cs/>
                <w:lang w:val="en-US"/>
              </w:rPr>
              <w:t>มีนาคม</w:t>
            </w:r>
            <w:r>
              <w:rPr>
                <w:rFonts w:asciiTheme="majorBidi" w:eastAsia="Cordia New" w:hAnsiTheme="majorBidi" w:cstheme="majorBidi"/>
                <w:lang w:val="en-US"/>
              </w:rPr>
              <w:t xml:space="preserve"> 2567</w:t>
            </w:r>
          </w:p>
        </w:tc>
        <w:tc>
          <w:tcPr>
            <w:tcW w:w="1440" w:type="dxa"/>
          </w:tcPr>
          <w:p w14:paraId="69FE0825" w14:textId="64A9BDD8" w:rsidR="00B82153" w:rsidRPr="00DF51BA" w:rsidRDefault="00B82153" w:rsidP="00B82153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>
              <w:rPr>
                <w:rFonts w:asciiTheme="majorBidi" w:eastAsia="Cordia New" w:hAnsiTheme="majorBidi" w:cstheme="majorBidi"/>
                <w:lang w:val="en-US"/>
              </w:rPr>
              <w:t>0.227</w:t>
            </w:r>
            <w:r w:rsidR="000B4B8E">
              <w:rPr>
                <w:rFonts w:asciiTheme="majorBidi" w:eastAsia="Cordia New" w:hAnsiTheme="majorBidi" w:cstheme="majorBidi"/>
                <w:lang w:val="en-US"/>
              </w:rPr>
              <w:t>466</w:t>
            </w:r>
          </w:p>
        </w:tc>
        <w:tc>
          <w:tcPr>
            <w:tcW w:w="1260" w:type="dxa"/>
          </w:tcPr>
          <w:p w14:paraId="518B706C" w14:textId="6A46D7FE" w:rsidR="00B82153" w:rsidRPr="00DF51BA" w:rsidRDefault="00B82153" w:rsidP="00B821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242"/>
              </w:tabs>
              <w:spacing w:line="240" w:lineRule="auto"/>
              <w:ind w:left="-108"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83,889</w:t>
            </w:r>
          </w:p>
        </w:tc>
      </w:tr>
      <w:tr w:rsidR="00B82153" w:rsidRPr="00A73265" w14:paraId="3E015D3E" w14:textId="77777777" w:rsidTr="00B82153">
        <w:trPr>
          <w:trHeight w:val="199"/>
        </w:trPr>
        <w:tc>
          <w:tcPr>
            <w:tcW w:w="3060" w:type="dxa"/>
          </w:tcPr>
          <w:p w14:paraId="4405668D" w14:textId="77777777" w:rsidR="00B82153" w:rsidRPr="00936DDE" w:rsidRDefault="00B82153" w:rsidP="00B82153">
            <w:pPr>
              <w:pStyle w:val="a"/>
              <w:tabs>
                <w:tab w:val="clear" w:pos="1080"/>
              </w:tabs>
              <w:ind w:right="-9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</w:tcPr>
          <w:p w14:paraId="1E3C0C49" w14:textId="77777777" w:rsidR="00B82153" w:rsidRPr="00936DDE" w:rsidRDefault="00B82153" w:rsidP="00B82153">
            <w:pPr>
              <w:pStyle w:val="a"/>
              <w:tabs>
                <w:tab w:val="clear" w:pos="1080"/>
              </w:tabs>
              <w:ind w:right="-45"/>
              <w:rPr>
                <w:rFonts w:asciiTheme="majorBidi" w:eastAsia="Cordia New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10" w:type="dxa"/>
          </w:tcPr>
          <w:p w14:paraId="00B016ED" w14:textId="77777777" w:rsidR="00B82153" w:rsidRPr="00936DDE" w:rsidRDefault="00B82153" w:rsidP="00B82153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</w:tcPr>
          <w:p w14:paraId="7E6C43BB" w14:textId="77777777" w:rsidR="00B82153" w:rsidRPr="00936DDE" w:rsidRDefault="00B82153" w:rsidP="00B82153">
            <w:pPr>
              <w:pStyle w:val="a"/>
              <w:tabs>
                <w:tab w:val="clear" w:pos="1080"/>
              </w:tabs>
              <w:ind w:left="-108" w:right="-11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A6F61A3" w14:textId="3F13F37B" w:rsidR="00B82153" w:rsidRPr="00B82153" w:rsidRDefault="00B82153" w:rsidP="00B821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242"/>
              </w:tabs>
              <w:spacing w:line="240" w:lineRule="auto"/>
              <w:ind w:left="-108" w:right="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8215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83,889</w:t>
            </w:r>
          </w:p>
        </w:tc>
      </w:tr>
    </w:tbl>
    <w:bookmarkEnd w:id="2"/>
    <w:p w14:paraId="737BE858" w14:textId="7CAB3372" w:rsidR="0080683B" w:rsidRPr="00B82153" w:rsidRDefault="0094136A" w:rsidP="00B82153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B82153">
        <w:rPr>
          <w:rFonts w:asciiTheme="majorBidi" w:hAnsiTheme="majorBidi" w:cstheme="majorBidi" w:hint="cs"/>
          <w:color w:val="000000" w:themeColor="text1"/>
          <w:sz w:val="30"/>
          <w:szCs w:val="30"/>
          <w:u w:val="none"/>
          <w:cs/>
          <w:lang w:val="th-TH"/>
        </w:rPr>
        <w:t>ข้อ</w:t>
      </w:r>
      <w:r w:rsidR="0080683B" w:rsidRPr="00B82153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มูลเกี่ยวกับการซื้อขายเงินลงทุน</w:t>
      </w:r>
    </w:p>
    <w:p w14:paraId="3FD34527" w14:textId="156D840C" w:rsidR="003A3BEF" w:rsidRPr="003F7A10" w:rsidRDefault="003A3BEF" w:rsidP="00C9291A">
      <w:pPr>
        <w:spacing w:line="0" w:lineRule="atLeast"/>
        <w:rPr>
          <w:rFonts w:asciiTheme="majorBidi" w:eastAsia="Cordia New" w:hAnsiTheme="majorBidi" w:cstheme="majorBidi"/>
          <w:sz w:val="24"/>
          <w:szCs w:val="24"/>
        </w:rPr>
      </w:pPr>
      <w:r w:rsidRPr="003F7A10">
        <w:rPr>
          <w:rFonts w:asciiTheme="majorBidi" w:eastAsia="Cordia New" w:hAnsiTheme="majorBidi" w:cstheme="majorBidi"/>
          <w:sz w:val="28"/>
          <w:szCs w:val="28"/>
          <w:cs/>
        </w:rPr>
        <w:t xml:space="preserve">  </w:t>
      </w:r>
    </w:p>
    <w:p w14:paraId="0AB2DB2F" w14:textId="6E782B65" w:rsidR="00AF0094" w:rsidRDefault="00F17037" w:rsidP="00AF0094">
      <w:pPr>
        <w:ind w:left="547"/>
        <w:jc w:val="thaiDistribute"/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</w:rPr>
      </w:pPr>
      <w:r w:rsidRPr="00423178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กองทรัสต์ได้ซื้อขายเงินลงทุนสําหรับงวด</w:t>
      </w:r>
      <w:r w:rsidR="00BD7536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เก้า</w:t>
      </w:r>
      <w:r w:rsidRPr="00423178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เดือนสิ้นสุดวันที่ </w:t>
      </w:r>
      <w:r w:rsidR="004F34FA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30 </w:t>
      </w:r>
      <w:r w:rsidR="000003C8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กันยายน</w:t>
      </w:r>
      <w:r w:rsidR="004F34FA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B82153">
        <w:rPr>
          <w:rFonts w:asciiTheme="majorBidi" w:hAnsiTheme="majorBidi" w:cstheme="majorBidi"/>
          <w:color w:val="000000" w:themeColor="text1"/>
          <w:sz w:val="30"/>
          <w:szCs w:val="30"/>
        </w:rPr>
        <w:t>2568</w:t>
      </w:r>
      <w:r w:rsidRPr="00423178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423178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โดยไม่รวมเงินลงทุนในเงินฝาก</w:t>
      </w:r>
      <w:r w:rsidRPr="00423178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สถาบันการเงิน เป็นจำนวนเงินรวม</w:t>
      </w:r>
      <w:r w:rsidR="000E080B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="00A05EF1" w:rsidRPr="008E783F">
        <w:rPr>
          <w:rFonts w:asciiTheme="majorBidi" w:hAnsiTheme="majorBidi" w:cstheme="majorBidi"/>
          <w:color w:val="000000" w:themeColor="text1"/>
          <w:sz w:val="30"/>
          <w:szCs w:val="30"/>
        </w:rPr>
        <w:t>1,036.</w:t>
      </w:r>
      <w:r w:rsidR="00320721" w:rsidRPr="008E783F">
        <w:rPr>
          <w:rFonts w:asciiTheme="majorBidi" w:hAnsiTheme="majorBidi" w:cstheme="majorBidi"/>
          <w:color w:val="000000" w:themeColor="text1"/>
          <w:sz w:val="30"/>
          <w:szCs w:val="30"/>
        </w:rPr>
        <w:t>04</w:t>
      </w:r>
      <w:r w:rsidR="00423178" w:rsidRPr="00423178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Pr="00423178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ล้านบาท โดยคิดเป็นร้อยล</w:t>
      </w:r>
      <w:r w:rsidR="00860B0B">
        <w:rPr>
          <w:rFonts w:asciiTheme="majorBidi" w:hAnsiTheme="majorBidi" w:cstheme="majorBidi" w:hint="cs"/>
          <w:color w:val="000000" w:themeColor="text1"/>
          <w:spacing w:val="-6"/>
          <w:sz w:val="30"/>
          <w:szCs w:val="30"/>
          <w:cs/>
        </w:rPr>
        <w:t>ะ</w:t>
      </w:r>
      <w:r w:rsidR="00860B0B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="00C85153" w:rsidRPr="008E783F">
        <w:rPr>
          <w:rFonts w:asciiTheme="majorBidi" w:hAnsiTheme="majorBidi" w:cstheme="majorBidi"/>
          <w:color w:val="000000" w:themeColor="text1"/>
          <w:sz w:val="30"/>
          <w:szCs w:val="30"/>
        </w:rPr>
        <w:t>30.76</w:t>
      </w:r>
      <w:r w:rsidR="000F4321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Pr="00423178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ต่อมูลค่าสินทรัพย์สุทธิถัวเฉลี่ย</w:t>
      </w:r>
      <w:r w:rsidR="00ED0FA2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br/>
      </w:r>
      <w:r w:rsidRPr="00ED0FA2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ระหว่างงวด</w:t>
      </w:r>
      <w:r w:rsidR="004521B3" w:rsidRPr="00ED0FA2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="004521B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  <w:cs/>
        </w:rPr>
        <w:t>(</w:t>
      </w:r>
      <w:r w:rsidR="004F34FA" w:rsidRPr="00E82D5A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30 </w:t>
      </w:r>
      <w:r w:rsidR="00DB7BF7">
        <w:rPr>
          <w:rFonts w:asciiTheme="majorBidi" w:hAnsiTheme="majorBidi" w:cstheme="majorBidi" w:hint="cs"/>
          <w:i/>
          <w:iCs/>
          <w:color w:val="000000" w:themeColor="text1"/>
          <w:sz w:val="30"/>
          <w:szCs w:val="30"/>
          <w:cs/>
        </w:rPr>
        <w:t>กันยายน</w:t>
      </w:r>
      <w:r w:rsidR="004F34FA">
        <w:rPr>
          <w:rFonts w:asciiTheme="majorBidi" w:hAnsiTheme="majorBidi" w:cstheme="majorBidi" w:hint="cs"/>
          <w:i/>
          <w:iCs/>
          <w:color w:val="000000" w:themeColor="text1"/>
          <w:sz w:val="30"/>
          <w:szCs w:val="30"/>
          <w:cs/>
        </w:rPr>
        <w:t xml:space="preserve"> </w:t>
      </w:r>
      <w:r w:rsidR="004521B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</w:rPr>
        <w:t>256</w:t>
      </w:r>
      <w:r w:rsidR="00B8215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</w:rPr>
        <w:t>7</w:t>
      </w:r>
      <w:r w:rsidR="004521B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</w:rPr>
        <w:t xml:space="preserve">: </w:t>
      </w:r>
      <w:r w:rsidR="004521B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  <w:cs/>
        </w:rPr>
        <w:t xml:space="preserve">จํานวน </w:t>
      </w:r>
      <w:r w:rsidR="00DB7BF7">
        <w:rPr>
          <w:rFonts w:asciiTheme="majorBidi" w:hAnsiTheme="majorBidi" w:cstheme="majorBidi"/>
          <w:i/>
          <w:iCs/>
          <w:color w:val="000000" w:themeColor="text1"/>
          <w:spacing w:val="-4"/>
          <w:sz w:val="30"/>
          <w:szCs w:val="30"/>
        </w:rPr>
        <w:t xml:space="preserve">812.3 </w:t>
      </w:r>
      <w:r w:rsidR="004521B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  <w:cs/>
        </w:rPr>
        <w:t>ล้านบาท โดยคิดเป็นร้อ</w:t>
      </w:r>
      <w:r w:rsidR="004521B3" w:rsidRPr="003D26C3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  <w:cs/>
        </w:rPr>
        <w:t xml:space="preserve">ยละ </w:t>
      </w:r>
      <w:r w:rsidR="000F4321" w:rsidRPr="003D26C3">
        <w:rPr>
          <w:rFonts w:asciiTheme="majorBidi" w:hAnsiTheme="majorBidi" w:cstheme="majorBidi"/>
          <w:i/>
          <w:iCs/>
          <w:color w:val="000000" w:themeColor="text1"/>
          <w:spacing w:val="-8"/>
          <w:sz w:val="30"/>
          <w:szCs w:val="30"/>
        </w:rPr>
        <w:t>22.99</w:t>
      </w:r>
      <w:r w:rsidR="004F34FA" w:rsidRPr="003D26C3">
        <w:rPr>
          <w:rFonts w:asciiTheme="majorBidi" w:hAnsiTheme="majorBidi" w:cstheme="majorBidi"/>
          <w:i/>
          <w:iCs/>
          <w:color w:val="000000" w:themeColor="text1"/>
          <w:spacing w:val="-8"/>
          <w:sz w:val="30"/>
          <w:szCs w:val="30"/>
        </w:rPr>
        <w:t xml:space="preserve"> </w:t>
      </w:r>
      <w:r w:rsidR="004521B3" w:rsidRPr="003D26C3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  <w:cs/>
        </w:rPr>
        <w:t>ต่อมูลค่</w:t>
      </w:r>
      <w:r w:rsidR="004521B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  <w:cs/>
        </w:rPr>
        <w:t>าสินทรัพย์สุทธิถัวเฉลี่ยระหว่างงวด)</w:t>
      </w:r>
    </w:p>
    <w:p w14:paraId="3B1D36E9" w14:textId="77777777" w:rsidR="00AF0094" w:rsidRPr="003F7A10" w:rsidRDefault="00AF0094" w:rsidP="003F7A10">
      <w:pPr>
        <w:spacing w:line="0" w:lineRule="atLeast"/>
        <w:rPr>
          <w:rFonts w:asciiTheme="majorBidi" w:eastAsia="Cordia New" w:hAnsiTheme="majorBidi" w:cstheme="majorBidi"/>
          <w:sz w:val="28"/>
          <w:szCs w:val="28"/>
        </w:rPr>
      </w:pPr>
    </w:p>
    <w:p w14:paraId="1931DCC0" w14:textId="00E3BDE7" w:rsidR="00DA3CD7" w:rsidRPr="00AF0094" w:rsidRDefault="007D7F14" w:rsidP="00AF0094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ส่วนงานดำเนินงานและการจำแนกรายได้</w:t>
      </w:r>
    </w:p>
    <w:p w14:paraId="28EE6AEC" w14:textId="77777777" w:rsidR="00EA54A2" w:rsidRPr="003F7A10" w:rsidRDefault="00EA54A2" w:rsidP="003F7A10">
      <w:pPr>
        <w:spacing w:line="0" w:lineRule="atLeast"/>
        <w:rPr>
          <w:rFonts w:asciiTheme="majorBidi" w:eastAsia="Cordia New" w:hAnsiTheme="majorBidi" w:cstheme="majorBidi"/>
          <w:sz w:val="28"/>
          <w:szCs w:val="28"/>
        </w:rPr>
      </w:pPr>
    </w:p>
    <w:p w14:paraId="318435A8" w14:textId="0527BDDB" w:rsidR="00B533A9" w:rsidRPr="00A73265" w:rsidRDefault="00EA54A2" w:rsidP="003F33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ารดำเนินงานหลักของกองทรัสต์มาจากรายได้ค่าเช่าและค่าบริการจากธุรกิจหลักประเภทลงทุนในอสังหาริมทรัพย์และสิทธิการเช่า จัดหาผลประโยชน์จากอสังหาริมทรัพย์ และให้เช่าอสังหาริมทรัพย์</w:t>
      </w:r>
      <w:r w:rsidR="008F70C4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8F70C4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โดยที่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กองทรัสต์มีส่วนงาน</w:t>
      </w:r>
      <w:r w:rsidR="008425E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ทางภูมิศาสตร์เพียงส่วนงานเดียวเนื่องจากกองทรัสต์ดำเนินธุรกิจเฉพาะในประเทศไทยเท่านั้น</w:t>
      </w:r>
    </w:p>
    <w:p w14:paraId="6470427E" w14:textId="54429E77" w:rsidR="001A250E" w:rsidRPr="00972B64" w:rsidRDefault="001A250E" w:rsidP="003F7A10">
      <w:pPr>
        <w:spacing w:line="0" w:lineRule="atLeast"/>
        <w:rPr>
          <w:rFonts w:asciiTheme="majorBidi" w:eastAsia="Cordia New" w:hAnsiTheme="majorBidi" w:cstheme="majorBidi"/>
          <w:sz w:val="28"/>
          <w:szCs w:val="28"/>
          <w:cs/>
        </w:rPr>
      </w:pPr>
    </w:p>
    <w:p w14:paraId="5BA302FC" w14:textId="55B948AF" w:rsidR="001A3F75" w:rsidRDefault="00152850" w:rsidP="00423178">
      <w:pPr>
        <w:ind w:left="547"/>
        <w:jc w:val="thaiDistribute"/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การจำแนกรายได้ จังหวะเวลาในการรับรู้รายได้ในงบการเงินระหว่างกาลสำหรับงวดสามเดือนและ</w:t>
      </w:r>
      <w:r w:rsidR="00911230">
        <w:rPr>
          <w:rFonts w:asciiTheme="majorBidi" w:hAnsiTheme="majorBidi" w:cstheme="majorBidi" w:hint="cs"/>
          <w:color w:val="000000" w:themeColor="text1"/>
          <w:spacing w:val="-6"/>
          <w:sz w:val="30"/>
          <w:szCs w:val="30"/>
          <w:cs/>
        </w:rPr>
        <w:t>เก้า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เดือนสิ้นสุดวันที่</w:t>
      </w:r>
      <w:r w:rsidRPr="00A73265">
        <w:rPr>
          <w:rFonts w:asciiTheme="majorBidi" w:hAnsiTheme="majorBidi" w:cstheme="majorBidi"/>
          <w:color w:val="000000" w:themeColor="text1"/>
          <w:spacing w:val="-4"/>
          <w:sz w:val="30"/>
          <w:szCs w:val="30"/>
          <w:cs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30 </w:t>
      </w:r>
      <w:r w:rsidR="00911230">
        <w:rPr>
          <w:rFonts w:asciiTheme="majorBidi" w:hAnsiTheme="majorBidi" w:cstheme="majorBidi" w:hint="cs"/>
          <w:color w:val="000000" w:themeColor="text1"/>
          <w:spacing w:val="-6"/>
          <w:sz w:val="30"/>
          <w:szCs w:val="30"/>
          <w:cs/>
        </w:rPr>
        <w:t>กันยายน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>256</w:t>
      </w:r>
      <w:r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>8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 xml:space="preserve"> และ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256</w:t>
      </w:r>
      <w:r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>7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ตามมาตรฐานการรายงานทางการเงินฉบับที่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15 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 xml:space="preserve">เรื่อง </w:t>
      </w:r>
      <w:r w:rsidRPr="00A73265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  <w:cs/>
        </w:rPr>
        <w:t>รายได้จากสัญญาที่ทำกับลูกค้า</w:t>
      </w:r>
      <w:r w:rsidRPr="00A73265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มีดังนี้</w:t>
      </w:r>
    </w:p>
    <w:p w14:paraId="38BE31CE" w14:textId="77777777" w:rsidR="00152850" w:rsidRPr="00972B64" w:rsidRDefault="00152850" w:rsidP="00972B64">
      <w:pPr>
        <w:spacing w:line="0" w:lineRule="atLeast"/>
        <w:rPr>
          <w:rFonts w:asciiTheme="majorBidi" w:eastAsia="Cordia New" w:hAnsiTheme="majorBidi" w:cstheme="majorBidi"/>
          <w:sz w:val="28"/>
          <w:szCs w:val="28"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210"/>
        <w:gridCol w:w="1350"/>
        <w:gridCol w:w="270"/>
        <w:gridCol w:w="1359"/>
      </w:tblGrid>
      <w:tr w:rsidR="00152850" w:rsidRPr="00A73265" w14:paraId="75D321CC" w14:textId="77777777">
        <w:trPr>
          <w:tblHeader/>
        </w:trPr>
        <w:tc>
          <w:tcPr>
            <w:tcW w:w="6210" w:type="dxa"/>
          </w:tcPr>
          <w:p w14:paraId="62995F0D" w14:textId="00BC3BB8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9112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50" w:type="dxa"/>
          </w:tcPr>
          <w:p w14:paraId="30E06A50" w14:textId="1F1A3824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C5B4AD1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</w:tcPr>
          <w:p w14:paraId="4551FFE7" w14:textId="78A0FF6C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152850" w:rsidRPr="00A73265" w14:paraId="6C1FC472" w14:textId="77777777">
        <w:trPr>
          <w:tblHeader/>
        </w:trPr>
        <w:tc>
          <w:tcPr>
            <w:tcW w:w="6210" w:type="dxa"/>
          </w:tcPr>
          <w:p w14:paraId="3FC489FE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79" w:type="dxa"/>
            <w:gridSpan w:val="3"/>
          </w:tcPr>
          <w:p w14:paraId="71EEAAEA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52850" w:rsidRPr="00A73265" w14:paraId="747EB3D4" w14:textId="77777777" w:rsidTr="00CF4DB3">
        <w:tc>
          <w:tcPr>
            <w:tcW w:w="6210" w:type="dxa"/>
          </w:tcPr>
          <w:p w14:paraId="19C049EB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ประเภทของรายได้</w:t>
            </w:r>
          </w:p>
        </w:tc>
        <w:tc>
          <w:tcPr>
            <w:tcW w:w="1350" w:type="dxa"/>
          </w:tcPr>
          <w:p w14:paraId="00E083A2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72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026875D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2123C664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F5505" w:rsidRPr="00A73265" w14:paraId="67EC2B35" w14:textId="77777777" w:rsidTr="00CF4DB3">
        <w:tc>
          <w:tcPr>
            <w:tcW w:w="6210" w:type="dxa"/>
          </w:tcPr>
          <w:p w14:paraId="3BC5D37D" w14:textId="77777777" w:rsidR="00AF5505" w:rsidRPr="00A73265" w:rsidRDefault="00AF5505" w:rsidP="00AF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F4F2579" w14:textId="4C318521" w:rsidR="00AF5505" w:rsidRPr="00A73265" w:rsidRDefault="00A2708A" w:rsidP="0015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84,574</w:t>
            </w:r>
          </w:p>
        </w:tc>
        <w:tc>
          <w:tcPr>
            <w:tcW w:w="270" w:type="dxa"/>
          </w:tcPr>
          <w:p w14:paraId="0A5D5C3E" w14:textId="77777777" w:rsidR="00AF5505" w:rsidRPr="00A73265" w:rsidRDefault="00AF5505" w:rsidP="00AF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3AA85C5D" w14:textId="198A72E8" w:rsidR="00AF5505" w:rsidRPr="00A73265" w:rsidRDefault="00AF5505" w:rsidP="00AF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B66CF">
              <w:rPr>
                <w:rFonts w:asciiTheme="majorBidi" w:hAnsiTheme="majorBidi" w:cstheme="majorBidi"/>
                <w:sz w:val="30"/>
                <w:szCs w:val="30"/>
              </w:rPr>
              <w:t>89,563</w:t>
            </w:r>
          </w:p>
        </w:tc>
      </w:tr>
      <w:tr w:rsidR="00AF5505" w:rsidRPr="00A73265" w14:paraId="4DA4C622" w14:textId="77777777">
        <w:tc>
          <w:tcPr>
            <w:tcW w:w="6210" w:type="dxa"/>
          </w:tcPr>
          <w:p w14:paraId="6A427EC5" w14:textId="77777777" w:rsidR="00AF5505" w:rsidRPr="00A73265" w:rsidRDefault="00AF5505" w:rsidP="00AF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40648B3" w14:textId="79AED62C" w:rsidR="00AF5505" w:rsidRPr="00DB66CF" w:rsidRDefault="006138BC" w:rsidP="0015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138,832</w:t>
            </w:r>
          </w:p>
        </w:tc>
        <w:tc>
          <w:tcPr>
            <w:tcW w:w="270" w:type="dxa"/>
          </w:tcPr>
          <w:p w14:paraId="501FBB8A" w14:textId="77777777" w:rsidR="00AF5505" w:rsidRPr="00A73265" w:rsidRDefault="00AF5505" w:rsidP="00AF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14:paraId="6C6A8608" w14:textId="5CB575B2" w:rsidR="00AF5505" w:rsidRPr="00A73265" w:rsidRDefault="00AF5505" w:rsidP="00AF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66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147,82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AF5505" w:rsidRPr="00A73265" w14:paraId="56F90241" w14:textId="77777777">
        <w:trPr>
          <w:trHeight w:val="260"/>
        </w:trPr>
        <w:tc>
          <w:tcPr>
            <w:tcW w:w="6210" w:type="dxa"/>
          </w:tcPr>
          <w:p w14:paraId="33EE3417" w14:textId="77777777" w:rsidR="00AF5505" w:rsidRPr="00A73265" w:rsidRDefault="00AF5505" w:rsidP="00AF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14:paraId="5451324B" w14:textId="77777777" w:rsidR="00AF5505" w:rsidRPr="00A73265" w:rsidRDefault="00AF5505" w:rsidP="0015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72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4A033C37" w14:textId="77777777" w:rsidR="00AF5505" w:rsidRPr="00A73265" w:rsidRDefault="00AF5505" w:rsidP="00AF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9" w:type="dxa"/>
          </w:tcPr>
          <w:p w14:paraId="7929E311" w14:textId="77777777" w:rsidR="00AF5505" w:rsidRPr="00A73265" w:rsidRDefault="00AF5505" w:rsidP="00AF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AF5505" w:rsidRPr="00A73265" w14:paraId="3EAF2127" w14:textId="77777777">
        <w:tc>
          <w:tcPr>
            <w:tcW w:w="6210" w:type="dxa"/>
          </w:tcPr>
          <w:p w14:paraId="2F195C1D" w14:textId="77777777" w:rsidR="00AF5505" w:rsidRPr="00A73265" w:rsidRDefault="00AF5505" w:rsidP="00AF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จังหวะเวลาในการรับรู้รายได้</w:t>
            </w:r>
          </w:p>
        </w:tc>
        <w:tc>
          <w:tcPr>
            <w:tcW w:w="1350" w:type="dxa"/>
          </w:tcPr>
          <w:p w14:paraId="7AEF7FF3" w14:textId="77777777" w:rsidR="00AF5505" w:rsidRPr="00A73265" w:rsidRDefault="00AF5505" w:rsidP="0015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10C8F0D" w14:textId="77777777" w:rsidR="00AF5505" w:rsidRPr="00A73265" w:rsidRDefault="00AF5505" w:rsidP="00AF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69D8D6A3" w14:textId="686B14CC" w:rsidR="00AF5505" w:rsidRPr="00A73265" w:rsidRDefault="00AF5505" w:rsidP="00AF55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138BC" w:rsidRPr="00A73265" w14:paraId="7869ED07" w14:textId="77777777">
        <w:tc>
          <w:tcPr>
            <w:tcW w:w="6210" w:type="dxa"/>
          </w:tcPr>
          <w:p w14:paraId="5F97AB42" w14:textId="77777777" w:rsidR="006138BC" w:rsidRPr="00A73265" w:rsidRDefault="006138BC" w:rsidP="0061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ตลอดช่วงเวลาหนึ่ง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5891F7DD" w14:textId="7FF99E6E" w:rsidR="006138BC" w:rsidRPr="00A73265" w:rsidRDefault="006138BC" w:rsidP="0015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84,574</w:t>
            </w:r>
          </w:p>
        </w:tc>
        <w:tc>
          <w:tcPr>
            <w:tcW w:w="270" w:type="dxa"/>
          </w:tcPr>
          <w:p w14:paraId="72DEC0E9" w14:textId="77777777" w:rsidR="006138BC" w:rsidRPr="00A73265" w:rsidRDefault="006138BC" w:rsidP="0061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</w:tcPr>
          <w:p w14:paraId="669B8C80" w14:textId="62A43842" w:rsidR="006138BC" w:rsidRPr="003F4B53" w:rsidRDefault="006138BC" w:rsidP="0061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7C20">
              <w:rPr>
                <w:rFonts w:asciiTheme="majorBidi" w:hAnsiTheme="majorBidi"/>
                <w:sz w:val="30"/>
                <w:szCs w:val="30"/>
              </w:rPr>
              <w:t>89</w:t>
            </w:r>
            <w:r w:rsidRPr="00DB66C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7C20">
              <w:rPr>
                <w:rFonts w:asciiTheme="majorBidi" w:hAnsiTheme="majorBidi"/>
                <w:sz w:val="30"/>
                <w:szCs w:val="30"/>
              </w:rPr>
              <w:t>563</w:t>
            </w:r>
          </w:p>
        </w:tc>
      </w:tr>
    </w:tbl>
    <w:p w14:paraId="56F2557A" w14:textId="57A703BD" w:rsidR="000E080B" w:rsidRPr="00972B64" w:rsidRDefault="000E080B" w:rsidP="00972B64">
      <w:pPr>
        <w:spacing w:line="0" w:lineRule="atLeast"/>
        <w:rPr>
          <w:rFonts w:asciiTheme="majorBidi" w:eastAsia="Cordia New" w:hAnsiTheme="majorBidi" w:cstheme="majorBidi"/>
          <w:sz w:val="28"/>
          <w:szCs w:val="28"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210"/>
        <w:gridCol w:w="1350"/>
        <w:gridCol w:w="270"/>
        <w:gridCol w:w="1359"/>
      </w:tblGrid>
      <w:tr w:rsidR="00152850" w:rsidRPr="00A73265" w14:paraId="262A1383" w14:textId="77777777">
        <w:trPr>
          <w:tblHeader/>
        </w:trPr>
        <w:tc>
          <w:tcPr>
            <w:tcW w:w="6210" w:type="dxa"/>
          </w:tcPr>
          <w:p w14:paraId="2CB5C179" w14:textId="7BD250D9" w:rsidR="00152850" w:rsidRPr="00A73265" w:rsidRDefault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AF550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AF550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50" w:type="dxa"/>
          </w:tcPr>
          <w:p w14:paraId="53CC1161" w14:textId="5ED944F2" w:rsidR="00152850" w:rsidRPr="00A73265" w:rsidRDefault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56C38895" w14:textId="77777777" w:rsidR="00152850" w:rsidRPr="00A73265" w:rsidRDefault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</w:tcPr>
          <w:p w14:paraId="265BADDF" w14:textId="61DD4D80" w:rsidR="00152850" w:rsidRPr="00A73265" w:rsidRDefault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152850" w:rsidRPr="00A73265" w14:paraId="07DCE4E1" w14:textId="77777777">
        <w:trPr>
          <w:tblHeader/>
        </w:trPr>
        <w:tc>
          <w:tcPr>
            <w:tcW w:w="6210" w:type="dxa"/>
          </w:tcPr>
          <w:p w14:paraId="373B57B7" w14:textId="77777777" w:rsidR="00152850" w:rsidRPr="00A73265" w:rsidRDefault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79" w:type="dxa"/>
            <w:gridSpan w:val="3"/>
          </w:tcPr>
          <w:p w14:paraId="7AA0DA20" w14:textId="77777777" w:rsidR="00152850" w:rsidRPr="00A73265" w:rsidRDefault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52850" w:rsidRPr="00A73265" w14:paraId="29AF492A" w14:textId="77777777" w:rsidTr="00CF4DB3">
        <w:tc>
          <w:tcPr>
            <w:tcW w:w="6210" w:type="dxa"/>
          </w:tcPr>
          <w:p w14:paraId="40454AE7" w14:textId="77777777" w:rsidR="00152850" w:rsidRPr="00A73265" w:rsidRDefault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ประเภทของรายได้</w:t>
            </w:r>
          </w:p>
        </w:tc>
        <w:tc>
          <w:tcPr>
            <w:tcW w:w="1350" w:type="dxa"/>
          </w:tcPr>
          <w:p w14:paraId="3D575E7A" w14:textId="77777777" w:rsidR="00152850" w:rsidRPr="00A73265" w:rsidRDefault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72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D05100" w14:textId="77777777" w:rsidR="00152850" w:rsidRPr="00A73265" w:rsidRDefault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61C04F4E" w14:textId="77777777" w:rsidR="00152850" w:rsidRPr="00A73265" w:rsidRDefault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820CE" w:rsidRPr="00A73265" w14:paraId="670474B1" w14:textId="77777777" w:rsidTr="00CF4DB3">
        <w:tc>
          <w:tcPr>
            <w:tcW w:w="6210" w:type="dxa"/>
          </w:tcPr>
          <w:p w14:paraId="4496A454" w14:textId="77777777" w:rsidR="00D820CE" w:rsidRPr="00A73265" w:rsidRDefault="00D820CE" w:rsidP="00D82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22AFCB6" w14:textId="56477908" w:rsidR="00D820CE" w:rsidRPr="00A73265" w:rsidRDefault="00DD7DA6" w:rsidP="00D82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252,</w:t>
            </w:r>
            <w:r w:rsidR="004466E4">
              <w:rPr>
                <w:rFonts w:asciiTheme="majorBidi" w:hAnsiTheme="majorBidi" w:cstheme="majorBidi"/>
                <w:sz w:val="30"/>
                <w:szCs w:val="30"/>
              </w:rPr>
              <w:t>068</w:t>
            </w:r>
          </w:p>
        </w:tc>
        <w:tc>
          <w:tcPr>
            <w:tcW w:w="270" w:type="dxa"/>
          </w:tcPr>
          <w:p w14:paraId="262DB5EC" w14:textId="77777777" w:rsidR="00D820CE" w:rsidRPr="00A73265" w:rsidRDefault="00D820CE" w:rsidP="00D82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42A8F67A" w14:textId="28B7D5EA" w:rsidR="00D820CE" w:rsidRPr="00A73265" w:rsidRDefault="00D820CE" w:rsidP="00D82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B66CF">
              <w:rPr>
                <w:rFonts w:asciiTheme="majorBidi" w:hAnsiTheme="majorBidi" w:cstheme="majorBidi"/>
                <w:sz w:val="30"/>
                <w:szCs w:val="30"/>
              </w:rPr>
              <w:t>265,825</w:t>
            </w:r>
          </w:p>
        </w:tc>
      </w:tr>
      <w:tr w:rsidR="00D820CE" w:rsidRPr="00A73265" w14:paraId="4A64BA6D" w14:textId="77777777">
        <w:tc>
          <w:tcPr>
            <w:tcW w:w="6210" w:type="dxa"/>
          </w:tcPr>
          <w:p w14:paraId="30FDAA5B" w14:textId="77777777" w:rsidR="00D820CE" w:rsidRPr="00A73265" w:rsidRDefault="00D820CE" w:rsidP="00D82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0E7D28CC" w14:textId="16B6A886" w:rsidR="00D820CE" w:rsidRPr="00E14305" w:rsidRDefault="00A25048" w:rsidP="00D82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416,</w:t>
            </w:r>
            <w:r w:rsidR="00B373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749</w:t>
            </w:r>
          </w:p>
        </w:tc>
        <w:tc>
          <w:tcPr>
            <w:tcW w:w="270" w:type="dxa"/>
          </w:tcPr>
          <w:p w14:paraId="7292D560" w14:textId="77777777" w:rsidR="00D820CE" w:rsidRPr="00A73265" w:rsidRDefault="00D820CE" w:rsidP="00D82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14:paraId="0610B7B8" w14:textId="30482AC7" w:rsidR="00D820CE" w:rsidRPr="00A73265" w:rsidRDefault="00D820CE" w:rsidP="00D82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66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436,587</w:t>
            </w:r>
          </w:p>
        </w:tc>
      </w:tr>
      <w:tr w:rsidR="00D820CE" w:rsidRPr="00A73265" w14:paraId="58E1896B" w14:textId="77777777" w:rsidTr="003F7A10">
        <w:trPr>
          <w:trHeight w:val="259"/>
        </w:trPr>
        <w:tc>
          <w:tcPr>
            <w:tcW w:w="6210" w:type="dxa"/>
          </w:tcPr>
          <w:p w14:paraId="5689D251" w14:textId="77777777" w:rsidR="00D820CE" w:rsidRPr="00A73265" w:rsidRDefault="00D820CE" w:rsidP="00D820CE">
            <w:pPr>
              <w:spacing w:line="240" w:lineRule="auto"/>
              <w:ind w:right="-45"/>
              <w:jc w:val="thaiDistribute"/>
              <w:rPr>
                <w:rFonts w:asciiTheme="majorBidi" w:hAnsiTheme="majorBidi" w:cstheme="majorBidi"/>
                <w:spacing w:val="-2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00563F8D" w14:textId="77777777" w:rsidR="00D820CE" w:rsidRPr="00A73265" w:rsidRDefault="00D820CE" w:rsidP="00D820CE">
            <w:pPr>
              <w:spacing w:line="240" w:lineRule="auto"/>
              <w:ind w:left="562" w:right="-45"/>
              <w:jc w:val="thaiDistribute"/>
              <w:rPr>
                <w:rFonts w:asciiTheme="majorBidi" w:hAnsiTheme="majorBidi" w:cstheme="majorBidi"/>
                <w:spacing w:val="-2"/>
                <w:sz w:val="16"/>
                <w:szCs w:val="16"/>
              </w:rPr>
            </w:pPr>
          </w:p>
        </w:tc>
        <w:tc>
          <w:tcPr>
            <w:tcW w:w="270" w:type="dxa"/>
          </w:tcPr>
          <w:p w14:paraId="07D0BAB3" w14:textId="77777777" w:rsidR="00D820CE" w:rsidRPr="00A73265" w:rsidRDefault="00D820CE" w:rsidP="00D820CE">
            <w:pPr>
              <w:spacing w:line="240" w:lineRule="auto"/>
              <w:ind w:left="562" w:right="-45"/>
              <w:jc w:val="thaiDistribute"/>
              <w:rPr>
                <w:rFonts w:asciiTheme="majorBidi" w:hAnsiTheme="majorBidi" w:cstheme="majorBidi"/>
                <w:spacing w:val="-2"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double" w:sz="4" w:space="0" w:color="auto"/>
            </w:tcBorders>
          </w:tcPr>
          <w:p w14:paraId="6D971A86" w14:textId="77777777" w:rsidR="00D820CE" w:rsidRPr="00A73265" w:rsidRDefault="00D820CE" w:rsidP="00D820CE">
            <w:pPr>
              <w:spacing w:line="240" w:lineRule="auto"/>
              <w:ind w:left="562" w:right="-45"/>
              <w:jc w:val="thaiDistribute"/>
              <w:rPr>
                <w:rFonts w:asciiTheme="majorBidi" w:hAnsiTheme="majorBidi" w:cstheme="majorBidi"/>
                <w:spacing w:val="-2"/>
                <w:sz w:val="16"/>
                <w:szCs w:val="16"/>
              </w:rPr>
            </w:pPr>
          </w:p>
        </w:tc>
      </w:tr>
      <w:tr w:rsidR="00D820CE" w:rsidRPr="00A73265" w14:paraId="2D7C6D72" w14:textId="77777777">
        <w:tc>
          <w:tcPr>
            <w:tcW w:w="6210" w:type="dxa"/>
          </w:tcPr>
          <w:p w14:paraId="5F61BD70" w14:textId="77777777" w:rsidR="00D820CE" w:rsidRPr="00A73265" w:rsidRDefault="00D820CE" w:rsidP="00D82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จังหวะเวลาในการรับรู้รายได้</w:t>
            </w:r>
          </w:p>
        </w:tc>
        <w:tc>
          <w:tcPr>
            <w:tcW w:w="1350" w:type="dxa"/>
          </w:tcPr>
          <w:p w14:paraId="43AD5D49" w14:textId="77777777" w:rsidR="00D820CE" w:rsidRPr="00A73265" w:rsidRDefault="00D820CE" w:rsidP="00D82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72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E08D10" w14:textId="77777777" w:rsidR="00D820CE" w:rsidRPr="00A73265" w:rsidRDefault="00D820CE" w:rsidP="00D82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7D908CF4" w14:textId="77777777" w:rsidR="00D820CE" w:rsidRPr="00A73265" w:rsidRDefault="00D820CE" w:rsidP="00D82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3735E" w:rsidRPr="00A73265" w14:paraId="761E4797" w14:textId="77777777">
        <w:tc>
          <w:tcPr>
            <w:tcW w:w="6210" w:type="dxa"/>
          </w:tcPr>
          <w:p w14:paraId="197F6B2F" w14:textId="77777777" w:rsidR="00B3735E" w:rsidRPr="00A73265" w:rsidRDefault="00B3735E" w:rsidP="00B373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ตลอดช่วงเวลาหนึ่ง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83FA977" w14:textId="5D8F31EB" w:rsidR="00B3735E" w:rsidRPr="00A73265" w:rsidRDefault="00B3735E" w:rsidP="00153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2"/>
              </w:tabs>
              <w:spacing w:line="240" w:lineRule="auto"/>
              <w:ind w:left="72"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252,068</w:t>
            </w:r>
          </w:p>
        </w:tc>
        <w:tc>
          <w:tcPr>
            <w:tcW w:w="270" w:type="dxa"/>
          </w:tcPr>
          <w:p w14:paraId="4D550755" w14:textId="77777777" w:rsidR="00B3735E" w:rsidRPr="00A73265" w:rsidRDefault="00B3735E" w:rsidP="00B373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</w:tcPr>
          <w:p w14:paraId="52071E32" w14:textId="55288B90" w:rsidR="00B3735E" w:rsidRPr="00A73265" w:rsidRDefault="00B3735E" w:rsidP="00B373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7C20">
              <w:rPr>
                <w:rFonts w:asciiTheme="majorBidi" w:hAnsiTheme="majorBidi"/>
                <w:sz w:val="30"/>
                <w:szCs w:val="30"/>
              </w:rPr>
              <w:t>265</w:t>
            </w:r>
            <w:r w:rsidRPr="00DB66C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47C20">
              <w:rPr>
                <w:rFonts w:asciiTheme="majorBidi" w:hAnsiTheme="majorBidi" w:cstheme="majorBidi"/>
                <w:sz w:val="30"/>
                <w:szCs w:val="30"/>
              </w:rPr>
              <w:t>825</w:t>
            </w:r>
          </w:p>
        </w:tc>
      </w:tr>
    </w:tbl>
    <w:p w14:paraId="4E0531E2" w14:textId="0C810AED" w:rsidR="00944488" w:rsidRPr="00AF0094" w:rsidRDefault="0094136A" w:rsidP="00AF0094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F0094">
        <w:rPr>
          <w:rFonts w:asciiTheme="majorBidi" w:hAnsiTheme="majorBidi" w:cstheme="majorBidi" w:hint="cs"/>
          <w:color w:val="000000" w:themeColor="text1"/>
          <w:sz w:val="30"/>
          <w:szCs w:val="30"/>
          <w:u w:val="none"/>
          <w:cs/>
          <w:lang w:val="th-TH"/>
        </w:rPr>
        <w:t>ข้อมูล</w:t>
      </w:r>
      <w:r w:rsidR="00944488"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เกี่ยวกับระดับและวิธีวัดมูลค่ายุติธรรมของเงินลงทุน</w:t>
      </w:r>
    </w:p>
    <w:p w14:paraId="52B4315D" w14:textId="247D2103" w:rsidR="00944488" w:rsidRPr="00A73265" w:rsidRDefault="00944488" w:rsidP="007B677E">
      <w:pPr>
        <w:ind w:left="547"/>
        <w:jc w:val="thaiDistribute"/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</w:pPr>
    </w:p>
    <w:tbl>
      <w:tblPr>
        <w:tblW w:w="912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803"/>
        <w:gridCol w:w="275"/>
        <w:gridCol w:w="812"/>
        <w:gridCol w:w="268"/>
        <w:gridCol w:w="812"/>
        <w:gridCol w:w="268"/>
        <w:gridCol w:w="843"/>
      </w:tblGrid>
      <w:tr w:rsidR="00F11C7A" w:rsidRPr="00A73265" w14:paraId="0D917EF9" w14:textId="77777777">
        <w:trPr>
          <w:tblHeader/>
        </w:trPr>
        <w:tc>
          <w:tcPr>
            <w:tcW w:w="2763" w:type="pct"/>
          </w:tcPr>
          <w:p w14:paraId="5079CA01" w14:textId="77777777" w:rsidR="00F11C7A" w:rsidRPr="00A73265" w:rsidRDefault="00F11C7A">
            <w:pPr>
              <w:spacing w:line="240" w:lineRule="auto"/>
              <w:ind w:left="-14" w:right="-13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มูลค่ายุติธรรมจำแนกตามวิธีการประมาณมูลค่า</w:t>
            </w:r>
          </w:p>
        </w:tc>
        <w:tc>
          <w:tcPr>
            <w:tcW w:w="440" w:type="pct"/>
          </w:tcPr>
          <w:p w14:paraId="6B475EC1" w14:textId="77777777" w:rsidR="00F11C7A" w:rsidRPr="00A73265" w:rsidRDefault="00F11C7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ระดับ 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151" w:type="pct"/>
          </w:tcPr>
          <w:p w14:paraId="2C0AFC83" w14:textId="77777777" w:rsidR="00F11C7A" w:rsidRPr="00A73265" w:rsidRDefault="00F11C7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3C8604BB" w14:textId="77777777" w:rsidR="00F11C7A" w:rsidRPr="00A73265" w:rsidRDefault="00F11C7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ระดับ 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147" w:type="pct"/>
          </w:tcPr>
          <w:p w14:paraId="7C705D49" w14:textId="77777777" w:rsidR="00F11C7A" w:rsidRPr="00A73265" w:rsidRDefault="00F11C7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7DB7B42C" w14:textId="77777777" w:rsidR="00F11C7A" w:rsidRPr="00A73265" w:rsidRDefault="00F11C7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ระดับ 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147" w:type="pct"/>
          </w:tcPr>
          <w:p w14:paraId="0B880987" w14:textId="77777777" w:rsidR="00F11C7A" w:rsidRPr="00A73265" w:rsidRDefault="00F11C7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62" w:type="pct"/>
          </w:tcPr>
          <w:p w14:paraId="7CE23829" w14:textId="77777777" w:rsidR="00F11C7A" w:rsidRPr="00A73265" w:rsidRDefault="00F11C7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รวม</w:t>
            </w:r>
          </w:p>
        </w:tc>
      </w:tr>
      <w:tr w:rsidR="00F11C7A" w:rsidRPr="00A73265" w14:paraId="5DCF0A28" w14:textId="77777777">
        <w:trPr>
          <w:tblHeader/>
        </w:trPr>
        <w:tc>
          <w:tcPr>
            <w:tcW w:w="2763" w:type="pct"/>
          </w:tcPr>
          <w:p w14:paraId="21C0D686" w14:textId="77777777" w:rsidR="00F11C7A" w:rsidRPr="00A73265" w:rsidRDefault="00F11C7A">
            <w:pPr>
              <w:spacing w:line="240" w:lineRule="auto"/>
              <w:ind w:right="-131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237" w:type="pct"/>
            <w:gridSpan w:val="7"/>
          </w:tcPr>
          <w:p w14:paraId="7DF291C4" w14:textId="77777777" w:rsidR="00F11C7A" w:rsidRPr="00A73265" w:rsidRDefault="00F11C7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cs/>
              </w:rPr>
              <w:t>(ล้านบาท)</w:t>
            </w:r>
          </w:p>
        </w:tc>
      </w:tr>
      <w:tr w:rsidR="00F11C7A" w:rsidRPr="00A73265" w14:paraId="4EA81324" w14:textId="77777777">
        <w:tc>
          <w:tcPr>
            <w:tcW w:w="2763" w:type="pct"/>
          </w:tcPr>
          <w:p w14:paraId="6AC58768" w14:textId="7377B8EA" w:rsidR="00F11C7A" w:rsidRPr="00A73265" w:rsidRDefault="00F11C7A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 w:rsidR="00152850" w:rsidRPr="00A73265">
              <w:rPr>
                <w:rFonts w:asciiTheme="majorBidi" w:hAnsiTheme="majorBidi" w:cstheme="majorBidi"/>
                <w:b/>
                <w:bCs/>
                <w:color w:val="000000" w:themeColor="text1"/>
                <w:spacing w:val="-2"/>
                <w:sz w:val="30"/>
                <w:szCs w:val="30"/>
              </w:rPr>
              <w:t xml:space="preserve">30 </w:t>
            </w:r>
            <w:r w:rsidR="00703F85">
              <w:rPr>
                <w:rFonts w:asciiTheme="majorBidi" w:hAnsiTheme="majorBidi" w:cstheme="majorBidi" w:hint="cs"/>
                <w:b/>
                <w:bCs/>
                <w:color w:val="000000" w:themeColor="text1"/>
                <w:spacing w:val="-2"/>
                <w:sz w:val="30"/>
                <w:szCs w:val="30"/>
                <w:cs/>
              </w:rPr>
              <w:t>กันยายน</w:t>
            </w:r>
            <w:r w:rsidR="00152850" w:rsidRPr="00A73265">
              <w:rPr>
                <w:rFonts w:asciiTheme="majorBidi" w:hAnsiTheme="majorBidi" w:cstheme="majorBidi"/>
                <w:b/>
                <w:bCs/>
                <w:color w:val="000000" w:themeColor="text1"/>
                <w:spacing w:val="-2"/>
                <w:sz w:val="30"/>
                <w:szCs w:val="30"/>
                <w:cs/>
              </w:rPr>
              <w:t xml:space="preserve"> </w:t>
            </w:r>
            <w:r w:rsidR="003F4B53">
              <w:rPr>
                <w:rFonts w:asciiTheme="majorBidi" w:hAnsiTheme="majorBidi" w:cstheme="majorBidi"/>
                <w:b/>
                <w:bCs/>
                <w:color w:val="000000" w:themeColor="text1"/>
                <w:spacing w:val="-2"/>
                <w:sz w:val="30"/>
                <w:szCs w:val="30"/>
              </w:rPr>
              <w:t>2568</w:t>
            </w:r>
          </w:p>
        </w:tc>
        <w:tc>
          <w:tcPr>
            <w:tcW w:w="440" w:type="pct"/>
          </w:tcPr>
          <w:p w14:paraId="36E889AF" w14:textId="77777777" w:rsidR="00F11C7A" w:rsidRPr="00A73265" w:rsidRDefault="00F11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51" w:type="pct"/>
          </w:tcPr>
          <w:p w14:paraId="11F6BD71" w14:textId="77777777" w:rsidR="00F11C7A" w:rsidRPr="00A73265" w:rsidRDefault="00F11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41CE5ABD" w14:textId="77777777" w:rsidR="00F11C7A" w:rsidRPr="00A73265" w:rsidRDefault="00F11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7" w:type="pct"/>
          </w:tcPr>
          <w:p w14:paraId="247BD177" w14:textId="77777777" w:rsidR="00F11C7A" w:rsidRPr="00A73265" w:rsidRDefault="00F11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3D1F7CAD" w14:textId="77777777" w:rsidR="00F11C7A" w:rsidRPr="00A73265" w:rsidRDefault="00F11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7" w:type="pct"/>
          </w:tcPr>
          <w:p w14:paraId="7BFEC665" w14:textId="77777777" w:rsidR="00F11C7A" w:rsidRPr="00A73265" w:rsidRDefault="00F11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62" w:type="pct"/>
          </w:tcPr>
          <w:p w14:paraId="780E10D1" w14:textId="77777777" w:rsidR="00F11C7A" w:rsidRPr="00A73265" w:rsidRDefault="00F11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351F7D" w:rsidRPr="00A73265" w14:paraId="684ABD81" w14:textId="77777777" w:rsidTr="00CF4DB3">
        <w:tc>
          <w:tcPr>
            <w:tcW w:w="2763" w:type="pct"/>
          </w:tcPr>
          <w:p w14:paraId="20F3379A" w14:textId="77777777" w:rsidR="00351F7D" w:rsidRPr="00A73265" w:rsidRDefault="00351F7D" w:rsidP="00351F7D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  <w:tc>
          <w:tcPr>
            <w:tcW w:w="440" w:type="pct"/>
            <w:vAlign w:val="bottom"/>
          </w:tcPr>
          <w:p w14:paraId="2DA8DB86" w14:textId="5435A81E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right="-200"/>
              <w:jc w:val="center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51" w:type="pct"/>
            <w:vAlign w:val="bottom"/>
          </w:tcPr>
          <w:p w14:paraId="41FA6F95" w14:textId="77777777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3F97810B" w14:textId="297F6FCD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47" w:type="pct"/>
            <w:vAlign w:val="bottom"/>
          </w:tcPr>
          <w:p w14:paraId="323E5BA3" w14:textId="77777777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1D4E517C" w14:textId="0FD88BED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3,8</w:t>
            </w:r>
            <w:r>
              <w:rPr>
                <w:rFonts w:ascii="Angsana New" w:hAnsi="Angsana New"/>
                <w:sz w:val="30"/>
                <w:szCs w:val="30"/>
                <w:lang w:eastAsia="ko-KR"/>
              </w:rPr>
              <w:t>47</w:t>
            </w:r>
          </w:p>
        </w:tc>
        <w:tc>
          <w:tcPr>
            <w:tcW w:w="147" w:type="pct"/>
            <w:vAlign w:val="bottom"/>
          </w:tcPr>
          <w:p w14:paraId="6098D0A5" w14:textId="77777777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</w:p>
        </w:tc>
        <w:tc>
          <w:tcPr>
            <w:tcW w:w="462" w:type="pct"/>
            <w:vAlign w:val="bottom"/>
          </w:tcPr>
          <w:p w14:paraId="61893889" w14:textId="753B9104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3,8</w:t>
            </w:r>
            <w:r w:rsidR="00975D43">
              <w:rPr>
                <w:rFonts w:ascii="Angsana New" w:hAnsi="Angsana New"/>
                <w:sz w:val="30"/>
                <w:szCs w:val="30"/>
                <w:lang w:eastAsia="ko-KR"/>
              </w:rPr>
              <w:t>47</w:t>
            </w:r>
          </w:p>
        </w:tc>
      </w:tr>
      <w:tr w:rsidR="00351F7D" w:rsidRPr="00A73265" w14:paraId="2C291E92" w14:textId="77777777" w:rsidTr="00CF4DB3">
        <w:tc>
          <w:tcPr>
            <w:tcW w:w="2763" w:type="pct"/>
          </w:tcPr>
          <w:p w14:paraId="1654E09F" w14:textId="77777777" w:rsidR="00351F7D" w:rsidRPr="00A73265" w:rsidRDefault="00351F7D" w:rsidP="00351F7D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440" w:type="pct"/>
            <w:vAlign w:val="bottom"/>
          </w:tcPr>
          <w:p w14:paraId="5139F6AC" w14:textId="57EFC00C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right="-200"/>
              <w:jc w:val="center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51" w:type="pct"/>
            <w:vAlign w:val="bottom"/>
          </w:tcPr>
          <w:p w14:paraId="37B90631" w14:textId="77777777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502F5A3F" w14:textId="63E0C441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ko-KR"/>
              </w:rPr>
              <w:t>52</w:t>
            </w:r>
          </w:p>
        </w:tc>
        <w:tc>
          <w:tcPr>
            <w:tcW w:w="147" w:type="pct"/>
            <w:vAlign w:val="bottom"/>
          </w:tcPr>
          <w:p w14:paraId="43A5F190" w14:textId="77777777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5030F083" w14:textId="6913D82B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47" w:type="pct"/>
            <w:vAlign w:val="bottom"/>
          </w:tcPr>
          <w:p w14:paraId="0087AB35" w14:textId="77777777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</w:p>
        </w:tc>
        <w:tc>
          <w:tcPr>
            <w:tcW w:w="462" w:type="pct"/>
            <w:vAlign w:val="bottom"/>
          </w:tcPr>
          <w:p w14:paraId="6FBFCD05" w14:textId="4CD49AC8" w:rsidR="00351F7D" w:rsidRPr="000F7F88" w:rsidRDefault="00351F7D" w:rsidP="00351F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eastAsia="ko-KR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2</w:t>
            </w:r>
            <w:r w:rsidR="00975D43">
              <w:rPr>
                <w:rFonts w:ascii="Angsana New" w:hAnsi="Angsana New"/>
                <w:sz w:val="30"/>
                <w:szCs w:val="30"/>
                <w:lang w:eastAsia="ko-KR"/>
              </w:rPr>
              <w:t>52</w:t>
            </w:r>
          </w:p>
        </w:tc>
      </w:tr>
      <w:tr w:rsidR="000F7F88" w:rsidRPr="00A73265" w14:paraId="41E14D09" w14:textId="77777777">
        <w:tc>
          <w:tcPr>
            <w:tcW w:w="2763" w:type="pct"/>
          </w:tcPr>
          <w:p w14:paraId="40869FAE" w14:textId="77777777" w:rsidR="000F7F88" w:rsidRPr="00A73265" w:rsidRDefault="000F7F88" w:rsidP="000F7F88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40" w:type="pct"/>
          </w:tcPr>
          <w:p w14:paraId="07A8AB7C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51" w:type="pct"/>
          </w:tcPr>
          <w:p w14:paraId="6CC75C48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372C24C0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7" w:type="pct"/>
          </w:tcPr>
          <w:p w14:paraId="338AB77D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6BADF2CD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7" w:type="pct"/>
          </w:tcPr>
          <w:p w14:paraId="0B488BC0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62" w:type="pct"/>
          </w:tcPr>
          <w:p w14:paraId="7926002A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0F7F88" w:rsidRPr="00A73265" w14:paraId="21B18396" w14:textId="77777777">
        <w:tc>
          <w:tcPr>
            <w:tcW w:w="2763" w:type="pct"/>
          </w:tcPr>
          <w:p w14:paraId="7B551CD2" w14:textId="1C1EF595" w:rsidR="000F7F88" w:rsidRPr="00A73265" w:rsidRDefault="000F7F88" w:rsidP="000F7F88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31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 ธันวาคม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256</w:t>
            </w:r>
            <w:r w:rsidR="003F4B53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440" w:type="pct"/>
          </w:tcPr>
          <w:p w14:paraId="0B3F9A3B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51" w:type="pct"/>
          </w:tcPr>
          <w:p w14:paraId="220C7951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5396CE86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7" w:type="pct"/>
          </w:tcPr>
          <w:p w14:paraId="5B7DCA10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03BDAA6C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7" w:type="pct"/>
          </w:tcPr>
          <w:p w14:paraId="1E3FA636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62" w:type="pct"/>
          </w:tcPr>
          <w:p w14:paraId="0AD82935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3F4B53" w:rsidRPr="00A73265" w14:paraId="00E47B30" w14:textId="77777777">
        <w:tc>
          <w:tcPr>
            <w:tcW w:w="2763" w:type="pct"/>
          </w:tcPr>
          <w:p w14:paraId="3211E736" w14:textId="77777777" w:rsidR="003F4B53" w:rsidRPr="00A73265" w:rsidRDefault="003F4B53" w:rsidP="003F4B53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  <w:tc>
          <w:tcPr>
            <w:tcW w:w="440" w:type="pct"/>
            <w:vAlign w:val="bottom"/>
          </w:tcPr>
          <w:p w14:paraId="73DFD4A9" w14:textId="4770677A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right="-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51" w:type="pct"/>
            <w:vAlign w:val="bottom"/>
          </w:tcPr>
          <w:p w14:paraId="6CEE53A0" w14:textId="77777777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0E0B0143" w14:textId="3E3E7C60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47" w:type="pct"/>
            <w:vAlign w:val="bottom"/>
          </w:tcPr>
          <w:p w14:paraId="573C1C9D" w14:textId="77777777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3822927F" w14:textId="7E364C88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3,878</w:t>
            </w:r>
          </w:p>
        </w:tc>
        <w:tc>
          <w:tcPr>
            <w:tcW w:w="147" w:type="pct"/>
            <w:vAlign w:val="bottom"/>
          </w:tcPr>
          <w:p w14:paraId="215AD559" w14:textId="77777777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62" w:type="pct"/>
            <w:vAlign w:val="bottom"/>
          </w:tcPr>
          <w:p w14:paraId="34B78E8D" w14:textId="0422FF90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3,878</w:t>
            </w:r>
          </w:p>
        </w:tc>
      </w:tr>
      <w:tr w:rsidR="003F4B53" w:rsidRPr="00A73265" w14:paraId="17889682" w14:textId="77777777">
        <w:tc>
          <w:tcPr>
            <w:tcW w:w="2763" w:type="pct"/>
          </w:tcPr>
          <w:p w14:paraId="58568A3F" w14:textId="77777777" w:rsidR="003F4B53" w:rsidRPr="00A73265" w:rsidRDefault="003F4B53" w:rsidP="003F4B53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440" w:type="pct"/>
            <w:vAlign w:val="bottom"/>
          </w:tcPr>
          <w:p w14:paraId="0B027A5E" w14:textId="4DB2D80E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right="-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51" w:type="pct"/>
            <w:vAlign w:val="bottom"/>
          </w:tcPr>
          <w:p w14:paraId="791D212A" w14:textId="77777777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6D8E5139" w14:textId="61177962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234</w:t>
            </w:r>
          </w:p>
        </w:tc>
        <w:tc>
          <w:tcPr>
            <w:tcW w:w="147" w:type="pct"/>
            <w:vAlign w:val="bottom"/>
          </w:tcPr>
          <w:p w14:paraId="07CEF969" w14:textId="77777777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2A42F4CE" w14:textId="5C989ECF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47" w:type="pct"/>
            <w:vAlign w:val="bottom"/>
          </w:tcPr>
          <w:p w14:paraId="65B65D7F" w14:textId="77777777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62" w:type="pct"/>
            <w:vAlign w:val="bottom"/>
          </w:tcPr>
          <w:p w14:paraId="202DC919" w14:textId="66114EDA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234</w:t>
            </w:r>
          </w:p>
        </w:tc>
      </w:tr>
    </w:tbl>
    <w:p w14:paraId="281E28F7" w14:textId="77777777" w:rsidR="00C9291A" w:rsidRPr="00E92AF6" w:rsidRDefault="00C9291A" w:rsidP="00E92AF6">
      <w:pPr>
        <w:ind w:left="547"/>
        <w:jc w:val="thaiDistribute"/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</w:pPr>
    </w:p>
    <w:p w14:paraId="46CC2B47" w14:textId="13325E2B" w:rsidR="00944488" w:rsidRPr="00A73265" w:rsidRDefault="00944488" w:rsidP="00ED66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4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ครื่องมือทางการเงินซึ่งซื้อขายในตลาดที่ไม่ได้ถูกพิจารณาว่ามีสภาพคล่องแต่ถูกประเมินค่าจากราคาตลาดที่มี</w:t>
      </w:r>
      <w:r w:rsidR="00E60475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br/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การอ้างอิงไว้อย่างชัดเจน การเสนอราคาซื้อขายโดยผู้ค้าหรือแหล่งกำหนดราคาที่เป็นทางเลือกซึ่งได้รับ</w:t>
      </w:r>
      <w:r w:rsidR="00942773" w:rsidRPr="00A73265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การสนับสนุนจากข้อมูลที่สังเกตได้จะถูกจัดอยู่ในระดั</w:t>
      </w:r>
      <w:r w:rsidR="00E62B9A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บ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เครื่องมือการเงินเหล่านี้ประกอบด้วยตราสารหนี้ภาค</w:t>
      </w:r>
      <w:r w:rsidR="0076493B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รัฐ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ที่อยู่ในกลุ่มน่าลงทุน</w:t>
      </w:r>
      <w:r w:rsidR="00665EBD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และเงินฝากประจำ</w:t>
      </w:r>
    </w:p>
    <w:p w14:paraId="1B9CBFE5" w14:textId="77777777" w:rsidR="009E5987" w:rsidRPr="00E92AF6" w:rsidRDefault="009E5987" w:rsidP="00E92AF6">
      <w:pPr>
        <w:ind w:left="547"/>
        <w:jc w:val="thaiDistribute"/>
        <w:rPr>
          <w:rFonts w:asciiTheme="majorBidi" w:hAnsiTheme="majorBidi" w:cstheme="majorBidi"/>
          <w:color w:val="000000" w:themeColor="text1"/>
          <w:spacing w:val="-4"/>
          <w:sz w:val="30"/>
          <w:szCs w:val="30"/>
          <w:cs/>
        </w:rPr>
      </w:pPr>
    </w:p>
    <w:p w14:paraId="5052F3D8" w14:textId="2930A1D5" w:rsidR="005B69D8" w:rsidRPr="00A73265" w:rsidRDefault="00944488" w:rsidP="00ED66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4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เงินลงทุนที่ถูกจัดประเภทในระดับ</w:t>
      </w:r>
      <w:r w:rsidR="00CF4522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3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มีข้อมูลที่สำคัญที่ไม่สามารถสังเกตได้เนื่องจากมีการซื้อขายไม่บ่อยนัก</w:t>
      </w:r>
      <w:r w:rsidR="00AC5AD7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9E5987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br/>
      </w:r>
      <w:r w:rsidR="00AC5AD7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วิธีการวัดมูลค่าและข้อสมมติสำคัญเปิดเผยในหมายเหตุข้อ</w:t>
      </w:r>
      <w:r w:rsidR="00CF4522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4</w:t>
      </w:r>
    </w:p>
    <w:p w14:paraId="49BD2F69" w14:textId="77777777" w:rsidR="00640ADE" w:rsidRPr="00E92AF6" w:rsidRDefault="00640ADE" w:rsidP="00E92AF6">
      <w:pPr>
        <w:ind w:left="547"/>
        <w:jc w:val="thaiDistribute"/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</w:pPr>
    </w:p>
    <w:p w14:paraId="646061C9" w14:textId="0F67CD90" w:rsidR="000E0957" w:rsidRPr="00A73265" w:rsidRDefault="00C62C97" w:rsidP="003F77B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ภาระผูกพัน</w:t>
      </w:r>
      <w:r w:rsidR="00517CBA"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กับบุคคลหรือกิจการที่ไม่เกี่ยวข้องกัน</w:t>
      </w:r>
    </w:p>
    <w:p w14:paraId="60944BE3" w14:textId="136381FA" w:rsidR="00C62C97" w:rsidRPr="00E92AF6" w:rsidRDefault="00C62C97" w:rsidP="00E92AF6">
      <w:pPr>
        <w:ind w:left="547"/>
        <w:jc w:val="thaiDistribute"/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</w:pPr>
    </w:p>
    <w:p w14:paraId="1AFEB397" w14:textId="2639C963" w:rsidR="00497068" w:rsidRDefault="008E57A1" w:rsidP="00A96B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กองทรัสต์มีภาระผูกพันที่จะต้องจ่ายค่าบริการและค่าธรรมเนียมต่าง</w:t>
      </w:r>
      <w:r w:rsidR="003A3BE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ๆ ตามเกณฑ์และเงื่อนไขที่กล่าวไว้ในสัญญาก่อตั้งทรัสต์</w:t>
      </w:r>
    </w:p>
    <w:p w14:paraId="51CDB8C0" w14:textId="68D84A4C" w:rsidR="00E92AF6" w:rsidRDefault="00E92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 w:themeColor="text1"/>
          <w:sz w:val="30"/>
          <w:szCs w:val="30"/>
        </w:rPr>
      </w:pPr>
      <w:r>
        <w:rPr>
          <w:rFonts w:asciiTheme="majorBidi" w:hAnsiTheme="majorBidi" w:cstheme="majorBidi"/>
          <w:color w:val="000000" w:themeColor="text1"/>
          <w:sz w:val="30"/>
          <w:szCs w:val="30"/>
        </w:rPr>
        <w:br w:type="page"/>
      </w:r>
    </w:p>
    <w:p w14:paraId="011E4484" w14:textId="2B37C078" w:rsidR="005167DB" w:rsidRPr="002A0EC6" w:rsidRDefault="005167DB" w:rsidP="003F77B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2A0EC6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เหตุการณ์ภายหลังรอบระยะเวลารายงาน</w:t>
      </w:r>
    </w:p>
    <w:p w14:paraId="29E3588C" w14:textId="22DB1E9F" w:rsidR="00CD77B6" w:rsidRPr="00102CCA" w:rsidRDefault="00CD77B6" w:rsidP="00C604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</w:pPr>
    </w:p>
    <w:p w14:paraId="3DAA21EB" w14:textId="5A5A59AA" w:rsidR="007E6F3B" w:rsidRPr="00226120" w:rsidRDefault="000E0E97" w:rsidP="00226120">
      <w:pPr>
        <w:tabs>
          <w:tab w:val="left" w:pos="540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sz w:val="30"/>
          <w:szCs w:val="30"/>
        </w:rPr>
      </w:pPr>
      <w:r w:rsidRPr="00102CCA">
        <w:rPr>
          <w:rFonts w:asciiTheme="majorBidi" w:hAnsiTheme="majorBidi" w:cstheme="majorBidi"/>
          <w:sz w:val="30"/>
          <w:szCs w:val="30"/>
          <w:cs/>
        </w:rPr>
        <w:t xml:space="preserve">ในการประชุมคณะกรรมการการลงทุนด้านอสังหาริมทรัพย์ บริษัทหลักทรัพย์จัดการกองทุนรวม บัวหลวง จำกัด </w:t>
      </w:r>
      <w:r w:rsidRPr="00102CCA">
        <w:rPr>
          <w:rFonts w:asciiTheme="majorBidi" w:hAnsiTheme="majorBidi" w:cstheme="majorBidi"/>
          <w:sz w:val="30"/>
          <w:szCs w:val="30"/>
          <w:cs/>
        </w:rPr>
        <w:br/>
      </w:r>
      <w:r w:rsidRPr="00226120">
        <w:rPr>
          <w:rFonts w:asciiTheme="majorBidi" w:hAnsiTheme="majorBidi" w:cstheme="majorBidi"/>
          <w:sz w:val="30"/>
          <w:szCs w:val="30"/>
          <w:cs/>
        </w:rPr>
        <w:t xml:space="preserve">ในฐานะผู้จัดการกองทรัสต์เพื่อการลงทุนในสิทธิการเช่าอสังหาริมทรัพย์บัวหลวง ออฟฟิศ เมื่อวันที่ </w:t>
      </w:r>
      <w:r w:rsidR="005D5C3A" w:rsidRPr="00226120">
        <w:rPr>
          <w:rFonts w:asciiTheme="majorBidi" w:hAnsiTheme="majorBidi" w:cstheme="majorBidi"/>
          <w:sz w:val="30"/>
          <w:szCs w:val="30"/>
        </w:rPr>
        <w:t>1</w:t>
      </w:r>
      <w:r w:rsidR="00226120" w:rsidRPr="00226120">
        <w:rPr>
          <w:rFonts w:asciiTheme="majorBidi" w:hAnsiTheme="majorBidi" w:cstheme="majorBidi"/>
          <w:sz w:val="30"/>
          <w:szCs w:val="30"/>
        </w:rPr>
        <w:t>3</w:t>
      </w:r>
      <w:r w:rsidR="005D5C3A" w:rsidRPr="00226120">
        <w:rPr>
          <w:rFonts w:asciiTheme="majorBidi" w:hAnsiTheme="majorBidi" w:cstheme="majorBidi"/>
          <w:sz w:val="30"/>
          <w:szCs w:val="30"/>
        </w:rPr>
        <w:t xml:space="preserve"> </w:t>
      </w:r>
      <w:r w:rsidR="00226120" w:rsidRPr="00226120">
        <w:rPr>
          <w:rFonts w:asciiTheme="majorBidi" w:hAnsiTheme="majorBidi" w:cstheme="majorBidi" w:hint="cs"/>
          <w:sz w:val="30"/>
          <w:szCs w:val="30"/>
          <w:cs/>
        </w:rPr>
        <w:t>พฤศจิกายน</w:t>
      </w:r>
      <w:r w:rsidRPr="0022612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26120">
        <w:rPr>
          <w:rFonts w:asciiTheme="majorBidi" w:hAnsiTheme="majorBidi" w:cstheme="majorBidi"/>
          <w:sz w:val="30"/>
          <w:szCs w:val="30"/>
        </w:rPr>
        <w:t xml:space="preserve">2568 </w:t>
      </w:r>
      <w:r w:rsidRPr="00226120">
        <w:rPr>
          <w:rFonts w:asciiTheme="majorBidi" w:hAnsiTheme="majorBidi" w:cstheme="majorBidi"/>
          <w:sz w:val="30"/>
          <w:szCs w:val="30"/>
          <w:cs/>
        </w:rPr>
        <w:t>คณะกรรมการ</w:t>
      </w:r>
      <w:r w:rsidR="00E67047" w:rsidRPr="00226120">
        <w:rPr>
          <w:rFonts w:asciiTheme="majorBidi" w:hAnsiTheme="majorBidi" w:hint="cs"/>
          <w:sz w:val="30"/>
          <w:szCs w:val="30"/>
          <w:cs/>
        </w:rPr>
        <w:t>การลงทุนด้านอสังหาริมทรัพย์</w:t>
      </w:r>
      <w:r w:rsidRPr="00226120">
        <w:rPr>
          <w:rFonts w:asciiTheme="majorBidi" w:hAnsiTheme="majorBidi" w:cstheme="majorBidi"/>
          <w:sz w:val="30"/>
          <w:szCs w:val="30"/>
          <w:cs/>
        </w:rPr>
        <w:t>ได้มีมติ</w:t>
      </w:r>
      <w:r w:rsidR="007E6F3B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>อนุมัติการจัดสรร</w:t>
      </w:r>
      <w:r w:rsidR="009D1ABD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>กำไรสะสม</w:t>
      </w:r>
      <w:r w:rsidR="009D1ABD" w:rsidRPr="002261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9D1ABD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ณ วันที่ </w:t>
      </w:r>
      <w:r w:rsidR="009D1ABD" w:rsidRPr="00226120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226120" w:rsidRPr="00226120">
        <w:rPr>
          <w:rFonts w:asciiTheme="majorBidi" w:hAnsiTheme="majorBidi" w:cstheme="majorBidi"/>
          <w:spacing w:val="-2"/>
          <w:sz w:val="30"/>
          <w:szCs w:val="30"/>
        </w:rPr>
        <w:t xml:space="preserve">0 </w:t>
      </w:r>
      <w:r w:rsidR="00226120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>มิถุนายน</w:t>
      </w:r>
      <w:r w:rsidR="009D1ABD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9D1ABD" w:rsidRPr="00226120">
        <w:rPr>
          <w:rFonts w:asciiTheme="majorBidi" w:hAnsiTheme="majorBidi" w:cstheme="majorBidi"/>
          <w:spacing w:val="-2"/>
          <w:sz w:val="30"/>
          <w:szCs w:val="30"/>
        </w:rPr>
        <w:t xml:space="preserve">2568 </w:t>
      </w:r>
      <w:r w:rsidR="009D1ABD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>และ</w:t>
      </w:r>
      <w:r w:rsidR="001C6EDA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>ผล</w:t>
      </w:r>
      <w:r w:rsidR="00E20EB7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>กำไรจาก</w:t>
      </w:r>
      <w:r w:rsidR="001C6EDA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>การดำเนินงานระหว่างวันที่</w:t>
      </w:r>
      <w:r w:rsidR="00226120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1C6EDA" w:rsidRPr="00226120">
        <w:rPr>
          <w:rFonts w:asciiTheme="majorBidi" w:hAnsiTheme="majorBidi" w:cstheme="majorBidi"/>
          <w:spacing w:val="-2"/>
          <w:sz w:val="30"/>
          <w:szCs w:val="30"/>
        </w:rPr>
        <w:t xml:space="preserve">1 </w:t>
      </w:r>
      <w:r w:rsidR="00226120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>กรกฎาคม</w:t>
      </w:r>
      <w:r w:rsidR="00E92AF6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1C6EDA" w:rsidRPr="00226120">
        <w:rPr>
          <w:rFonts w:asciiTheme="majorBidi" w:hAnsiTheme="majorBidi" w:cstheme="majorBidi"/>
          <w:spacing w:val="-2"/>
          <w:sz w:val="30"/>
          <w:szCs w:val="30"/>
        </w:rPr>
        <w:t xml:space="preserve">2568 </w:t>
      </w:r>
      <w:r w:rsidR="001C6EDA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>ถึงวันที่</w:t>
      </w:r>
      <w:r w:rsidR="001C6EDA" w:rsidRPr="00226120">
        <w:rPr>
          <w:rFonts w:asciiTheme="majorBidi" w:hAnsiTheme="majorBidi" w:cstheme="majorBidi"/>
          <w:spacing w:val="-2"/>
          <w:sz w:val="30"/>
          <w:szCs w:val="30"/>
        </w:rPr>
        <w:t xml:space="preserve"> 3</w:t>
      </w:r>
      <w:r w:rsidR="00E92AF6" w:rsidRPr="00226120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1C6EDA" w:rsidRPr="002261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226120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>กันย</w:t>
      </w:r>
      <w:r w:rsidR="0063239F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>ายน</w:t>
      </w:r>
      <w:r w:rsidR="001C6EDA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1C6EDA" w:rsidRPr="00226120">
        <w:rPr>
          <w:rFonts w:asciiTheme="majorBidi" w:hAnsiTheme="majorBidi" w:cstheme="majorBidi"/>
          <w:spacing w:val="-2"/>
          <w:sz w:val="30"/>
          <w:szCs w:val="30"/>
        </w:rPr>
        <w:t>2568</w:t>
      </w:r>
      <w:r w:rsidR="008A6E6A" w:rsidRPr="002261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7E6F3B" w:rsidRPr="00226120">
        <w:rPr>
          <w:rFonts w:asciiTheme="majorBidi" w:hAnsiTheme="majorBidi" w:cstheme="majorBidi" w:hint="cs"/>
          <w:sz w:val="30"/>
          <w:szCs w:val="30"/>
          <w:cs/>
        </w:rPr>
        <w:t>เป็นประโยชน์ตอบแทน</w:t>
      </w:r>
      <w:r w:rsidR="007E6F3B" w:rsidRPr="00226120">
        <w:rPr>
          <w:rFonts w:asciiTheme="majorBidi" w:hAnsiTheme="majorBidi" w:cstheme="majorBidi"/>
          <w:sz w:val="30"/>
          <w:szCs w:val="30"/>
          <w:cs/>
        </w:rPr>
        <w:t xml:space="preserve">ในอัตราหน่วยละ </w:t>
      </w:r>
      <w:r w:rsidR="00657B59" w:rsidRPr="00226120">
        <w:rPr>
          <w:rFonts w:asciiTheme="majorBidi" w:hAnsiTheme="majorBidi" w:cstheme="majorBidi"/>
          <w:spacing w:val="-2"/>
          <w:sz w:val="30"/>
          <w:szCs w:val="30"/>
        </w:rPr>
        <w:t>0.1</w:t>
      </w:r>
      <w:r w:rsidR="00226120" w:rsidRPr="00226120">
        <w:rPr>
          <w:rFonts w:asciiTheme="majorBidi" w:hAnsiTheme="majorBidi" w:cstheme="majorBidi"/>
          <w:spacing w:val="-2"/>
          <w:sz w:val="30"/>
          <w:szCs w:val="30"/>
        </w:rPr>
        <w:t>82386</w:t>
      </w:r>
      <w:r w:rsidR="007E6F3B" w:rsidRPr="002261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7E6F3B" w:rsidRPr="00226120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บาท เป็นจำนวนเงิน </w:t>
      </w:r>
      <w:r w:rsidR="00226120" w:rsidRPr="00226120">
        <w:rPr>
          <w:rFonts w:asciiTheme="majorBidi" w:hAnsiTheme="majorBidi" w:cstheme="majorBidi"/>
          <w:spacing w:val="-2"/>
          <w:sz w:val="30"/>
          <w:szCs w:val="30"/>
        </w:rPr>
        <w:t>67.26</w:t>
      </w:r>
      <w:r w:rsidR="007E6F3B" w:rsidRPr="002261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7E6F3B" w:rsidRPr="00226120">
        <w:rPr>
          <w:rFonts w:asciiTheme="majorBidi" w:hAnsiTheme="majorBidi" w:cstheme="majorBidi"/>
          <w:spacing w:val="-2"/>
          <w:sz w:val="30"/>
          <w:szCs w:val="30"/>
          <w:cs/>
        </w:rPr>
        <w:t>ล้านบาท โดย</w:t>
      </w:r>
      <w:r w:rsidR="007E6F3B" w:rsidRPr="00226120">
        <w:rPr>
          <w:rFonts w:asciiTheme="majorBidi" w:hAnsiTheme="majorBidi" w:cstheme="majorBidi" w:hint="cs"/>
          <w:spacing w:val="-2"/>
          <w:sz w:val="30"/>
          <w:szCs w:val="30"/>
          <w:cs/>
        </w:rPr>
        <w:t>มีกำหนดจะจ่ายใ</w:t>
      </w:r>
      <w:r w:rsidR="007E6F3B" w:rsidRPr="00226120">
        <w:rPr>
          <w:rFonts w:asciiTheme="majorBidi" w:hAnsiTheme="majorBidi" w:cstheme="majorBidi"/>
          <w:spacing w:val="-2"/>
          <w:sz w:val="30"/>
          <w:szCs w:val="30"/>
          <w:cs/>
        </w:rPr>
        <w:t>ห้แก่ผู้ถือหน่วยทรัสต์</w:t>
      </w:r>
      <w:r w:rsidR="007E6F3B" w:rsidRPr="00226120">
        <w:rPr>
          <w:rFonts w:asciiTheme="majorBidi" w:hAnsiTheme="majorBidi" w:cstheme="majorBidi"/>
          <w:sz w:val="30"/>
          <w:szCs w:val="30"/>
          <w:cs/>
        </w:rPr>
        <w:t>ในเดือน</w:t>
      </w:r>
      <w:r w:rsidR="00226120" w:rsidRPr="00226120">
        <w:rPr>
          <w:rFonts w:asciiTheme="majorBidi" w:hAnsiTheme="majorBidi" w:cstheme="majorBidi" w:hint="cs"/>
          <w:sz w:val="30"/>
          <w:szCs w:val="30"/>
          <w:cs/>
        </w:rPr>
        <w:t>ธันวาคม</w:t>
      </w:r>
      <w:r w:rsidR="007E6F3B" w:rsidRPr="0022612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E6F3B" w:rsidRPr="00226120">
        <w:rPr>
          <w:rFonts w:asciiTheme="majorBidi" w:hAnsiTheme="majorBidi" w:cstheme="majorBidi"/>
          <w:sz w:val="30"/>
          <w:szCs w:val="30"/>
        </w:rPr>
        <w:t xml:space="preserve">2568 </w:t>
      </w:r>
    </w:p>
    <w:p w14:paraId="762355EA" w14:textId="77777777" w:rsidR="007E6F3B" w:rsidRPr="002A0EC6" w:rsidRDefault="007E6F3B" w:rsidP="007E6F3B">
      <w:pPr>
        <w:tabs>
          <w:tab w:val="left" w:pos="540"/>
        </w:tabs>
        <w:spacing w:line="240" w:lineRule="auto"/>
        <w:ind w:right="-18"/>
        <w:jc w:val="thaiDistribute"/>
        <w:rPr>
          <w:rFonts w:asciiTheme="majorBidi" w:hAnsiTheme="majorBidi" w:cstheme="majorBidi"/>
          <w:sz w:val="30"/>
          <w:szCs w:val="30"/>
          <w:highlight w:val="yellow"/>
        </w:rPr>
      </w:pPr>
    </w:p>
    <w:p w14:paraId="50FF218F" w14:textId="149C22EE" w:rsidR="001838A8" w:rsidRPr="002A0EC6" w:rsidRDefault="001838A8" w:rsidP="00226120">
      <w:pPr>
        <w:pStyle w:val="ListParagraph"/>
        <w:tabs>
          <w:tab w:val="left" w:pos="540"/>
        </w:tabs>
        <w:spacing w:line="240" w:lineRule="auto"/>
        <w:ind w:left="1267" w:right="-18"/>
        <w:jc w:val="thaiDistribute"/>
        <w:rPr>
          <w:rFonts w:asciiTheme="majorBidi" w:hAnsiTheme="majorBidi" w:cstheme="majorBidi"/>
          <w:sz w:val="30"/>
          <w:szCs w:val="30"/>
          <w:highlight w:val="yellow"/>
        </w:rPr>
      </w:pPr>
    </w:p>
    <w:sectPr w:rsidR="001838A8" w:rsidRPr="002A0EC6" w:rsidSect="002A3AFD">
      <w:headerReference w:type="default" r:id="rId15"/>
      <w:footerReference w:type="default" r:id="rId16"/>
      <w:pgSz w:w="11909" w:h="16834" w:code="9"/>
      <w:pgMar w:top="691" w:right="1152" w:bottom="576" w:left="1152" w:header="720" w:footer="720" w:gutter="0"/>
      <w:pgNumType w:start="13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AF98B" w14:textId="77777777" w:rsidR="005A3F8F" w:rsidRDefault="005A3F8F" w:rsidP="004956B4">
      <w:r>
        <w:separator/>
      </w:r>
    </w:p>
  </w:endnote>
  <w:endnote w:type="continuationSeparator" w:id="0">
    <w:p w14:paraId="36403E64" w14:textId="77777777" w:rsidR="005A3F8F" w:rsidRDefault="005A3F8F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F6665" w14:textId="77777777" w:rsidR="00C351E4" w:rsidRPr="002C4C47" w:rsidRDefault="00C351E4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2C4C47">
      <w:rPr>
        <w:rStyle w:val="PageNumber"/>
        <w:rFonts w:ascii="Angsana New" w:hAnsi="Angsana New"/>
        <w:sz w:val="30"/>
        <w:szCs w:val="30"/>
      </w:rPr>
      <w:fldChar w:fldCharType="begin"/>
    </w:r>
    <w:r w:rsidRPr="002C4C47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2C4C47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29</w:t>
    </w:r>
    <w:r w:rsidRPr="002C4C47">
      <w:rPr>
        <w:rStyle w:val="PageNumber"/>
        <w:rFonts w:ascii="Angsana New" w:hAnsi="Angsana New"/>
        <w:sz w:val="30"/>
        <w:szCs w:val="30"/>
      </w:rPr>
      <w:fldChar w:fldCharType="end"/>
    </w:r>
  </w:p>
  <w:p w14:paraId="15081C37" w14:textId="77777777" w:rsidR="00C351E4" w:rsidRPr="008C3A03" w:rsidRDefault="00C351E4" w:rsidP="008C3A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D0601" w14:textId="77777777" w:rsidR="005A3F8F" w:rsidRDefault="005A3F8F" w:rsidP="004956B4">
      <w:r>
        <w:separator/>
      </w:r>
    </w:p>
  </w:footnote>
  <w:footnote w:type="continuationSeparator" w:id="0">
    <w:p w14:paraId="671E29FC" w14:textId="77777777" w:rsidR="005A3F8F" w:rsidRDefault="005A3F8F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2961D" w14:textId="7A84FF25" w:rsidR="00C351E4" w:rsidRPr="00FF38E1" w:rsidRDefault="00C351E4" w:rsidP="008F2AB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ทรัสต์เพื่อการลงทุนใน</w:t>
    </w:r>
    <w:r w:rsidRPr="00FF38E1">
      <w:rPr>
        <w:rFonts w:ascii="Angsana New" w:hAnsi="Angsana New" w:hint="cs"/>
        <w:b/>
        <w:bCs/>
        <w:sz w:val="32"/>
        <w:szCs w:val="32"/>
        <w:cs/>
      </w:rPr>
      <w:t>สิทธิการเช่า</w:t>
    </w:r>
    <w:r>
      <w:rPr>
        <w:rFonts w:ascii="Angsana New" w:hAnsi="Angsana New"/>
        <w:b/>
        <w:bCs/>
        <w:sz w:val="32"/>
        <w:szCs w:val="32"/>
        <w:cs/>
      </w:rPr>
      <w:t>อสังหาริมทรัพย์</w:t>
    </w:r>
    <w:r>
      <w:rPr>
        <w:rFonts w:ascii="Angsana New" w:hAnsi="Angsana New" w:hint="cs"/>
        <w:b/>
        <w:bCs/>
        <w:sz w:val="32"/>
        <w:szCs w:val="32"/>
        <w:cs/>
      </w:rPr>
      <w:t>บัวหลวง ออฟฟิศ</w:t>
    </w:r>
  </w:p>
  <w:p w14:paraId="6C25898F" w14:textId="77777777" w:rsidR="00C351E4" w:rsidRDefault="00C351E4" w:rsidP="008F2AB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FF38E1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35F3C33A" w14:textId="057BD916" w:rsidR="00A02949" w:rsidRPr="00A445DA" w:rsidRDefault="00A02949" w:rsidP="00A02949">
    <w:pPr>
      <w:ind w:right="-46"/>
      <w:rPr>
        <w:rFonts w:ascii="Angsana New" w:hAnsi="Angsana New"/>
        <w:b/>
        <w:bCs/>
        <w:spacing w:val="-4"/>
        <w:sz w:val="32"/>
        <w:szCs w:val="32"/>
        <w:cs/>
      </w:rPr>
    </w:pPr>
    <w:r w:rsidRPr="00A445DA">
      <w:rPr>
        <w:rFonts w:ascii="Angsana New" w:hAnsi="Angsana New"/>
        <w:b/>
        <w:bCs/>
        <w:spacing w:val="-4"/>
        <w:sz w:val="32"/>
        <w:szCs w:val="32"/>
        <w:cs/>
      </w:rPr>
      <w:t>สำหรับ</w:t>
    </w:r>
    <w:r>
      <w:rPr>
        <w:rFonts w:ascii="Angsana New" w:hAnsi="Angsana New" w:hint="cs"/>
        <w:b/>
        <w:bCs/>
        <w:spacing w:val="-4"/>
        <w:sz w:val="32"/>
        <w:szCs w:val="32"/>
        <w:cs/>
      </w:rPr>
      <w:t>งวดสามเดือนและ</w:t>
    </w:r>
    <w:r w:rsidR="00E6729D">
      <w:rPr>
        <w:rFonts w:ascii="Angsana New" w:hAnsi="Angsana New" w:hint="cs"/>
        <w:b/>
        <w:bCs/>
        <w:spacing w:val="-4"/>
        <w:sz w:val="32"/>
        <w:szCs w:val="32"/>
        <w:cs/>
      </w:rPr>
      <w:t>เก้า</w:t>
    </w:r>
    <w:r>
      <w:rPr>
        <w:rFonts w:ascii="Angsana New" w:hAnsi="Angsana New" w:hint="cs"/>
        <w:b/>
        <w:bCs/>
        <w:spacing w:val="-4"/>
        <w:sz w:val="32"/>
        <w:szCs w:val="32"/>
        <w:cs/>
      </w:rPr>
      <w:t xml:space="preserve">เดือนสิ้นสุดวันที่ </w:t>
    </w:r>
    <w:r w:rsidRPr="00554C65">
      <w:rPr>
        <w:rFonts w:ascii="Angsana New" w:hAnsi="Angsana New"/>
        <w:b/>
        <w:bCs/>
        <w:spacing w:val="-4"/>
        <w:sz w:val="32"/>
        <w:szCs w:val="32"/>
      </w:rPr>
      <w:t>3</w:t>
    </w:r>
    <w:r>
      <w:rPr>
        <w:rFonts w:ascii="Angsana New" w:hAnsi="Angsana New"/>
        <w:b/>
        <w:bCs/>
        <w:spacing w:val="-4"/>
        <w:sz w:val="32"/>
        <w:szCs w:val="32"/>
      </w:rPr>
      <w:t xml:space="preserve">0 </w:t>
    </w:r>
    <w:r w:rsidR="00E6729D">
      <w:rPr>
        <w:rFonts w:ascii="Angsana New" w:hAnsi="Angsana New" w:hint="cs"/>
        <w:b/>
        <w:bCs/>
        <w:spacing w:val="-4"/>
        <w:sz w:val="32"/>
        <w:szCs w:val="32"/>
        <w:cs/>
      </w:rPr>
      <w:t>กันยายน</w:t>
    </w:r>
    <w:r>
      <w:rPr>
        <w:rFonts w:ascii="Angsana New" w:hAnsi="Angsana New" w:hint="cs"/>
        <w:b/>
        <w:bCs/>
        <w:spacing w:val="-4"/>
        <w:sz w:val="32"/>
        <w:szCs w:val="32"/>
        <w:cs/>
      </w:rPr>
      <w:t xml:space="preserve"> </w:t>
    </w:r>
    <w:r w:rsidRPr="00554C65">
      <w:rPr>
        <w:rFonts w:ascii="Angsana New" w:hAnsi="Angsana New"/>
        <w:b/>
        <w:bCs/>
        <w:spacing w:val="-4"/>
        <w:sz w:val="32"/>
        <w:szCs w:val="32"/>
      </w:rPr>
      <w:t>256</w:t>
    </w:r>
    <w:r>
      <w:rPr>
        <w:rFonts w:ascii="Angsana New" w:hAnsi="Angsana New"/>
        <w:b/>
        <w:bCs/>
        <w:spacing w:val="-4"/>
        <w:sz w:val="32"/>
        <w:szCs w:val="32"/>
      </w:rPr>
      <w:t>8</w:t>
    </w:r>
    <w:r>
      <w:rPr>
        <w:rFonts w:ascii="Angsana New" w:hAnsi="Angsana New" w:hint="cs"/>
        <w:b/>
        <w:bCs/>
        <w:spacing w:val="-4"/>
        <w:sz w:val="32"/>
        <w:szCs w:val="32"/>
        <w:cs/>
      </w:rPr>
      <w:t xml:space="preserve"> (ไม่ได้ตรวจสอบ)</w:t>
    </w:r>
  </w:p>
  <w:p w14:paraId="67C8A4E2" w14:textId="77777777" w:rsidR="00C351E4" w:rsidRPr="007F7F8E" w:rsidRDefault="00C351E4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E6173"/>
    <w:multiLevelType w:val="hybridMultilevel"/>
    <w:tmpl w:val="6EFC185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91438B2"/>
    <w:multiLevelType w:val="hybridMultilevel"/>
    <w:tmpl w:val="1960F7F0"/>
    <w:lvl w:ilvl="0" w:tplc="4AE6D1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7C30B5E"/>
    <w:multiLevelType w:val="multilevel"/>
    <w:tmpl w:val="9E4EB7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440"/>
      </w:pPr>
      <w:rPr>
        <w:rFonts w:hint="default"/>
      </w:rPr>
    </w:lvl>
  </w:abstractNum>
  <w:abstractNum w:abstractNumId="3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8874FF1"/>
    <w:multiLevelType w:val="hybridMultilevel"/>
    <w:tmpl w:val="87CE83B6"/>
    <w:lvl w:ilvl="0" w:tplc="71A4245E">
      <w:start w:val="1"/>
      <w:numFmt w:val="decimal"/>
      <w:lvlText w:val="%1.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D0A6A9B"/>
    <w:multiLevelType w:val="hybridMultilevel"/>
    <w:tmpl w:val="19E0039A"/>
    <w:lvl w:ilvl="0" w:tplc="04090011">
      <w:start w:val="1"/>
      <w:numFmt w:val="decimal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7263C93"/>
    <w:multiLevelType w:val="multilevel"/>
    <w:tmpl w:val="526097E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6357159"/>
    <w:multiLevelType w:val="hybridMultilevel"/>
    <w:tmpl w:val="7DDE3144"/>
    <w:lvl w:ilvl="0" w:tplc="04090011">
      <w:start w:val="1"/>
      <w:numFmt w:val="decimal"/>
      <w:lvlText w:val="%1)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0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61D326CC"/>
    <w:multiLevelType w:val="singleLevel"/>
    <w:tmpl w:val="B8B817E0"/>
    <w:lvl w:ilvl="0">
      <w:start w:val="1"/>
      <w:numFmt w:val="bullet"/>
      <w:lvlText w:val="‒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color w:val="auto"/>
        <w:sz w:val="24"/>
      </w:rPr>
    </w:lvl>
  </w:abstractNum>
  <w:abstractNum w:abstractNumId="12" w15:restartNumberingAfterBreak="0">
    <w:nsid w:val="6F86369A"/>
    <w:multiLevelType w:val="multilevel"/>
    <w:tmpl w:val="7536F2E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 w15:restartNumberingAfterBreak="0">
    <w:nsid w:val="7A293969"/>
    <w:multiLevelType w:val="hybridMultilevel"/>
    <w:tmpl w:val="51BAA42C"/>
    <w:lvl w:ilvl="0" w:tplc="D346B3DA">
      <w:start w:val="1"/>
      <w:numFmt w:val="bullet"/>
      <w:lvlText w:val="-"/>
      <w:lvlJc w:val="left"/>
      <w:pPr>
        <w:ind w:left="162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7D556DBE"/>
    <w:multiLevelType w:val="singleLevel"/>
    <w:tmpl w:val="BE80B2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7EC11035"/>
    <w:multiLevelType w:val="multilevel"/>
    <w:tmpl w:val="0D886AC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2129275612">
    <w:abstractNumId w:val="4"/>
  </w:num>
  <w:num w:numId="2" w16cid:durableId="400710849">
    <w:abstractNumId w:val="1"/>
  </w:num>
  <w:num w:numId="3" w16cid:durableId="1682660665">
    <w:abstractNumId w:val="7"/>
  </w:num>
  <w:num w:numId="4" w16cid:durableId="1533300899">
    <w:abstractNumId w:val="8"/>
  </w:num>
  <w:num w:numId="5" w16cid:durableId="1526092162">
    <w:abstractNumId w:val="3"/>
  </w:num>
  <w:num w:numId="6" w16cid:durableId="1576743065">
    <w:abstractNumId w:val="10"/>
  </w:num>
  <w:num w:numId="7" w16cid:durableId="1952781799">
    <w:abstractNumId w:val="4"/>
  </w:num>
  <w:num w:numId="8" w16cid:durableId="2117557217">
    <w:abstractNumId w:val="5"/>
  </w:num>
  <w:num w:numId="9" w16cid:durableId="76825709">
    <w:abstractNumId w:val="0"/>
  </w:num>
  <w:num w:numId="10" w16cid:durableId="1957054327">
    <w:abstractNumId w:val="14"/>
  </w:num>
  <w:num w:numId="11" w16cid:durableId="1756702218">
    <w:abstractNumId w:val="11"/>
  </w:num>
  <w:num w:numId="12" w16cid:durableId="888147898">
    <w:abstractNumId w:val="13"/>
  </w:num>
  <w:num w:numId="13" w16cid:durableId="2135828766">
    <w:abstractNumId w:val="4"/>
  </w:num>
  <w:num w:numId="14" w16cid:durableId="1648241602">
    <w:abstractNumId w:val="4"/>
  </w:num>
  <w:num w:numId="15" w16cid:durableId="1785660633">
    <w:abstractNumId w:val="4"/>
  </w:num>
  <w:num w:numId="16" w16cid:durableId="1434781257">
    <w:abstractNumId w:val="6"/>
  </w:num>
  <w:num w:numId="17" w16cid:durableId="515002844">
    <w:abstractNumId w:val="2"/>
  </w:num>
  <w:num w:numId="18" w16cid:durableId="1117719332">
    <w:abstractNumId w:val="12"/>
  </w:num>
  <w:num w:numId="19" w16cid:durableId="396628156">
    <w:abstractNumId w:val="15"/>
  </w:num>
  <w:num w:numId="20" w16cid:durableId="1922255144">
    <w:abstractNumId w:val="9"/>
  </w:num>
  <w:num w:numId="21" w16cid:durableId="1370691889">
    <w:abstractNumId w:val="4"/>
  </w:num>
  <w:num w:numId="22" w16cid:durableId="70950234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1"/>
  </w:docVars>
  <w:rsids>
    <w:rsidRoot w:val="00127299"/>
    <w:rsid w:val="000003C8"/>
    <w:rsid w:val="00000481"/>
    <w:rsid w:val="00000FDF"/>
    <w:rsid w:val="000010B8"/>
    <w:rsid w:val="00001205"/>
    <w:rsid w:val="000015AB"/>
    <w:rsid w:val="000017C2"/>
    <w:rsid w:val="000018F9"/>
    <w:rsid w:val="000019C7"/>
    <w:rsid w:val="000022A6"/>
    <w:rsid w:val="00002354"/>
    <w:rsid w:val="00004034"/>
    <w:rsid w:val="0000445A"/>
    <w:rsid w:val="00004606"/>
    <w:rsid w:val="00004B52"/>
    <w:rsid w:val="00005160"/>
    <w:rsid w:val="00005ACB"/>
    <w:rsid w:val="00005AF7"/>
    <w:rsid w:val="0000625B"/>
    <w:rsid w:val="00006E90"/>
    <w:rsid w:val="0000731B"/>
    <w:rsid w:val="00007B04"/>
    <w:rsid w:val="00007DCE"/>
    <w:rsid w:val="00010C9A"/>
    <w:rsid w:val="00010E56"/>
    <w:rsid w:val="00010EC8"/>
    <w:rsid w:val="00011345"/>
    <w:rsid w:val="000121BF"/>
    <w:rsid w:val="00012707"/>
    <w:rsid w:val="0001291F"/>
    <w:rsid w:val="00012929"/>
    <w:rsid w:val="00012BC5"/>
    <w:rsid w:val="0001340A"/>
    <w:rsid w:val="00013BA2"/>
    <w:rsid w:val="000145B4"/>
    <w:rsid w:val="00014E43"/>
    <w:rsid w:val="00015367"/>
    <w:rsid w:val="000157CC"/>
    <w:rsid w:val="00016033"/>
    <w:rsid w:val="00016D78"/>
    <w:rsid w:val="0001713F"/>
    <w:rsid w:val="00017C14"/>
    <w:rsid w:val="00017D81"/>
    <w:rsid w:val="0002033D"/>
    <w:rsid w:val="00020A53"/>
    <w:rsid w:val="00020A62"/>
    <w:rsid w:val="00021721"/>
    <w:rsid w:val="00021CD6"/>
    <w:rsid w:val="00021E45"/>
    <w:rsid w:val="000222AD"/>
    <w:rsid w:val="000223D9"/>
    <w:rsid w:val="00022475"/>
    <w:rsid w:val="0002247F"/>
    <w:rsid w:val="00022826"/>
    <w:rsid w:val="0002304E"/>
    <w:rsid w:val="000239FC"/>
    <w:rsid w:val="00023E11"/>
    <w:rsid w:val="000242AB"/>
    <w:rsid w:val="00024A11"/>
    <w:rsid w:val="00025120"/>
    <w:rsid w:val="000259F6"/>
    <w:rsid w:val="00025EAA"/>
    <w:rsid w:val="00026410"/>
    <w:rsid w:val="000266FA"/>
    <w:rsid w:val="0002694C"/>
    <w:rsid w:val="00026A22"/>
    <w:rsid w:val="00026B30"/>
    <w:rsid w:val="00026D84"/>
    <w:rsid w:val="0002726F"/>
    <w:rsid w:val="0002730C"/>
    <w:rsid w:val="00027793"/>
    <w:rsid w:val="00027EE2"/>
    <w:rsid w:val="00027F2D"/>
    <w:rsid w:val="000306A9"/>
    <w:rsid w:val="000308C2"/>
    <w:rsid w:val="00030A00"/>
    <w:rsid w:val="00030F9A"/>
    <w:rsid w:val="000316A1"/>
    <w:rsid w:val="000316CD"/>
    <w:rsid w:val="000324B9"/>
    <w:rsid w:val="000328BD"/>
    <w:rsid w:val="000329FE"/>
    <w:rsid w:val="00032B3F"/>
    <w:rsid w:val="00032FD0"/>
    <w:rsid w:val="00033134"/>
    <w:rsid w:val="00033157"/>
    <w:rsid w:val="0003333C"/>
    <w:rsid w:val="000336A3"/>
    <w:rsid w:val="0003373E"/>
    <w:rsid w:val="000339B8"/>
    <w:rsid w:val="0003457A"/>
    <w:rsid w:val="0003535B"/>
    <w:rsid w:val="000356FA"/>
    <w:rsid w:val="00035A57"/>
    <w:rsid w:val="00035AA5"/>
    <w:rsid w:val="00035DCE"/>
    <w:rsid w:val="0003715A"/>
    <w:rsid w:val="000377F8"/>
    <w:rsid w:val="00037B04"/>
    <w:rsid w:val="00040CC6"/>
    <w:rsid w:val="00040EE3"/>
    <w:rsid w:val="00040F51"/>
    <w:rsid w:val="00041423"/>
    <w:rsid w:val="00041620"/>
    <w:rsid w:val="00041709"/>
    <w:rsid w:val="00041AC3"/>
    <w:rsid w:val="00041B7C"/>
    <w:rsid w:val="00041EB1"/>
    <w:rsid w:val="00042081"/>
    <w:rsid w:val="000421BA"/>
    <w:rsid w:val="00042AE4"/>
    <w:rsid w:val="00042DBE"/>
    <w:rsid w:val="00043343"/>
    <w:rsid w:val="00043862"/>
    <w:rsid w:val="00044246"/>
    <w:rsid w:val="000443BD"/>
    <w:rsid w:val="00044483"/>
    <w:rsid w:val="00044B66"/>
    <w:rsid w:val="00044BFA"/>
    <w:rsid w:val="000450C8"/>
    <w:rsid w:val="0004544B"/>
    <w:rsid w:val="0004578F"/>
    <w:rsid w:val="00046C12"/>
    <w:rsid w:val="00046DCD"/>
    <w:rsid w:val="00047014"/>
    <w:rsid w:val="0004773F"/>
    <w:rsid w:val="000479CD"/>
    <w:rsid w:val="00050206"/>
    <w:rsid w:val="00050D75"/>
    <w:rsid w:val="00050DFE"/>
    <w:rsid w:val="00051204"/>
    <w:rsid w:val="000521F1"/>
    <w:rsid w:val="0005266F"/>
    <w:rsid w:val="0005283F"/>
    <w:rsid w:val="00053447"/>
    <w:rsid w:val="00053FC3"/>
    <w:rsid w:val="000545F9"/>
    <w:rsid w:val="00054899"/>
    <w:rsid w:val="000548CB"/>
    <w:rsid w:val="00054A69"/>
    <w:rsid w:val="00054C55"/>
    <w:rsid w:val="000550D2"/>
    <w:rsid w:val="000553B5"/>
    <w:rsid w:val="00055675"/>
    <w:rsid w:val="00055960"/>
    <w:rsid w:val="00055BC8"/>
    <w:rsid w:val="00055CA7"/>
    <w:rsid w:val="00055D63"/>
    <w:rsid w:val="00055FE0"/>
    <w:rsid w:val="00056084"/>
    <w:rsid w:val="000560EF"/>
    <w:rsid w:val="000561D7"/>
    <w:rsid w:val="00056736"/>
    <w:rsid w:val="00056C43"/>
    <w:rsid w:val="00057123"/>
    <w:rsid w:val="000571C6"/>
    <w:rsid w:val="0005722C"/>
    <w:rsid w:val="000574DA"/>
    <w:rsid w:val="00060716"/>
    <w:rsid w:val="000622B0"/>
    <w:rsid w:val="00062B96"/>
    <w:rsid w:val="00063284"/>
    <w:rsid w:val="0006332F"/>
    <w:rsid w:val="00063781"/>
    <w:rsid w:val="00063DD2"/>
    <w:rsid w:val="00064357"/>
    <w:rsid w:val="00064661"/>
    <w:rsid w:val="000646A7"/>
    <w:rsid w:val="00064E73"/>
    <w:rsid w:val="000656E1"/>
    <w:rsid w:val="00065AC8"/>
    <w:rsid w:val="00065C80"/>
    <w:rsid w:val="00065F30"/>
    <w:rsid w:val="00066DAB"/>
    <w:rsid w:val="00066F25"/>
    <w:rsid w:val="000670A6"/>
    <w:rsid w:val="000672C8"/>
    <w:rsid w:val="00067D22"/>
    <w:rsid w:val="0007020F"/>
    <w:rsid w:val="000703F9"/>
    <w:rsid w:val="00071173"/>
    <w:rsid w:val="00071347"/>
    <w:rsid w:val="00071482"/>
    <w:rsid w:val="000714ED"/>
    <w:rsid w:val="000716FC"/>
    <w:rsid w:val="0007186B"/>
    <w:rsid w:val="00071951"/>
    <w:rsid w:val="00071DF5"/>
    <w:rsid w:val="00072171"/>
    <w:rsid w:val="000725AB"/>
    <w:rsid w:val="000728D4"/>
    <w:rsid w:val="00072A7B"/>
    <w:rsid w:val="00072AC7"/>
    <w:rsid w:val="00072D99"/>
    <w:rsid w:val="000730CF"/>
    <w:rsid w:val="00073402"/>
    <w:rsid w:val="00073F5A"/>
    <w:rsid w:val="000742B7"/>
    <w:rsid w:val="00074399"/>
    <w:rsid w:val="0007440A"/>
    <w:rsid w:val="000744FA"/>
    <w:rsid w:val="0007481E"/>
    <w:rsid w:val="00074F73"/>
    <w:rsid w:val="0007509B"/>
    <w:rsid w:val="000751B4"/>
    <w:rsid w:val="00075239"/>
    <w:rsid w:val="000754D3"/>
    <w:rsid w:val="000759E5"/>
    <w:rsid w:val="00075DA7"/>
    <w:rsid w:val="000763F2"/>
    <w:rsid w:val="00076825"/>
    <w:rsid w:val="00076935"/>
    <w:rsid w:val="00076B68"/>
    <w:rsid w:val="00077260"/>
    <w:rsid w:val="00077558"/>
    <w:rsid w:val="00077879"/>
    <w:rsid w:val="00077B61"/>
    <w:rsid w:val="00080747"/>
    <w:rsid w:val="00080CF4"/>
    <w:rsid w:val="00081C12"/>
    <w:rsid w:val="00081E56"/>
    <w:rsid w:val="00082266"/>
    <w:rsid w:val="0008285D"/>
    <w:rsid w:val="000828DA"/>
    <w:rsid w:val="00082978"/>
    <w:rsid w:val="000829A2"/>
    <w:rsid w:val="00082A56"/>
    <w:rsid w:val="00082A66"/>
    <w:rsid w:val="00082F02"/>
    <w:rsid w:val="000834BB"/>
    <w:rsid w:val="0008356D"/>
    <w:rsid w:val="00083B33"/>
    <w:rsid w:val="00083FA4"/>
    <w:rsid w:val="00083FEA"/>
    <w:rsid w:val="00084319"/>
    <w:rsid w:val="00084343"/>
    <w:rsid w:val="0008435B"/>
    <w:rsid w:val="00084538"/>
    <w:rsid w:val="00084932"/>
    <w:rsid w:val="00084AD1"/>
    <w:rsid w:val="00084C9A"/>
    <w:rsid w:val="00084EA9"/>
    <w:rsid w:val="0008520C"/>
    <w:rsid w:val="000853D0"/>
    <w:rsid w:val="000854A2"/>
    <w:rsid w:val="000854DF"/>
    <w:rsid w:val="00085D42"/>
    <w:rsid w:val="00086258"/>
    <w:rsid w:val="000865C8"/>
    <w:rsid w:val="000868C3"/>
    <w:rsid w:val="000868C5"/>
    <w:rsid w:val="000868F3"/>
    <w:rsid w:val="00086932"/>
    <w:rsid w:val="000876C7"/>
    <w:rsid w:val="000878FB"/>
    <w:rsid w:val="00087C9A"/>
    <w:rsid w:val="00090C2B"/>
    <w:rsid w:val="00090CC3"/>
    <w:rsid w:val="00091611"/>
    <w:rsid w:val="00091F4D"/>
    <w:rsid w:val="000920E6"/>
    <w:rsid w:val="00092165"/>
    <w:rsid w:val="000924B9"/>
    <w:rsid w:val="000924E7"/>
    <w:rsid w:val="000928FF"/>
    <w:rsid w:val="0009348F"/>
    <w:rsid w:val="000937F4"/>
    <w:rsid w:val="00093832"/>
    <w:rsid w:val="00093951"/>
    <w:rsid w:val="00093996"/>
    <w:rsid w:val="00093C9B"/>
    <w:rsid w:val="000943AF"/>
    <w:rsid w:val="000944D5"/>
    <w:rsid w:val="00094C71"/>
    <w:rsid w:val="00094CA2"/>
    <w:rsid w:val="00094FEE"/>
    <w:rsid w:val="000952AE"/>
    <w:rsid w:val="00095CC7"/>
    <w:rsid w:val="00096753"/>
    <w:rsid w:val="0009752C"/>
    <w:rsid w:val="0009756E"/>
    <w:rsid w:val="00097703"/>
    <w:rsid w:val="00097BB4"/>
    <w:rsid w:val="000A0382"/>
    <w:rsid w:val="000A04BD"/>
    <w:rsid w:val="000A0522"/>
    <w:rsid w:val="000A060A"/>
    <w:rsid w:val="000A0977"/>
    <w:rsid w:val="000A0BAA"/>
    <w:rsid w:val="000A0CCE"/>
    <w:rsid w:val="000A1096"/>
    <w:rsid w:val="000A1342"/>
    <w:rsid w:val="000A20E9"/>
    <w:rsid w:val="000A24FD"/>
    <w:rsid w:val="000A2819"/>
    <w:rsid w:val="000A2D20"/>
    <w:rsid w:val="000A4018"/>
    <w:rsid w:val="000A4BCE"/>
    <w:rsid w:val="000A4C73"/>
    <w:rsid w:val="000A508B"/>
    <w:rsid w:val="000A54EE"/>
    <w:rsid w:val="000A5F8C"/>
    <w:rsid w:val="000A600B"/>
    <w:rsid w:val="000A678A"/>
    <w:rsid w:val="000A6A28"/>
    <w:rsid w:val="000A6C35"/>
    <w:rsid w:val="000A733A"/>
    <w:rsid w:val="000A7946"/>
    <w:rsid w:val="000A7BCD"/>
    <w:rsid w:val="000A7C78"/>
    <w:rsid w:val="000B064D"/>
    <w:rsid w:val="000B09F7"/>
    <w:rsid w:val="000B0E74"/>
    <w:rsid w:val="000B12F9"/>
    <w:rsid w:val="000B1407"/>
    <w:rsid w:val="000B1B44"/>
    <w:rsid w:val="000B1DB1"/>
    <w:rsid w:val="000B20BC"/>
    <w:rsid w:val="000B22B4"/>
    <w:rsid w:val="000B2988"/>
    <w:rsid w:val="000B3267"/>
    <w:rsid w:val="000B3892"/>
    <w:rsid w:val="000B3AD4"/>
    <w:rsid w:val="000B3C06"/>
    <w:rsid w:val="000B3C7B"/>
    <w:rsid w:val="000B4049"/>
    <w:rsid w:val="000B46CF"/>
    <w:rsid w:val="000B49D9"/>
    <w:rsid w:val="000B4B8E"/>
    <w:rsid w:val="000B4BDA"/>
    <w:rsid w:val="000B4EE5"/>
    <w:rsid w:val="000B50AF"/>
    <w:rsid w:val="000B5C5F"/>
    <w:rsid w:val="000B604E"/>
    <w:rsid w:val="000B64A9"/>
    <w:rsid w:val="000B6505"/>
    <w:rsid w:val="000B7569"/>
    <w:rsid w:val="000B78AD"/>
    <w:rsid w:val="000B7A60"/>
    <w:rsid w:val="000B7AB3"/>
    <w:rsid w:val="000B7ECB"/>
    <w:rsid w:val="000C033C"/>
    <w:rsid w:val="000C04D4"/>
    <w:rsid w:val="000C08F9"/>
    <w:rsid w:val="000C0946"/>
    <w:rsid w:val="000C0D18"/>
    <w:rsid w:val="000C0D65"/>
    <w:rsid w:val="000C0FD9"/>
    <w:rsid w:val="000C2178"/>
    <w:rsid w:val="000C238C"/>
    <w:rsid w:val="000C3995"/>
    <w:rsid w:val="000C3B33"/>
    <w:rsid w:val="000C3B41"/>
    <w:rsid w:val="000C4270"/>
    <w:rsid w:val="000C5408"/>
    <w:rsid w:val="000C5F64"/>
    <w:rsid w:val="000C6062"/>
    <w:rsid w:val="000C64FC"/>
    <w:rsid w:val="000C6952"/>
    <w:rsid w:val="000C6BFE"/>
    <w:rsid w:val="000C6CFB"/>
    <w:rsid w:val="000C6D34"/>
    <w:rsid w:val="000C6E27"/>
    <w:rsid w:val="000C6F1E"/>
    <w:rsid w:val="000C6F63"/>
    <w:rsid w:val="000C74A2"/>
    <w:rsid w:val="000D000A"/>
    <w:rsid w:val="000D013A"/>
    <w:rsid w:val="000D02D5"/>
    <w:rsid w:val="000D07C6"/>
    <w:rsid w:val="000D0A11"/>
    <w:rsid w:val="000D0D85"/>
    <w:rsid w:val="000D163E"/>
    <w:rsid w:val="000D1AB9"/>
    <w:rsid w:val="000D1FCB"/>
    <w:rsid w:val="000D202F"/>
    <w:rsid w:val="000D2E6C"/>
    <w:rsid w:val="000D3A3B"/>
    <w:rsid w:val="000D3BA6"/>
    <w:rsid w:val="000D3FB7"/>
    <w:rsid w:val="000D41FB"/>
    <w:rsid w:val="000D48CE"/>
    <w:rsid w:val="000D56CF"/>
    <w:rsid w:val="000D6154"/>
    <w:rsid w:val="000D616C"/>
    <w:rsid w:val="000D63CE"/>
    <w:rsid w:val="000D68CA"/>
    <w:rsid w:val="000D6C5A"/>
    <w:rsid w:val="000D6C91"/>
    <w:rsid w:val="000D769C"/>
    <w:rsid w:val="000D79DC"/>
    <w:rsid w:val="000E080B"/>
    <w:rsid w:val="000E0957"/>
    <w:rsid w:val="000E0E97"/>
    <w:rsid w:val="000E160E"/>
    <w:rsid w:val="000E1942"/>
    <w:rsid w:val="000E209B"/>
    <w:rsid w:val="000E2701"/>
    <w:rsid w:val="000E2F3D"/>
    <w:rsid w:val="000E30B9"/>
    <w:rsid w:val="000E31EB"/>
    <w:rsid w:val="000E353B"/>
    <w:rsid w:val="000E36A5"/>
    <w:rsid w:val="000E3B0F"/>
    <w:rsid w:val="000E3BBF"/>
    <w:rsid w:val="000E3E99"/>
    <w:rsid w:val="000E4062"/>
    <w:rsid w:val="000E4BA9"/>
    <w:rsid w:val="000E562E"/>
    <w:rsid w:val="000E5641"/>
    <w:rsid w:val="000E579B"/>
    <w:rsid w:val="000E59D6"/>
    <w:rsid w:val="000E6411"/>
    <w:rsid w:val="000E6431"/>
    <w:rsid w:val="000E6609"/>
    <w:rsid w:val="000E687A"/>
    <w:rsid w:val="000E6C3C"/>
    <w:rsid w:val="000E6CEA"/>
    <w:rsid w:val="000E744D"/>
    <w:rsid w:val="000E74E0"/>
    <w:rsid w:val="000E7E13"/>
    <w:rsid w:val="000F09F8"/>
    <w:rsid w:val="000F0BE7"/>
    <w:rsid w:val="000F0C0E"/>
    <w:rsid w:val="000F2F82"/>
    <w:rsid w:val="000F2FF2"/>
    <w:rsid w:val="000F3028"/>
    <w:rsid w:val="000F38AD"/>
    <w:rsid w:val="000F3A2D"/>
    <w:rsid w:val="000F3D4A"/>
    <w:rsid w:val="000F3F1A"/>
    <w:rsid w:val="000F42C7"/>
    <w:rsid w:val="000F4321"/>
    <w:rsid w:val="000F4D90"/>
    <w:rsid w:val="000F4EA7"/>
    <w:rsid w:val="000F523F"/>
    <w:rsid w:val="000F56CA"/>
    <w:rsid w:val="000F5AE9"/>
    <w:rsid w:val="000F5DB3"/>
    <w:rsid w:val="000F66B6"/>
    <w:rsid w:val="000F679A"/>
    <w:rsid w:val="000F6A33"/>
    <w:rsid w:val="000F6A7F"/>
    <w:rsid w:val="000F7311"/>
    <w:rsid w:val="000F7399"/>
    <w:rsid w:val="000F7F88"/>
    <w:rsid w:val="00100149"/>
    <w:rsid w:val="0010035A"/>
    <w:rsid w:val="00100D81"/>
    <w:rsid w:val="00101C4D"/>
    <w:rsid w:val="0010216C"/>
    <w:rsid w:val="001024B3"/>
    <w:rsid w:val="0010266F"/>
    <w:rsid w:val="001028A9"/>
    <w:rsid w:val="00102935"/>
    <w:rsid w:val="00102A53"/>
    <w:rsid w:val="00102CCA"/>
    <w:rsid w:val="00102E78"/>
    <w:rsid w:val="00102F91"/>
    <w:rsid w:val="0010316B"/>
    <w:rsid w:val="00105CB6"/>
    <w:rsid w:val="00105CE8"/>
    <w:rsid w:val="00106220"/>
    <w:rsid w:val="0010743C"/>
    <w:rsid w:val="00107622"/>
    <w:rsid w:val="001077C4"/>
    <w:rsid w:val="00110082"/>
    <w:rsid w:val="001104B0"/>
    <w:rsid w:val="0011113D"/>
    <w:rsid w:val="00111246"/>
    <w:rsid w:val="00111A0F"/>
    <w:rsid w:val="00112272"/>
    <w:rsid w:val="00113711"/>
    <w:rsid w:val="00113FCD"/>
    <w:rsid w:val="00114FCB"/>
    <w:rsid w:val="00115205"/>
    <w:rsid w:val="00115547"/>
    <w:rsid w:val="0011579C"/>
    <w:rsid w:val="0011648D"/>
    <w:rsid w:val="00116C84"/>
    <w:rsid w:val="00117ACE"/>
    <w:rsid w:val="00117D0A"/>
    <w:rsid w:val="0012014C"/>
    <w:rsid w:val="00120302"/>
    <w:rsid w:val="00120556"/>
    <w:rsid w:val="001213DB"/>
    <w:rsid w:val="00121F33"/>
    <w:rsid w:val="00122034"/>
    <w:rsid w:val="001229F9"/>
    <w:rsid w:val="00122CA1"/>
    <w:rsid w:val="00122E3F"/>
    <w:rsid w:val="00122E91"/>
    <w:rsid w:val="001230AB"/>
    <w:rsid w:val="00123895"/>
    <w:rsid w:val="001238AE"/>
    <w:rsid w:val="0012430C"/>
    <w:rsid w:val="00124623"/>
    <w:rsid w:val="00124993"/>
    <w:rsid w:val="00124B96"/>
    <w:rsid w:val="00124BAF"/>
    <w:rsid w:val="00124EF7"/>
    <w:rsid w:val="001250B7"/>
    <w:rsid w:val="001255BA"/>
    <w:rsid w:val="0012576A"/>
    <w:rsid w:val="00125E0F"/>
    <w:rsid w:val="001261C6"/>
    <w:rsid w:val="001264B1"/>
    <w:rsid w:val="0012668B"/>
    <w:rsid w:val="001266AB"/>
    <w:rsid w:val="0012679C"/>
    <w:rsid w:val="0012696B"/>
    <w:rsid w:val="00126C10"/>
    <w:rsid w:val="00127299"/>
    <w:rsid w:val="0012730E"/>
    <w:rsid w:val="00127BE4"/>
    <w:rsid w:val="00127F56"/>
    <w:rsid w:val="00127FDD"/>
    <w:rsid w:val="001303F0"/>
    <w:rsid w:val="0013057E"/>
    <w:rsid w:val="001307A1"/>
    <w:rsid w:val="00130986"/>
    <w:rsid w:val="00130C75"/>
    <w:rsid w:val="00130DD2"/>
    <w:rsid w:val="00130FE8"/>
    <w:rsid w:val="00131830"/>
    <w:rsid w:val="001319EC"/>
    <w:rsid w:val="00131A89"/>
    <w:rsid w:val="00132190"/>
    <w:rsid w:val="0013241D"/>
    <w:rsid w:val="001324BB"/>
    <w:rsid w:val="0013250D"/>
    <w:rsid w:val="00132798"/>
    <w:rsid w:val="00133C2D"/>
    <w:rsid w:val="00134474"/>
    <w:rsid w:val="00134592"/>
    <w:rsid w:val="001345FC"/>
    <w:rsid w:val="00134733"/>
    <w:rsid w:val="00134855"/>
    <w:rsid w:val="00134AB0"/>
    <w:rsid w:val="00134DE1"/>
    <w:rsid w:val="00134FE8"/>
    <w:rsid w:val="00135640"/>
    <w:rsid w:val="0013579C"/>
    <w:rsid w:val="001360EE"/>
    <w:rsid w:val="001364E5"/>
    <w:rsid w:val="0013686A"/>
    <w:rsid w:val="00136A02"/>
    <w:rsid w:val="00137409"/>
    <w:rsid w:val="00137B33"/>
    <w:rsid w:val="00137F08"/>
    <w:rsid w:val="00140375"/>
    <w:rsid w:val="00140413"/>
    <w:rsid w:val="001407B0"/>
    <w:rsid w:val="00140A2E"/>
    <w:rsid w:val="00140AC4"/>
    <w:rsid w:val="00140B39"/>
    <w:rsid w:val="00140E34"/>
    <w:rsid w:val="00140FB7"/>
    <w:rsid w:val="001411B0"/>
    <w:rsid w:val="00141482"/>
    <w:rsid w:val="00141604"/>
    <w:rsid w:val="00141B10"/>
    <w:rsid w:val="00141F2E"/>
    <w:rsid w:val="00142850"/>
    <w:rsid w:val="00142CDB"/>
    <w:rsid w:val="00144080"/>
    <w:rsid w:val="00144103"/>
    <w:rsid w:val="0014411C"/>
    <w:rsid w:val="0014461B"/>
    <w:rsid w:val="00144B78"/>
    <w:rsid w:val="00145A4B"/>
    <w:rsid w:val="00145A85"/>
    <w:rsid w:val="0014655B"/>
    <w:rsid w:val="001472BD"/>
    <w:rsid w:val="0014730E"/>
    <w:rsid w:val="001474CA"/>
    <w:rsid w:val="00147710"/>
    <w:rsid w:val="001477DC"/>
    <w:rsid w:val="00147BA5"/>
    <w:rsid w:val="00147C20"/>
    <w:rsid w:val="001503DB"/>
    <w:rsid w:val="00150812"/>
    <w:rsid w:val="00150988"/>
    <w:rsid w:val="001509D9"/>
    <w:rsid w:val="00150A2B"/>
    <w:rsid w:val="00151F17"/>
    <w:rsid w:val="00152468"/>
    <w:rsid w:val="00152850"/>
    <w:rsid w:val="00152A7E"/>
    <w:rsid w:val="00152B69"/>
    <w:rsid w:val="00152CE0"/>
    <w:rsid w:val="00153008"/>
    <w:rsid w:val="00153130"/>
    <w:rsid w:val="001537FA"/>
    <w:rsid w:val="00153DF7"/>
    <w:rsid w:val="00153E68"/>
    <w:rsid w:val="00153EEE"/>
    <w:rsid w:val="00154197"/>
    <w:rsid w:val="00154540"/>
    <w:rsid w:val="001546BC"/>
    <w:rsid w:val="00154898"/>
    <w:rsid w:val="00154F57"/>
    <w:rsid w:val="0015518E"/>
    <w:rsid w:val="0015519A"/>
    <w:rsid w:val="001556A5"/>
    <w:rsid w:val="001558E6"/>
    <w:rsid w:val="00155C20"/>
    <w:rsid w:val="00155CE9"/>
    <w:rsid w:val="00155D9B"/>
    <w:rsid w:val="001560EC"/>
    <w:rsid w:val="00156343"/>
    <w:rsid w:val="001564DB"/>
    <w:rsid w:val="0015659B"/>
    <w:rsid w:val="00156784"/>
    <w:rsid w:val="00156A7C"/>
    <w:rsid w:val="00157359"/>
    <w:rsid w:val="00157B20"/>
    <w:rsid w:val="0016014B"/>
    <w:rsid w:val="00160867"/>
    <w:rsid w:val="00160CCD"/>
    <w:rsid w:val="00160E2C"/>
    <w:rsid w:val="00160FCF"/>
    <w:rsid w:val="0016172D"/>
    <w:rsid w:val="00161F32"/>
    <w:rsid w:val="001620C9"/>
    <w:rsid w:val="0016298C"/>
    <w:rsid w:val="001642A2"/>
    <w:rsid w:val="00164E55"/>
    <w:rsid w:val="001651CC"/>
    <w:rsid w:val="00165BD1"/>
    <w:rsid w:val="00165DB6"/>
    <w:rsid w:val="0016626B"/>
    <w:rsid w:val="001662AD"/>
    <w:rsid w:val="00166505"/>
    <w:rsid w:val="0016677E"/>
    <w:rsid w:val="0016711F"/>
    <w:rsid w:val="00167A60"/>
    <w:rsid w:val="00167E59"/>
    <w:rsid w:val="00170024"/>
    <w:rsid w:val="0017099A"/>
    <w:rsid w:val="00170CA5"/>
    <w:rsid w:val="00170E03"/>
    <w:rsid w:val="001715F8"/>
    <w:rsid w:val="00171CE7"/>
    <w:rsid w:val="00171D05"/>
    <w:rsid w:val="00172508"/>
    <w:rsid w:val="001727B1"/>
    <w:rsid w:val="00172D43"/>
    <w:rsid w:val="001730BE"/>
    <w:rsid w:val="00173336"/>
    <w:rsid w:val="00173868"/>
    <w:rsid w:val="00173A41"/>
    <w:rsid w:val="00174062"/>
    <w:rsid w:val="0017452F"/>
    <w:rsid w:val="00175D86"/>
    <w:rsid w:val="001762F1"/>
    <w:rsid w:val="00180665"/>
    <w:rsid w:val="001808C6"/>
    <w:rsid w:val="00180AC8"/>
    <w:rsid w:val="00180CD5"/>
    <w:rsid w:val="00180F55"/>
    <w:rsid w:val="0018159A"/>
    <w:rsid w:val="00181A96"/>
    <w:rsid w:val="00181DA4"/>
    <w:rsid w:val="001829C5"/>
    <w:rsid w:val="00182ADC"/>
    <w:rsid w:val="001832FB"/>
    <w:rsid w:val="001833FE"/>
    <w:rsid w:val="001838A8"/>
    <w:rsid w:val="00183DED"/>
    <w:rsid w:val="00184800"/>
    <w:rsid w:val="00184878"/>
    <w:rsid w:val="00184D88"/>
    <w:rsid w:val="00184DEC"/>
    <w:rsid w:val="0018534A"/>
    <w:rsid w:val="001853F3"/>
    <w:rsid w:val="001858CB"/>
    <w:rsid w:val="00186109"/>
    <w:rsid w:val="00186181"/>
    <w:rsid w:val="001861E7"/>
    <w:rsid w:val="00186299"/>
    <w:rsid w:val="001862F8"/>
    <w:rsid w:val="00186EA8"/>
    <w:rsid w:val="001872BC"/>
    <w:rsid w:val="00187AD1"/>
    <w:rsid w:val="00187EE6"/>
    <w:rsid w:val="00190743"/>
    <w:rsid w:val="00190B98"/>
    <w:rsid w:val="00191037"/>
    <w:rsid w:val="0019178A"/>
    <w:rsid w:val="00191AE6"/>
    <w:rsid w:val="00191B63"/>
    <w:rsid w:val="00192018"/>
    <w:rsid w:val="00192AEF"/>
    <w:rsid w:val="00192DBE"/>
    <w:rsid w:val="00192EA4"/>
    <w:rsid w:val="00192ED1"/>
    <w:rsid w:val="00193189"/>
    <w:rsid w:val="0019331D"/>
    <w:rsid w:val="001937D1"/>
    <w:rsid w:val="00193D57"/>
    <w:rsid w:val="00193E9A"/>
    <w:rsid w:val="00194710"/>
    <w:rsid w:val="00194BD3"/>
    <w:rsid w:val="00194C3C"/>
    <w:rsid w:val="00194C76"/>
    <w:rsid w:val="00195C2A"/>
    <w:rsid w:val="00195E8D"/>
    <w:rsid w:val="001960E6"/>
    <w:rsid w:val="0019645C"/>
    <w:rsid w:val="00196A76"/>
    <w:rsid w:val="0019725A"/>
    <w:rsid w:val="00197377"/>
    <w:rsid w:val="00197874"/>
    <w:rsid w:val="0019790A"/>
    <w:rsid w:val="0019792A"/>
    <w:rsid w:val="00197CA8"/>
    <w:rsid w:val="00197EC9"/>
    <w:rsid w:val="00197EF5"/>
    <w:rsid w:val="001A0131"/>
    <w:rsid w:val="001A0658"/>
    <w:rsid w:val="001A0D88"/>
    <w:rsid w:val="001A0E85"/>
    <w:rsid w:val="001A11E4"/>
    <w:rsid w:val="001A155A"/>
    <w:rsid w:val="001A1E93"/>
    <w:rsid w:val="001A1F0D"/>
    <w:rsid w:val="001A1F55"/>
    <w:rsid w:val="001A230F"/>
    <w:rsid w:val="001A232A"/>
    <w:rsid w:val="001A250E"/>
    <w:rsid w:val="001A2657"/>
    <w:rsid w:val="001A2A7E"/>
    <w:rsid w:val="001A2BE7"/>
    <w:rsid w:val="001A3117"/>
    <w:rsid w:val="001A31E3"/>
    <w:rsid w:val="001A325E"/>
    <w:rsid w:val="001A38C1"/>
    <w:rsid w:val="001A3B97"/>
    <w:rsid w:val="001A3E7B"/>
    <w:rsid w:val="001A3F75"/>
    <w:rsid w:val="001A4066"/>
    <w:rsid w:val="001A41D0"/>
    <w:rsid w:val="001A4D64"/>
    <w:rsid w:val="001A5043"/>
    <w:rsid w:val="001A51A0"/>
    <w:rsid w:val="001A5731"/>
    <w:rsid w:val="001A57FA"/>
    <w:rsid w:val="001A5EC3"/>
    <w:rsid w:val="001A5FD1"/>
    <w:rsid w:val="001A6182"/>
    <w:rsid w:val="001A66F0"/>
    <w:rsid w:val="001A677F"/>
    <w:rsid w:val="001A6A40"/>
    <w:rsid w:val="001A6AE5"/>
    <w:rsid w:val="001A6BED"/>
    <w:rsid w:val="001A7090"/>
    <w:rsid w:val="001A739C"/>
    <w:rsid w:val="001B05B0"/>
    <w:rsid w:val="001B0969"/>
    <w:rsid w:val="001B0C67"/>
    <w:rsid w:val="001B0E84"/>
    <w:rsid w:val="001B12E0"/>
    <w:rsid w:val="001B14A2"/>
    <w:rsid w:val="001B154D"/>
    <w:rsid w:val="001B1A60"/>
    <w:rsid w:val="001B1C98"/>
    <w:rsid w:val="001B28F5"/>
    <w:rsid w:val="001B2E6F"/>
    <w:rsid w:val="001B2FF1"/>
    <w:rsid w:val="001B34F7"/>
    <w:rsid w:val="001B3920"/>
    <w:rsid w:val="001B3B25"/>
    <w:rsid w:val="001B3BC0"/>
    <w:rsid w:val="001B3C24"/>
    <w:rsid w:val="001B4487"/>
    <w:rsid w:val="001B47CC"/>
    <w:rsid w:val="001B4EB2"/>
    <w:rsid w:val="001B4F8F"/>
    <w:rsid w:val="001B5948"/>
    <w:rsid w:val="001B5AF5"/>
    <w:rsid w:val="001B6197"/>
    <w:rsid w:val="001B6335"/>
    <w:rsid w:val="001B7BF1"/>
    <w:rsid w:val="001B7C6C"/>
    <w:rsid w:val="001C09EB"/>
    <w:rsid w:val="001C0BBB"/>
    <w:rsid w:val="001C0BD7"/>
    <w:rsid w:val="001C0C56"/>
    <w:rsid w:val="001C0E67"/>
    <w:rsid w:val="001C0E6E"/>
    <w:rsid w:val="001C155E"/>
    <w:rsid w:val="001C16DA"/>
    <w:rsid w:val="001C1DBD"/>
    <w:rsid w:val="001C203E"/>
    <w:rsid w:val="001C222C"/>
    <w:rsid w:val="001C277E"/>
    <w:rsid w:val="001C2AAC"/>
    <w:rsid w:val="001C2ADB"/>
    <w:rsid w:val="001C2B5A"/>
    <w:rsid w:val="001C2F89"/>
    <w:rsid w:val="001C3385"/>
    <w:rsid w:val="001C344E"/>
    <w:rsid w:val="001C3DC5"/>
    <w:rsid w:val="001C3EE6"/>
    <w:rsid w:val="001C4052"/>
    <w:rsid w:val="001C4228"/>
    <w:rsid w:val="001C429C"/>
    <w:rsid w:val="001C42AD"/>
    <w:rsid w:val="001C4D75"/>
    <w:rsid w:val="001C534C"/>
    <w:rsid w:val="001C56AF"/>
    <w:rsid w:val="001C65F4"/>
    <w:rsid w:val="001C66FE"/>
    <w:rsid w:val="001C6A8A"/>
    <w:rsid w:val="001C6EDA"/>
    <w:rsid w:val="001C6F07"/>
    <w:rsid w:val="001C70DE"/>
    <w:rsid w:val="001C71E2"/>
    <w:rsid w:val="001C7257"/>
    <w:rsid w:val="001C76EA"/>
    <w:rsid w:val="001C7A87"/>
    <w:rsid w:val="001C7DC0"/>
    <w:rsid w:val="001C7F8F"/>
    <w:rsid w:val="001D044C"/>
    <w:rsid w:val="001D05C3"/>
    <w:rsid w:val="001D0B7F"/>
    <w:rsid w:val="001D161E"/>
    <w:rsid w:val="001D1DDC"/>
    <w:rsid w:val="001D1FCA"/>
    <w:rsid w:val="001D2474"/>
    <w:rsid w:val="001D2827"/>
    <w:rsid w:val="001D29C8"/>
    <w:rsid w:val="001D3638"/>
    <w:rsid w:val="001D4273"/>
    <w:rsid w:val="001D4534"/>
    <w:rsid w:val="001D469E"/>
    <w:rsid w:val="001D479F"/>
    <w:rsid w:val="001D47E0"/>
    <w:rsid w:val="001D4E91"/>
    <w:rsid w:val="001D5026"/>
    <w:rsid w:val="001D522D"/>
    <w:rsid w:val="001D57CC"/>
    <w:rsid w:val="001D5AFE"/>
    <w:rsid w:val="001D5CDD"/>
    <w:rsid w:val="001D5E75"/>
    <w:rsid w:val="001D5EEA"/>
    <w:rsid w:val="001D5FE0"/>
    <w:rsid w:val="001D6563"/>
    <w:rsid w:val="001D6C86"/>
    <w:rsid w:val="001D6E45"/>
    <w:rsid w:val="001D701B"/>
    <w:rsid w:val="001D7113"/>
    <w:rsid w:val="001D7310"/>
    <w:rsid w:val="001D7319"/>
    <w:rsid w:val="001D7728"/>
    <w:rsid w:val="001E0F7D"/>
    <w:rsid w:val="001E133B"/>
    <w:rsid w:val="001E154B"/>
    <w:rsid w:val="001E16F9"/>
    <w:rsid w:val="001E1832"/>
    <w:rsid w:val="001E195B"/>
    <w:rsid w:val="001E19BE"/>
    <w:rsid w:val="001E19FB"/>
    <w:rsid w:val="001E1C75"/>
    <w:rsid w:val="001E25A8"/>
    <w:rsid w:val="001E265F"/>
    <w:rsid w:val="001E2ADB"/>
    <w:rsid w:val="001E2B62"/>
    <w:rsid w:val="001E2DEB"/>
    <w:rsid w:val="001E34BF"/>
    <w:rsid w:val="001E377C"/>
    <w:rsid w:val="001E472F"/>
    <w:rsid w:val="001E4E54"/>
    <w:rsid w:val="001E4FC4"/>
    <w:rsid w:val="001E62A8"/>
    <w:rsid w:val="001E641D"/>
    <w:rsid w:val="001E64E8"/>
    <w:rsid w:val="001E6C66"/>
    <w:rsid w:val="001E789C"/>
    <w:rsid w:val="001F0141"/>
    <w:rsid w:val="001F01D6"/>
    <w:rsid w:val="001F0738"/>
    <w:rsid w:val="001F081C"/>
    <w:rsid w:val="001F11D0"/>
    <w:rsid w:val="001F13EE"/>
    <w:rsid w:val="001F16FF"/>
    <w:rsid w:val="001F17C9"/>
    <w:rsid w:val="001F18A2"/>
    <w:rsid w:val="001F27B0"/>
    <w:rsid w:val="001F315C"/>
    <w:rsid w:val="001F3502"/>
    <w:rsid w:val="001F3649"/>
    <w:rsid w:val="001F3D60"/>
    <w:rsid w:val="001F5066"/>
    <w:rsid w:val="001F50D9"/>
    <w:rsid w:val="001F5244"/>
    <w:rsid w:val="001F542F"/>
    <w:rsid w:val="001F5625"/>
    <w:rsid w:val="001F5C62"/>
    <w:rsid w:val="001F62F3"/>
    <w:rsid w:val="001F6E9D"/>
    <w:rsid w:val="001F74F5"/>
    <w:rsid w:val="001F7548"/>
    <w:rsid w:val="001F7670"/>
    <w:rsid w:val="00200110"/>
    <w:rsid w:val="002001F4"/>
    <w:rsid w:val="002006A9"/>
    <w:rsid w:val="00200711"/>
    <w:rsid w:val="00200804"/>
    <w:rsid w:val="00201328"/>
    <w:rsid w:val="00201745"/>
    <w:rsid w:val="0020178D"/>
    <w:rsid w:val="002027C4"/>
    <w:rsid w:val="00203223"/>
    <w:rsid w:val="002032B1"/>
    <w:rsid w:val="002034F1"/>
    <w:rsid w:val="00203B06"/>
    <w:rsid w:val="00203B86"/>
    <w:rsid w:val="00204497"/>
    <w:rsid w:val="00204539"/>
    <w:rsid w:val="00204A78"/>
    <w:rsid w:val="00204B6D"/>
    <w:rsid w:val="00204D9D"/>
    <w:rsid w:val="00205717"/>
    <w:rsid w:val="002066DE"/>
    <w:rsid w:val="0020686A"/>
    <w:rsid w:val="0020696C"/>
    <w:rsid w:val="0020788D"/>
    <w:rsid w:val="00210247"/>
    <w:rsid w:val="002103C5"/>
    <w:rsid w:val="0021056F"/>
    <w:rsid w:val="00210620"/>
    <w:rsid w:val="002108AC"/>
    <w:rsid w:val="00210A13"/>
    <w:rsid w:val="002111EA"/>
    <w:rsid w:val="002114FE"/>
    <w:rsid w:val="00211981"/>
    <w:rsid w:val="00211BE1"/>
    <w:rsid w:val="0021229B"/>
    <w:rsid w:val="00212A3D"/>
    <w:rsid w:val="00213689"/>
    <w:rsid w:val="00213943"/>
    <w:rsid w:val="002143E0"/>
    <w:rsid w:val="0021576A"/>
    <w:rsid w:val="00215839"/>
    <w:rsid w:val="002164B4"/>
    <w:rsid w:val="00216596"/>
    <w:rsid w:val="002167ED"/>
    <w:rsid w:val="00216C38"/>
    <w:rsid w:val="00217548"/>
    <w:rsid w:val="002177A1"/>
    <w:rsid w:val="002177ED"/>
    <w:rsid w:val="0021786B"/>
    <w:rsid w:val="00217D9D"/>
    <w:rsid w:val="002202E6"/>
    <w:rsid w:val="00220ACE"/>
    <w:rsid w:val="00220FAE"/>
    <w:rsid w:val="0022107B"/>
    <w:rsid w:val="00221929"/>
    <w:rsid w:val="00221DA2"/>
    <w:rsid w:val="00222400"/>
    <w:rsid w:val="0022275D"/>
    <w:rsid w:val="00222AD5"/>
    <w:rsid w:val="002235C6"/>
    <w:rsid w:val="0022381A"/>
    <w:rsid w:val="00223903"/>
    <w:rsid w:val="00223D24"/>
    <w:rsid w:val="00223F81"/>
    <w:rsid w:val="0022403F"/>
    <w:rsid w:val="002245AC"/>
    <w:rsid w:val="00225161"/>
    <w:rsid w:val="00225341"/>
    <w:rsid w:val="002258F7"/>
    <w:rsid w:val="00225EF3"/>
    <w:rsid w:val="00225F9D"/>
    <w:rsid w:val="00226120"/>
    <w:rsid w:val="0022633F"/>
    <w:rsid w:val="00226358"/>
    <w:rsid w:val="0022648E"/>
    <w:rsid w:val="0022672A"/>
    <w:rsid w:val="00226964"/>
    <w:rsid w:val="00226A8C"/>
    <w:rsid w:val="00227227"/>
    <w:rsid w:val="00227836"/>
    <w:rsid w:val="00227A8F"/>
    <w:rsid w:val="002304B6"/>
    <w:rsid w:val="0023083D"/>
    <w:rsid w:val="00230971"/>
    <w:rsid w:val="00230A16"/>
    <w:rsid w:val="00230DDB"/>
    <w:rsid w:val="00231242"/>
    <w:rsid w:val="00232858"/>
    <w:rsid w:val="00235010"/>
    <w:rsid w:val="002358D7"/>
    <w:rsid w:val="002362F2"/>
    <w:rsid w:val="002365DA"/>
    <w:rsid w:val="00236752"/>
    <w:rsid w:val="00236989"/>
    <w:rsid w:val="00236EA8"/>
    <w:rsid w:val="00237410"/>
    <w:rsid w:val="00237BEC"/>
    <w:rsid w:val="00240024"/>
    <w:rsid w:val="00240217"/>
    <w:rsid w:val="00240D48"/>
    <w:rsid w:val="0024110E"/>
    <w:rsid w:val="002413C3"/>
    <w:rsid w:val="00241682"/>
    <w:rsid w:val="00241692"/>
    <w:rsid w:val="002417F3"/>
    <w:rsid w:val="00241CFF"/>
    <w:rsid w:val="00241FCC"/>
    <w:rsid w:val="00242503"/>
    <w:rsid w:val="00242D24"/>
    <w:rsid w:val="00242FB0"/>
    <w:rsid w:val="00243DFA"/>
    <w:rsid w:val="00243EBF"/>
    <w:rsid w:val="00244082"/>
    <w:rsid w:val="0024426E"/>
    <w:rsid w:val="00244298"/>
    <w:rsid w:val="00244DAE"/>
    <w:rsid w:val="00244FB8"/>
    <w:rsid w:val="002454CE"/>
    <w:rsid w:val="002454D9"/>
    <w:rsid w:val="0024559F"/>
    <w:rsid w:val="0024582D"/>
    <w:rsid w:val="00245D36"/>
    <w:rsid w:val="00245EB7"/>
    <w:rsid w:val="0024645D"/>
    <w:rsid w:val="0024665B"/>
    <w:rsid w:val="002468B7"/>
    <w:rsid w:val="00246D38"/>
    <w:rsid w:val="0024739F"/>
    <w:rsid w:val="0024744C"/>
    <w:rsid w:val="00247634"/>
    <w:rsid w:val="002478AE"/>
    <w:rsid w:val="002505DA"/>
    <w:rsid w:val="00250DDB"/>
    <w:rsid w:val="00251351"/>
    <w:rsid w:val="00251954"/>
    <w:rsid w:val="002519F6"/>
    <w:rsid w:val="00251EDA"/>
    <w:rsid w:val="00252146"/>
    <w:rsid w:val="00252244"/>
    <w:rsid w:val="00252286"/>
    <w:rsid w:val="002527C9"/>
    <w:rsid w:val="002527D7"/>
    <w:rsid w:val="00252A31"/>
    <w:rsid w:val="00252C7C"/>
    <w:rsid w:val="00252C8F"/>
    <w:rsid w:val="00252CB3"/>
    <w:rsid w:val="002532F6"/>
    <w:rsid w:val="00253830"/>
    <w:rsid w:val="00253FEA"/>
    <w:rsid w:val="0025432A"/>
    <w:rsid w:val="002547ED"/>
    <w:rsid w:val="00254C36"/>
    <w:rsid w:val="00254D80"/>
    <w:rsid w:val="00254E1B"/>
    <w:rsid w:val="002556BD"/>
    <w:rsid w:val="0025588D"/>
    <w:rsid w:val="00255DB1"/>
    <w:rsid w:val="00255F8B"/>
    <w:rsid w:val="002562AF"/>
    <w:rsid w:val="00256521"/>
    <w:rsid w:val="00256D28"/>
    <w:rsid w:val="00256F6B"/>
    <w:rsid w:val="0025757D"/>
    <w:rsid w:val="00257E2F"/>
    <w:rsid w:val="00260070"/>
    <w:rsid w:val="0026079D"/>
    <w:rsid w:val="00260C2A"/>
    <w:rsid w:val="00261F1B"/>
    <w:rsid w:val="002622F5"/>
    <w:rsid w:val="002623B1"/>
    <w:rsid w:val="00262839"/>
    <w:rsid w:val="002631F2"/>
    <w:rsid w:val="00263BD6"/>
    <w:rsid w:val="00263BE9"/>
    <w:rsid w:val="002641A3"/>
    <w:rsid w:val="00264262"/>
    <w:rsid w:val="002650A3"/>
    <w:rsid w:val="002658AC"/>
    <w:rsid w:val="00265A63"/>
    <w:rsid w:val="00265CCE"/>
    <w:rsid w:val="00265ECF"/>
    <w:rsid w:val="00265F56"/>
    <w:rsid w:val="002663ED"/>
    <w:rsid w:val="00266742"/>
    <w:rsid w:val="002671CD"/>
    <w:rsid w:val="00267B2C"/>
    <w:rsid w:val="00270F3A"/>
    <w:rsid w:val="002718F9"/>
    <w:rsid w:val="00271C54"/>
    <w:rsid w:val="00272381"/>
    <w:rsid w:val="00272A14"/>
    <w:rsid w:val="00272EE9"/>
    <w:rsid w:val="00273315"/>
    <w:rsid w:val="002736B1"/>
    <w:rsid w:val="002738D5"/>
    <w:rsid w:val="00273E3B"/>
    <w:rsid w:val="00274096"/>
    <w:rsid w:val="002742DE"/>
    <w:rsid w:val="0027438E"/>
    <w:rsid w:val="00274628"/>
    <w:rsid w:val="00274682"/>
    <w:rsid w:val="00274F39"/>
    <w:rsid w:val="00275011"/>
    <w:rsid w:val="00275279"/>
    <w:rsid w:val="00275F65"/>
    <w:rsid w:val="00276029"/>
    <w:rsid w:val="002761A1"/>
    <w:rsid w:val="002768A8"/>
    <w:rsid w:val="00276DD6"/>
    <w:rsid w:val="00276F16"/>
    <w:rsid w:val="00277480"/>
    <w:rsid w:val="002779C6"/>
    <w:rsid w:val="00277EA0"/>
    <w:rsid w:val="00277FE9"/>
    <w:rsid w:val="00280864"/>
    <w:rsid w:val="00280B85"/>
    <w:rsid w:val="002819B3"/>
    <w:rsid w:val="00282D0C"/>
    <w:rsid w:val="00282E29"/>
    <w:rsid w:val="00282F96"/>
    <w:rsid w:val="00283882"/>
    <w:rsid w:val="00284067"/>
    <w:rsid w:val="00284565"/>
    <w:rsid w:val="00284B6F"/>
    <w:rsid w:val="002854A0"/>
    <w:rsid w:val="002855E4"/>
    <w:rsid w:val="002859F6"/>
    <w:rsid w:val="00286369"/>
    <w:rsid w:val="002876AC"/>
    <w:rsid w:val="00287ACE"/>
    <w:rsid w:val="002903BC"/>
    <w:rsid w:val="00291E1A"/>
    <w:rsid w:val="002925E5"/>
    <w:rsid w:val="002927C7"/>
    <w:rsid w:val="00292B24"/>
    <w:rsid w:val="00292B84"/>
    <w:rsid w:val="0029316D"/>
    <w:rsid w:val="002931ED"/>
    <w:rsid w:val="00293725"/>
    <w:rsid w:val="002939AC"/>
    <w:rsid w:val="002941C0"/>
    <w:rsid w:val="00294899"/>
    <w:rsid w:val="00294BB1"/>
    <w:rsid w:val="00294CEE"/>
    <w:rsid w:val="00294E70"/>
    <w:rsid w:val="0029538A"/>
    <w:rsid w:val="0029543E"/>
    <w:rsid w:val="00295BB6"/>
    <w:rsid w:val="00295E1E"/>
    <w:rsid w:val="002962FB"/>
    <w:rsid w:val="0029671C"/>
    <w:rsid w:val="00296A11"/>
    <w:rsid w:val="00296A61"/>
    <w:rsid w:val="0029744D"/>
    <w:rsid w:val="0029761E"/>
    <w:rsid w:val="002976EE"/>
    <w:rsid w:val="00297FBC"/>
    <w:rsid w:val="002A0A98"/>
    <w:rsid w:val="002A0EC6"/>
    <w:rsid w:val="002A125E"/>
    <w:rsid w:val="002A269B"/>
    <w:rsid w:val="002A288E"/>
    <w:rsid w:val="002A2F2B"/>
    <w:rsid w:val="002A3483"/>
    <w:rsid w:val="002A3732"/>
    <w:rsid w:val="002A3ABB"/>
    <w:rsid w:val="002A3AFD"/>
    <w:rsid w:val="002A3BE8"/>
    <w:rsid w:val="002A3F68"/>
    <w:rsid w:val="002A3FF6"/>
    <w:rsid w:val="002A45F1"/>
    <w:rsid w:val="002A4CCD"/>
    <w:rsid w:val="002A4E10"/>
    <w:rsid w:val="002A538F"/>
    <w:rsid w:val="002A5D71"/>
    <w:rsid w:val="002A5E2C"/>
    <w:rsid w:val="002A5F77"/>
    <w:rsid w:val="002A657B"/>
    <w:rsid w:val="002A692E"/>
    <w:rsid w:val="002A6A48"/>
    <w:rsid w:val="002A6C62"/>
    <w:rsid w:val="002A6DDC"/>
    <w:rsid w:val="002A71B3"/>
    <w:rsid w:val="002A7373"/>
    <w:rsid w:val="002A7542"/>
    <w:rsid w:val="002A77AD"/>
    <w:rsid w:val="002A79F8"/>
    <w:rsid w:val="002A7BA0"/>
    <w:rsid w:val="002B07DA"/>
    <w:rsid w:val="002B07F3"/>
    <w:rsid w:val="002B0F89"/>
    <w:rsid w:val="002B10FE"/>
    <w:rsid w:val="002B1AFE"/>
    <w:rsid w:val="002B318B"/>
    <w:rsid w:val="002B3231"/>
    <w:rsid w:val="002B3294"/>
    <w:rsid w:val="002B3566"/>
    <w:rsid w:val="002B3617"/>
    <w:rsid w:val="002B3E05"/>
    <w:rsid w:val="002B4397"/>
    <w:rsid w:val="002B5638"/>
    <w:rsid w:val="002B5796"/>
    <w:rsid w:val="002B676A"/>
    <w:rsid w:val="002B6ACD"/>
    <w:rsid w:val="002B6BA6"/>
    <w:rsid w:val="002B70FD"/>
    <w:rsid w:val="002B79A5"/>
    <w:rsid w:val="002B7C9E"/>
    <w:rsid w:val="002B7F3F"/>
    <w:rsid w:val="002C037D"/>
    <w:rsid w:val="002C04A1"/>
    <w:rsid w:val="002C08E7"/>
    <w:rsid w:val="002C0B0A"/>
    <w:rsid w:val="002C0B8D"/>
    <w:rsid w:val="002C0E6D"/>
    <w:rsid w:val="002C1077"/>
    <w:rsid w:val="002C1122"/>
    <w:rsid w:val="002C13BE"/>
    <w:rsid w:val="002C1E57"/>
    <w:rsid w:val="002C219B"/>
    <w:rsid w:val="002C2389"/>
    <w:rsid w:val="002C2421"/>
    <w:rsid w:val="002C3343"/>
    <w:rsid w:val="002C3DB7"/>
    <w:rsid w:val="002C3DF6"/>
    <w:rsid w:val="002C40ED"/>
    <w:rsid w:val="002C4C47"/>
    <w:rsid w:val="002C5432"/>
    <w:rsid w:val="002C544E"/>
    <w:rsid w:val="002C5F35"/>
    <w:rsid w:val="002C5FF4"/>
    <w:rsid w:val="002C6013"/>
    <w:rsid w:val="002C625F"/>
    <w:rsid w:val="002C70E7"/>
    <w:rsid w:val="002C726C"/>
    <w:rsid w:val="002C77B6"/>
    <w:rsid w:val="002C77FD"/>
    <w:rsid w:val="002C797C"/>
    <w:rsid w:val="002D0C56"/>
    <w:rsid w:val="002D18E5"/>
    <w:rsid w:val="002D1927"/>
    <w:rsid w:val="002D1BC0"/>
    <w:rsid w:val="002D257C"/>
    <w:rsid w:val="002D2788"/>
    <w:rsid w:val="002D297A"/>
    <w:rsid w:val="002D2AFC"/>
    <w:rsid w:val="002D3476"/>
    <w:rsid w:val="002D3903"/>
    <w:rsid w:val="002D3E1D"/>
    <w:rsid w:val="002D40F3"/>
    <w:rsid w:val="002D4906"/>
    <w:rsid w:val="002D494A"/>
    <w:rsid w:val="002D4E0A"/>
    <w:rsid w:val="002D5A5C"/>
    <w:rsid w:val="002D5AB8"/>
    <w:rsid w:val="002D5E20"/>
    <w:rsid w:val="002D5F22"/>
    <w:rsid w:val="002D5FF6"/>
    <w:rsid w:val="002D60F5"/>
    <w:rsid w:val="002D611B"/>
    <w:rsid w:val="002D642B"/>
    <w:rsid w:val="002D68EC"/>
    <w:rsid w:val="002D7566"/>
    <w:rsid w:val="002D774B"/>
    <w:rsid w:val="002D7DA9"/>
    <w:rsid w:val="002E02C6"/>
    <w:rsid w:val="002E0D71"/>
    <w:rsid w:val="002E0E1A"/>
    <w:rsid w:val="002E10D2"/>
    <w:rsid w:val="002E2301"/>
    <w:rsid w:val="002E2783"/>
    <w:rsid w:val="002E2A7E"/>
    <w:rsid w:val="002E305B"/>
    <w:rsid w:val="002E30E6"/>
    <w:rsid w:val="002E3114"/>
    <w:rsid w:val="002E3A34"/>
    <w:rsid w:val="002E4200"/>
    <w:rsid w:val="002E485E"/>
    <w:rsid w:val="002E4D10"/>
    <w:rsid w:val="002E4E7C"/>
    <w:rsid w:val="002E541D"/>
    <w:rsid w:val="002E595B"/>
    <w:rsid w:val="002E60A6"/>
    <w:rsid w:val="002E6216"/>
    <w:rsid w:val="002E6415"/>
    <w:rsid w:val="002E69AD"/>
    <w:rsid w:val="002E7065"/>
    <w:rsid w:val="002E728E"/>
    <w:rsid w:val="002E765B"/>
    <w:rsid w:val="002E7ABE"/>
    <w:rsid w:val="002E7CAF"/>
    <w:rsid w:val="002E7CB5"/>
    <w:rsid w:val="002F0990"/>
    <w:rsid w:val="002F09AE"/>
    <w:rsid w:val="002F1533"/>
    <w:rsid w:val="002F1795"/>
    <w:rsid w:val="002F1CD1"/>
    <w:rsid w:val="002F1DC0"/>
    <w:rsid w:val="002F20B5"/>
    <w:rsid w:val="002F21D1"/>
    <w:rsid w:val="002F25C3"/>
    <w:rsid w:val="002F27D2"/>
    <w:rsid w:val="002F2DE2"/>
    <w:rsid w:val="002F2E63"/>
    <w:rsid w:val="002F3518"/>
    <w:rsid w:val="002F3722"/>
    <w:rsid w:val="002F37C2"/>
    <w:rsid w:val="002F38CA"/>
    <w:rsid w:val="002F3CAC"/>
    <w:rsid w:val="002F4341"/>
    <w:rsid w:val="002F482C"/>
    <w:rsid w:val="002F4F08"/>
    <w:rsid w:val="002F5580"/>
    <w:rsid w:val="002F5B9A"/>
    <w:rsid w:val="002F643B"/>
    <w:rsid w:val="002F65AF"/>
    <w:rsid w:val="002F673B"/>
    <w:rsid w:val="002F756A"/>
    <w:rsid w:val="002F7AC1"/>
    <w:rsid w:val="002F7EC4"/>
    <w:rsid w:val="00300121"/>
    <w:rsid w:val="003004A9"/>
    <w:rsid w:val="00300740"/>
    <w:rsid w:val="00300992"/>
    <w:rsid w:val="00300C31"/>
    <w:rsid w:val="00301642"/>
    <w:rsid w:val="00302038"/>
    <w:rsid w:val="0030208F"/>
    <w:rsid w:val="00302402"/>
    <w:rsid w:val="00302A58"/>
    <w:rsid w:val="00302D3E"/>
    <w:rsid w:val="00303479"/>
    <w:rsid w:val="003040C0"/>
    <w:rsid w:val="00305033"/>
    <w:rsid w:val="00305518"/>
    <w:rsid w:val="00305664"/>
    <w:rsid w:val="003057D6"/>
    <w:rsid w:val="00305809"/>
    <w:rsid w:val="00305961"/>
    <w:rsid w:val="00306CFA"/>
    <w:rsid w:val="00307FF4"/>
    <w:rsid w:val="003108A1"/>
    <w:rsid w:val="0031122C"/>
    <w:rsid w:val="00311891"/>
    <w:rsid w:val="00311D14"/>
    <w:rsid w:val="0031234D"/>
    <w:rsid w:val="00312765"/>
    <w:rsid w:val="00312887"/>
    <w:rsid w:val="003133EF"/>
    <w:rsid w:val="00313D8F"/>
    <w:rsid w:val="00314137"/>
    <w:rsid w:val="0031424D"/>
    <w:rsid w:val="0031439C"/>
    <w:rsid w:val="0031482C"/>
    <w:rsid w:val="00314AF9"/>
    <w:rsid w:val="00314CEB"/>
    <w:rsid w:val="00314D2B"/>
    <w:rsid w:val="00314F22"/>
    <w:rsid w:val="003150AE"/>
    <w:rsid w:val="00315102"/>
    <w:rsid w:val="0031592B"/>
    <w:rsid w:val="00315AA5"/>
    <w:rsid w:val="00316014"/>
    <w:rsid w:val="0031602B"/>
    <w:rsid w:val="003164B6"/>
    <w:rsid w:val="00317668"/>
    <w:rsid w:val="003200B7"/>
    <w:rsid w:val="00320152"/>
    <w:rsid w:val="00320465"/>
    <w:rsid w:val="00320721"/>
    <w:rsid w:val="003207AB"/>
    <w:rsid w:val="003207C4"/>
    <w:rsid w:val="00320927"/>
    <w:rsid w:val="003211C6"/>
    <w:rsid w:val="00321592"/>
    <w:rsid w:val="003218A9"/>
    <w:rsid w:val="00321986"/>
    <w:rsid w:val="00321BA7"/>
    <w:rsid w:val="00321C5B"/>
    <w:rsid w:val="00321F61"/>
    <w:rsid w:val="00322535"/>
    <w:rsid w:val="00322CE2"/>
    <w:rsid w:val="00322E77"/>
    <w:rsid w:val="00323486"/>
    <w:rsid w:val="003235A3"/>
    <w:rsid w:val="00323B58"/>
    <w:rsid w:val="0032418D"/>
    <w:rsid w:val="0032478E"/>
    <w:rsid w:val="00324913"/>
    <w:rsid w:val="0032494E"/>
    <w:rsid w:val="00324C42"/>
    <w:rsid w:val="00325499"/>
    <w:rsid w:val="00325A3D"/>
    <w:rsid w:val="0032645D"/>
    <w:rsid w:val="0032679C"/>
    <w:rsid w:val="00326B0E"/>
    <w:rsid w:val="00326B79"/>
    <w:rsid w:val="003271DE"/>
    <w:rsid w:val="003271E2"/>
    <w:rsid w:val="003271F2"/>
    <w:rsid w:val="0032732D"/>
    <w:rsid w:val="003274F2"/>
    <w:rsid w:val="0033193B"/>
    <w:rsid w:val="003319EC"/>
    <w:rsid w:val="00331E7A"/>
    <w:rsid w:val="00331FD9"/>
    <w:rsid w:val="00332089"/>
    <w:rsid w:val="003326FF"/>
    <w:rsid w:val="00332BDB"/>
    <w:rsid w:val="00332DA9"/>
    <w:rsid w:val="00332EBE"/>
    <w:rsid w:val="00333520"/>
    <w:rsid w:val="00334433"/>
    <w:rsid w:val="0033574A"/>
    <w:rsid w:val="00335CCA"/>
    <w:rsid w:val="00335D57"/>
    <w:rsid w:val="00335DEB"/>
    <w:rsid w:val="00336E22"/>
    <w:rsid w:val="0033703D"/>
    <w:rsid w:val="003377DD"/>
    <w:rsid w:val="003400D4"/>
    <w:rsid w:val="00340317"/>
    <w:rsid w:val="00340801"/>
    <w:rsid w:val="00341550"/>
    <w:rsid w:val="00341D57"/>
    <w:rsid w:val="00342BD0"/>
    <w:rsid w:val="00342DC0"/>
    <w:rsid w:val="00342E31"/>
    <w:rsid w:val="00342F12"/>
    <w:rsid w:val="00343031"/>
    <w:rsid w:val="003433CE"/>
    <w:rsid w:val="003433FC"/>
    <w:rsid w:val="00343664"/>
    <w:rsid w:val="00343AE7"/>
    <w:rsid w:val="00343B0A"/>
    <w:rsid w:val="00343CEA"/>
    <w:rsid w:val="00343F59"/>
    <w:rsid w:val="0034431D"/>
    <w:rsid w:val="00344735"/>
    <w:rsid w:val="003447BD"/>
    <w:rsid w:val="003448CD"/>
    <w:rsid w:val="003448F0"/>
    <w:rsid w:val="00344AB6"/>
    <w:rsid w:val="00344E51"/>
    <w:rsid w:val="00344EB7"/>
    <w:rsid w:val="00345088"/>
    <w:rsid w:val="003454CD"/>
    <w:rsid w:val="00345FF7"/>
    <w:rsid w:val="003467CA"/>
    <w:rsid w:val="00346EDF"/>
    <w:rsid w:val="00347156"/>
    <w:rsid w:val="003472C4"/>
    <w:rsid w:val="00347667"/>
    <w:rsid w:val="00347711"/>
    <w:rsid w:val="0034771A"/>
    <w:rsid w:val="00347A0B"/>
    <w:rsid w:val="003500A9"/>
    <w:rsid w:val="003501C9"/>
    <w:rsid w:val="00350241"/>
    <w:rsid w:val="00350A2D"/>
    <w:rsid w:val="00350F21"/>
    <w:rsid w:val="00350F2A"/>
    <w:rsid w:val="003512CD"/>
    <w:rsid w:val="003515F8"/>
    <w:rsid w:val="00351971"/>
    <w:rsid w:val="00351F44"/>
    <w:rsid w:val="00351F7D"/>
    <w:rsid w:val="00352163"/>
    <w:rsid w:val="00352881"/>
    <w:rsid w:val="003528A1"/>
    <w:rsid w:val="00352A49"/>
    <w:rsid w:val="00352CDE"/>
    <w:rsid w:val="0035393B"/>
    <w:rsid w:val="003539BF"/>
    <w:rsid w:val="003539F8"/>
    <w:rsid w:val="00353B90"/>
    <w:rsid w:val="00353D82"/>
    <w:rsid w:val="00354154"/>
    <w:rsid w:val="0035421F"/>
    <w:rsid w:val="00354745"/>
    <w:rsid w:val="0035482A"/>
    <w:rsid w:val="003548BF"/>
    <w:rsid w:val="00354A3F"/>
    <w:rsid w:val="00354A8E"/>
    <w:rsid w:val="00355064"/>
    <w:rsid w:val="00355AB5"/>
    <w:rsid w:val="00355C56"/>
    <w:rsid w:val="00355CCF"/>
    <w:rsid w:val="00355E14"/>
    <w:rsid w:val="003567C2"/>
    <w:rsid w:val="00356A46"/>
    <w:rsid w:val="00356D4F"/>
    <w:rsid w:val="00356EAB"/>
    <w:rsid w:val="003573BE"/>
    <w:rsid w:val="00357823"/>
    <w:rsid w:val="003578E3"/>
    <w:rsid w:val="00357C07"/>
    <w:rsid w:val="00360609"/>
    <w:rsid w:val="003606B4"/>
    <w:rsid w:val="00360B90"/>
    <w:rsid w:val="00361366"/>
    <w:rsid w:val="00361847"/>
    <w:rsid w:val="00361C72"/>
    <w:rsid w:val="003620ED"/>
    <w:rsid w:val="00362394"/>
    <w:rsid w:val="003624E9"/>
    <w:rsid w:val="00363102"/>
    <w:rsid w:val="00363827"/>
    <w:rsid w:val="003642FC"/>
    <w:rsid w:val="00364695"/>
    <w:rsid w:val="00364ED8"/>
    <w:rsid w:val="00365275"/>
    <w:rsid w:val="00365DCF"/>
    <w:rsid w:val="00365EB9"/>
    <w:rsid w:val="00365FCC"/>
    <w:rsid w:val="0036601A"/>
    <w:rsid w:val="003665BA"/>
    <w:rsid w:val="00366876"/>
    <w:rsid w:val="003669B5"/>
    <w:rsid w:val="00366C04"/>
    <w:rsid w:val="00366C23"/>
    <w:rsid w:val="00366F01"/>
    <w:rsid w:val="00367C30"/>
    <w:rsid w:val="003703FF"/>
    <w:rsid w:val="003706F2"/>
    <w:rsid w:val="00370F13"/>
    <w:rsid w:val="0037130E"/>
    <w:rsid w:val="00371633"/>
    <w:rsid w:val="00371F06"/>
    <w:rsid w:val="003726E6"/>
    <w:rsid w:val="00372881"/>
    <w:rsid w:val="00372FB9"/>
    <w:rsid w:val="0037318A"/>
    <w:rsid w:val="00373C14"/>
    <w:rsid w:val="00374260"/>
    <w:rsid w:val="00374A94"/>
    <w:rsid w:val="00374BEA"/>
    <w:rsid w:val="00374EF8"/>
    <w:rsid w:val="0037534B"/>
    <w:rsid w:val="00375AA4"/>
    <w:rsid w:val="00375FD4"/>
    <w:rsid w:val="003763EB"/>
    <w:rsid w:val="00376734"/>
    <w:rsid w:val="003767ED"/>
    <w:rsid w:val="0037710C"/>
    <w:rsid w:val="003778BB"/>
    <w:rsid w:val="003800DF"/>
    <w:rsid w:val="0038013B"/>
    <w:rsid w:val="0038030A"/>
    <w:rsid w:val="003805C3"/>
    <w:rsid w:val="00380B67"/>
    <w:rsid w:val="00380B6E"/>
    <w:rsid w:val="00380CB9"/>
    <w:rsid w:val="0038138D"/>
    <w:rsid w:val="003814E0"/>
    <w:rsid w:val="00381A8F"/>
    <w:rsid w:val="00381D22"/>
    <w:rsid w:val="003821BA"/>
    <w:rsid w:val="003821F3"/>
    <w:rsid w:val="003822E6"/>
    <w:rsid w:val="0038270C"/>
    <w:rsid w:val="00382BD7"/>
    <w:rsid w:val="003830F4"/>
    <w:rsid w:val="00383248"/>
    <w:rsid w:val="003833DD"/>
    <w:rsid w:val="0038394C"/>
    <w:rsid w:val="00383A37"/>
    <w:rsid w:val="0038418B"/>
    <w:rsid w:val="003849DB"/>
    <w:rsid w:val="00384AD7"/>
    <w:rsid w:val="00384CEF"/>
    <w:rsid w:val="00385490"/>
    <w:rsid w:val="00385709"/>
    <w:rsid w:val="003857AB"/>
    <w:rsid w:val="0038587C"/>
    <w:rsid w:val="00385F92"/>
    <w:rsid w:val="00386183"/>
    <w:rsid w:val="003867CB"/>
    <w:rsid w:val="0038686C"/>
    <w:rsid w:val="003869A9"/>
    <w:rsid w:val="003869BF"/>
    <w:rsid w:val="00386A41"/>
    <w:rsid w:val="00386DD9"/>
    <w:rsid w:val="00387927"/>
    <w:rsid w:val="003909FC"/>
    <w:rsid w:val="00390BCE"/>
    <w:rsid w:val="00390F9B"/>
    <w:rsid w:val="0039160C"/>
    <w:rsid w:val="00391956"/>
    <w:rsid w:val="00391B61"/>
    <w:rsid w:val="00391D76"/>
    <w:rsid w:val="00391E6A"/>
    <w:rsid w:val="00391FA3"/>
    <w:rsid w:val="00392198"/>
    <w:rsid w:val="00392611"/>
    <w:rsid w:val="00392778"/>
    <w:rsid w:val="00392DBE"/>
    <w:rsid w:val="0039323E"/>
    <w:rsid w:val="00393842"/>
    <w:rsid w:val="00393D85"/>
    <w:rsid w:val="00393F36"/>
    <w:rsid w:val="00394541"/>
    <w:rsid w:val="0039469A"/>
    <w:rsid w:val="00394F58"/>
    <w:rsid w:val="00395030"/>
    <w:rsid w:val="003950EF"/>
    <w:rsid w:val="00395230"/>
    <w:rsid w:val="00395E0C"/>
    <w:rsid w:val="00396050"/>
    <w:rsid w:val="003961F3"/>
    <w:rsid w:val="00396E7C"/>
    <w:rsid w:val="003974D1"/>
    <w:rsid w:val="0039765A"/>
    <w:rsid w:val="00397F91"/>
    <w:rsid w:val="003A054A"/>
    <w:rsid w:val="003A066B"/>
    <w:rsid w:val="003A0D48"/>
    <w:rsid w:val="003A1017"/>
    <w:rsid w:val="003A12B8"/>
    <w:rsid w:val="003A1312"/>
    <w:rsid w:val="003A1487"/>
    <w:rsid w:val="003A1F4F"/>
    <w:rsid w:val="003A2107"/>
    <w:rsid w:val="003A216D"/>
    <w:rsid w:val="003A2A79"/>
    <w:rsid w:val="003A2AB8"/>
    <w:rsid w:val="003A2FF9"/>
    <w:rsid w:val="003A352A"/>
    <w:rsid w:val="003A3866"/>
    <w:rsid w:val="003A3B7F"/>
    <w:rsid w:val="003A3BEF"/>
    <w:rsid w:val="003A3DFD"/>
    <w:rsid w:val="003A40A0"/>
    <w:rsid w:val="003A442E"/>
    <w:rsid w:val="003A5089"/>
    <w:rsid w:val="003A5245"/>
    <w:rsid w:val="003A5608"/>
    <w:rsid w:val="003A577C"/>
    <w:rsid w:val="003A6A59"/>
    <w:rsid w:val="003A6C41"/>
    <w:rsid w:val="003A6F3C"/>
    <w:rsid w:val="003A7034"/>
    <w:rsid w:val="003A7041"/>
    <w:rsid w:val="003A7C82"/>
    <w:rsid w:val="003B04D5"/>
    <w:rsid w:val="003B0DD4"/>
    <w:rsid w:val="003B10F2"/>
    <w:rsid w:val="003B12ED"/>
    <w:rsid w:val="003B13A6"/>
    <w:rsid w:val="003B22FF"/>
    <w:rsid w:val="003B2B78"/>
    <w:rsid w:val="003B2E23"/>
    <w:rsid w:val="003B2E45"/>
    <w:rsid w:val="003B39CC"/>
    <w:rsid w:val="003B4493"/>
    <w:rsid w:val="003B4586"/>
    <w:rsid w:val="003B4E8C"/>
    <w:rsid w:val="003B50D7"/>
    <w:rsid w:val="003B5E6C"/>
    <w:rsid w:val="003B5EFF"/>
    <w:rsid w:val="003B63D1"/>
    <w:rsid w:val="003B6779"/>
    <w:rsid w:val="003B685B"/>
    <w:rsid w:val="003B6B30"/>
    <w:rsid w:val="003B6EA1"/>
    <w:rsid w:val="003B70A9"/>
    <w:rsid w:val="003B71B1"/>
    <w:rsid w:val="003B7A9C"/>
    <w:rsid w:val="003B7C75"/>
    <w:rsid w:val="003C0453"/>
    <w:rsid w:val="003C0823"/>
    <w:rsid w:val="003C0D2B"/>
    <w:rsid w:val="003C1151"/>
    <w:rsid w:val="003C16AF"/>
    <w:rsid w:val="003C1CFF"/>
    <w:rsid w:val="003C2B70"/>
    <w:rsid w:val="003C2C78"/>
    <w:rsid w:val="003C2F32"/>
    <w:rsid w:val="003C2F61"/>
    <w:rsid w:val="003C3BD4"/>
    <w:rsid w:val="003C3C8E"/>
    <w:rsid w:val="003C3D1C"/>
    <w:rsid w:val="003C3E00"/>
    <w:rsid w:val="003C44CF"/>
    <w:rsid w:val="003C4A2F"/>
    <w:rsid w:val="003C4C68"/>
    <w:rsid w:val="003C4CD3"/>
    <w:rsid w:val="003C50B0"/>
    <w:rsid w:val="003C514B"/>
    <w:rsid w:val="003C5B1F"/>
    <w:rsid w:val="003C5D5B"/>
    <w:rsid w:val="003C6939"/>
    <w:rsid w:val="003C7AE4"/>
    <w:rsid w:val="003D030E"/>
    <w:rsid w:val="003D09DF"/>
    <w:rsid w:val="003D1048"/>
    <w:rsid w:val="003D16AF"/>
    <w:rsid w:val="003D16ED"/>
    <w:rsid w:val="003D1C74"/>
    <w:rsid w:val="003D2383"/>
    <w:rsid w:val="003D26C3"/>
    <w:rsid w:val="003D270C"/>
    <w:rsid w:val="003D31BC"/>
    <w:rsid w:val="003D3501"/>
    <w:rsid w:val="003D3C89"/>
    <w:rsid w:val="003D3EB4"/>
    <w:rsid w:val="003D4425"/>
    <w:rsid w:val="003D44E7"/>
    <w:rsid w:val="003D52AA"/>
    <w:rsid w:val="003D52BD"/>
    <w:rsid w:val="003D52EB"/>
    <w:rsid w:val="003D56B2"/>
    <w:rsid w:val="003D59F2"/>
    <w:rsid w:val="003D5B4B"/>
    <w:rsid w:val="003D61F2"/>
    <w:rsid w:val="003D62FE"/>
    <w:rsid w:val="003D65C6"/>
    <w:rsid w:val="003D6E51"/>
    <w:rsid w:val="003D7105"/>
    <w:rsid w:val="003D72CF"/>
    <w:rsid w:val="003D7422"/>
    <w:rsid w:val="003D7BC8"/>
    <w:rsid w:val="003D7C47"/>
    <w:rsid w:val="003D7D4A"/>
    <w:rsid w:val="003E000E"/>
    <w:rsid w:val="003E044A"/>
    <w:rsid w:val="003E0B8C"/>
    <w:rsid w:val="003E1893"/>
    <w:rsid w:val="003E2473"/>
    <w:rsid w:val="003E3129"/>
    <w:rsid w:val="003E3302"/>
    <w:rsid w:val="003E344A"/>
    <w:rsid w:val="003E36F0"/>
    <w:rsid w:val="003E3B9E"/>
    <w:rsid w:val="003E3E81"/>
    <w:rsid w:val="003E3F04"/>
    <w:rsid w:val="003E4082"/>
    <w:rsid w:val="003E4201"/>
    <w:rsid w:val="003E431D"/>
    <w:rsid w:val="003E476E"/>
    <w:rsid w:val="003E4EE7"/>
    <w:rsid w:val="003E51F0"/>
    <w:rsid w:val="003E5366"/>
    <w:rsid w:val="003E5368"/>
    <w:rsid w:val="003E5A23"/>
    <w:rsid w:val="003E639C"/>
    <w:rsid w:val="003E665F"/>
    <w:rsid w:val="003E711F"/>
    <w:rsid w:val="003E7A0A"/>
    <w:rsid w:val="003F06A0"/>
    <w:rsid w:val="003F0724"/>
    <w:rsid w:val="003F0881"/>
    <w:rsid w:val="003F0A1B"/>
    <w:rsid w:val="003F0AF9"/>
    <w:rsid w:val="003F0F46"/>
    <w:rsid w:val="003F1101"/>
    <w:rsid w:val="003F146B"/>
    <w:rsid w:val="003F179D"/>
    <w:rsid w:val="003F1868"/>
    <w:rsid w:val="003F204F"/>
    <w:rsid w:val="003F2357"/>
    <w:rsid w:val="003F288C"/>
    <w:rsid w:val="003F2965"/>
    <w:rsid w:val="003F337D"/>
    <w:rsid w:val="003F3393"/>
    <w:rsid w:val="003F373C"/>
    <w:rsid w:val="003F37AC"/>
    <w:rsid w:val="003F482A"/>
    <w:rsid w:val="003F4B53"/>
    <w:rsid w:val="003F4F6A"/>
    <w:rsid w:val="003F53AB"/>
    <w:rsid w:val="003F56AD"/>
    <w:rsid w:val="003F5777"/>
    <w:rsid w:val="003F5BB3"/>
    <w:rsid w:val="003F647E"/>
    <w:rsid w:val="003F7727"/>
    <w:rsid w:val="003F77BD"/>
    <w:rsid w:val="003F784A"/>
    <w:rsid w:val="003F797C"/>
    <w:rsid w:val="003F7A10"/>
    <w:rsid w:val="003F7AEB"/>
    <w:rsid w:val="003F7D52"/>
    <w:rsid w:val="00400198"/>
    <w:rsid w:val="0040100C"/>
    <w:rsid w:val="004014AC"/>
    <w:rsid w:val="004014B9"/>
    <w:rsid w:val="00401741"/>
    <w:rsid w:val="00401A7E"/>
    <w:rsid w:val="00401EE8"/>
    <w:rsid w:val="004023B1"/>
    <w:rsid w:val="00402CA0"/>
    <w:rsid w:val="0040353F"/>
    <w:rsid w:val="004035FC"/>
    <w:rsid w:val="0040369E"/>
    <w:rsid w:val="00403743"/>
    <w:rsid w:val="00403FAA"/>
    <w:rsid w:val="00403FDF"/>
    <w:rsid w:val="00404302"/>
    <w:rsid w:val="00404BA0"/>
    <w:rsid w:val="00404EEB"/>
    <w:rsid w:val="00405058"/>
    <w:rsid w:val="00405118"/>
    <w:rsid w:val="00405C7B"/>
    <w:rsid w:val="00406003"/>
    <w:rsid w:val="0040606E"/>
    <w:rsid w:val="004061F0"/>
    <w:rsid w:val="00406CFD"/>
    <w:rsid w:val="004072FA"/>
    <w:rsid w:val="00407311"/>
    <w:rsid w:val="00407887"/>
    <w:rsid w:val="00407B30"/>
    <w:rsid w:val="00407C2D"/>
    <w:rsid w:val="0041014F"/>
    <w:rsid w:val="00410B44"/>
    <w:rsid w:val="004112CD"/>
    <w:rsid w:val="00411619"/>
    <w:rsid w:val="004118E2"/>
    <w:rsid w:val="00411C0D"/>
    <w:rsid w:val="004122B5"/>
    <w:rsid w:val="004130C9"/>
    <w:rsid w:val="00413161"/>
    <w:rsid w:val="00413B87"/>
    <w:rsid w:val="00413D5E"/>
    <w:rsid w:val="00413DA6"/>
    <w:rsid w:val="00414287"/>
    <w:rsid w:val="00414946"/>
    <w:rsid w:val="00414976"/>
    <w:rsid w:val="00415168"/>
    <w:rsid w:val="00415233"/>
    <w:rsid w:val="00415283"/>
    <w:rsid w:val="004153E5"/>
    <w:rsid w:val="00415629"/>
    <w:rsid w:val="004156B1"/>
    <w:rsid w:val="004159A1"/>
    <w:rsid w:val="00415C5F"/>
    <w:rsid w:val="00415DFC"/>
    <w:rsid w:val="00417896"/>
    <w:rsid w:val="00417E98"/>
    <w:rsid w:val="004202F3"/>
    <w:rsid w:val="00420CE3"/>
    <w:rsid w:val="00420E0D"/>
    <w:rsid w:val="00421A72"/>
    <w:rsid w:val="00422067"/>
    <w:rsid w:val="004228CF"/>
    <w:rsid w:val="00423178"/>
    <w:rsid w:val="0042343D"/>
    <w:rsid w:val="004235D6"/>
    <w:rsid w:val="004245A3"/>
    <w:rsid w:val="004246DF"/>
    <w:rsid w:val="00424A06"/>
    <w:rsid w:val="00425336"/>
    <w:rsid w:val="0042542B"/>
    <w:rsid w:val="00425603"/>
    <w:rsid w:val="0042564E"/>
    <w:rsid w:val="00425D68"/>
    <w:rsid w:val="00425D88"/>
    <w:rsid w:val="00425F4B"/>
    <w:rsid w:val="00425F8C"/>
    <w:rsid w:val="0042674E"/>
    <w:rsid w:val="00426E96"/>
    <w:rsid w:val="00426EF5"/>
    <w:rsid w:val="004271C9"/>
    <w:rsid w:val="00427331"/>
    <w:rsid w:val="00427585"/>
    <w:rsid w:val="00427DBA"/>
    <w:rsid w:val="004302B8"/>
    <w:rsid w:val="004302F2"/>
    <w:rsid w:val="004305AF"/>
    <w:rsid w:val="00430713"/>
    <w:rsid w:val="00430997"/>
    <w:rsid w:val="00430DC1"/>
    <w:rsid w:val="00432BED"/>
    <w:rsid w:val="00432C26"/>
    <w:rsid w:val="00432D1E"/>
    <w:rsid w:val="00433400"/>
    <w:rsid w:val="00433422"/>
    <w:rsid w:val="00433724"/>
    <w:rsid w:val="00433AB8"/>
    <w:rsid w:val="00433D96"/>
    <w:rsid w:val="004345CA"/>
    <w:rsid w:val="00434FD1"/>
    <w:rsid w:val="004356BB"/>
    <w:rsid w:val="004369D2"/>
    <w:rsid w:val="0043707B"/>
    <w:rsid w:val="004370BD"/>
    <w:rsid w:val="004378BE"/>
    <w:rsid w:val="00437AA7"/>
    <w:rsid w:val="00437B65"/>
    <w:rsid w:val="00437D37"/>
    <w:rsid w:val="004400AE"/>
    <w:rsid w:val="004407D8"/>
    <w:rsid w:val="0044081C"/>
    <w:rsid w:val="00440D62"/>
    <w:rsid w:val="004415A4"/>
    <w:rsid w:val="00441934"/>
    <w:rsid w:val="004419E0"/>
    <w:rsid w:val="00441B9F"/>
    <w:rsid w:val="00442997"/>
    <w:rsid w:val="00442BA2"/>
    <w:rsid w:val="00443ECD"/>
    <w:rsid w:val="00444068"/>
    <w:rsid w:val="00444913"/>
    <w:rsid w:val="00444A5D"/>
    <w:rsid w:val="00444C95"/>
    <w:rsid w:val="00444E31"/>
    <w:rsid w:val="00444F8D"/>
    <w:rsid w:val="004456CA"/>
    <w:rsid w:val="00445AB4"/>
    <w:rsid w:val="0044612F"/>
    <w:rsid w:val="004463A1"/>
    <w:rsid w:val="00446619"/>
    <w:rsid w:val="004466E4"/>
    <w:rsid w:val="00446BBB"/>
    <w:rsid w:val="00446F55"/>
    <w:rsid w:val="00446FAC"/>
    <w:rsid w:val="004471F4"/>
    <w:rsid w:val="0044762D"/>
    <w:rsid w:val="00447D35"/>
    <w:rsid w:val="00447DF3"/>
    <w:rsid w:val="00447EF5"/>
    <w:rsid w:val="004500AC"/>
    <w:rsid w:val="00450221"/>
    <w:rsid w:val="00450384"/>
    <w:rsid w:val="00450B45"/>
    <w:rsid w:val="00450CDC"/>
    <w:rsid w:val="00450EC6"/>
    <w:rsid w:val="00450F01"/>
    <w:rsid w:val="00451020"/>
    <w:rsid w:val="00451990"/>
    <w:rsid w:val="004519DF"/>
    <w:rsid w:val="00451B6A"/>
    <w:rsid w:val="00451F17"/>
    <w:rsid w:val="004521B3"/>
    <w:rsid w:val="00452272"/>
    <w:rsid w:val="0045291D"/>
    <w:rsid w:val="00452BB6"/>
    <w:rsid w:val="00453180"/>
    <w:rsid w:val="004531F7"/>
    <w:rsid w:val="00453261"/>
    <w:rsid w:val="00453656"/>
    <w:rsid w:val="00453BC4"/>
    <w:rsid w:val="004540C3"/>
    <w:rsid w:val="00454225"/>
    <w:rsid w:val="004547F5"/>
    <w:rsid w:val="00455153"/>
    <w:rsid w:val="0045536C"/>
    <w:rsid w:val="0045577A"/>
    <w:rsid w:val="0045586E"/>
    <w:rsid w:val="004562B3"/>
    <w:rsid w:val="00456CC9"/>
    <w:rsid w:val="00456E7A"/>
    <w:rsid w:val="00457372"/>
    <w:rsid w:val="004575C8"/>
    <w:rsid w:val="0045762B"/>
    <w:rsid w:val="00457BF3"/>
    <w:rsid w:val="00457E48"/>
    <w:rsid w:val="00457F7F"/>
    <w:rsid w:val="00460478"/>
    <w:rsid w:val="004605EF"/>
    <w:rsid w:val="00460636"/>
    <w:rsid w:val="00460BE1"/>
    <w:rsid w:val="00461C71"/>
    <w:rsid w:val="00462282"/>
    <w:rsid w:val="0046229C"/>
    <w:rsid w:val="00462467"/>
    <w:rsid w:val="0046264A"/>
    <w:rsid w:val="00462AA4"/>
    <w:rsid w:val="00462BA9"/>
    <w:rsid w:val="00462CC8"/>
    <w:rsid w:val="00462E1E"/>
    <w:rsid w:val="004634F5"/>
    <w:rsid w:val="004638C6"/>
    <w:rsid w:val="00464282"/>
    <w:rsid w:val="004642F9"/>
    <w:rsid w:val="0046497D"/>
    <w:rsid w:val="004654AC"/>
    <w:rsid w:val="00465662"/>
    <w:rsid w:val="0046577C"/>
    <w:rsid w:val="00466865"/>
    <w:rsid w:val="00466A58"/>
    <w:rsid w:val="00466A5B"/>
    <w:rsid w:val="004670D3"/>
    <w:rsid w:val="00467A32"/>
    <w:rsid w:val="00467CD5"/>
    <w:rsid w:val="004700FA"/>
    <w:rsid w:val="004707E2"/>
    <w:rsid w:val="00471368"/>
    <w:rsid w:val="00471841"/>
    <w:rsid w:val="004719C9"/>
    <w:rsid w:val="00471AB0"/>
    <w:rsid w:val="00471E87"/>
    <w:rsid w:val="00471ECF"/>
    <w:rsid w:val="00472136"/>
    <w:rsid w:val="0047218B"/>
    <w:rsid w:val="004721B4"/>
    <w:rsid w:val="004722BB"/>
    <w:rsid w:val="00472A8E"/>
    <w:rsid w:val="00472B1B"/>
    <w:rsid w:val="004736A8"/>
    <w:rsid w:val="00474437"/>
    <w:rsid w:val="00474661"/>
    <w:rsid w:val="00474B2B"/>
    <w:rsid w:val="00474B36"/>
    <w:rsid w:val="00474D08"/>
    <w:rsid w:val="0047516F"/>
    <w:rsid w:val="0047566B"/>
    <w:rsid w:val="004763DF"/>
    <w:rsid w:val="00476BDA"/>
    <w:rsid w:val="004771E7"/>
    <w:rsid w:val="00477D13"/>
    <w:rsid w:val="00480D5C"/>
    <w:rsid w:val="00480E44"/>
    <w:rsid w:val="00480E51"/>
    <w:rsid w:val="00480FA9"/>
    <w:rsid w:val="004811F1"/>
    <w:rsid w:val="00481485"/>
    <w:rsid w:val="00481557"/>
    <w:rsid w:val="00481A49"/>
    <w:rsid w:val="00481E9D"/>
    <w:rsid w:val="00482934"/>
    <w:rsid w:val="00482CE2"/>
    <w:rsid w:val="00482D28"/>
    <w:rsid w:val="00482E98"/>
    <w:rsid w:val="004832FC"/>
    <w:rsid w:val="0048337F"/>
    <w:rsid w:val="00483AF8"/>
    <w:rsid w:val="00483D59"/>
    <w:rsid w:val="00483E3B"/>
    <w:rsid w:val="00483E9A"/>
    <w:rsid w:val="0048416B"/>
    <w:rsid w:val="00484545"/>
    <w:rsid w:val="00484B4D"/>
    <w:rsid w:val="00484DA6"/>
    <w:rsid w:val="004852B1"/>
    <w:rsid w:val="004860E3"/>
    <w:rsid w:val="004864AE"/>
    <w:rsid w:val="00486A53"/>
    <w:rsid w:val="00486B63"/>
    <w:rsid w:val="004871D0"/>
    <w:rsid w:val="00487261"/>
    <w:rsid w:val="0048732F"/>
    <w:rsid w:val="00487723"/>
    <w:rsid w:val="00487931"/>
    <w:rsid w:val="00487C1E"/>
    <w:rsid w:val="0049036D"/>
    <w:rsid w:val="004903EF"/>
    <w:rsid w:val="0049050F"/>
    <w:rsid w:val="004906F0"/>
    <w:rsid w:val="004906F1"/>
    <w:rsid w:val="00490AB7"/>
    <w:rsid w:val="0049134C"/>
    <w:rsid w:val="00491406"/>
    <w:rsid w:val="00491C5B"/>
    <w:rsid w:val="00492A02"/>
    <w:rsid w:val="00492BF1"/>
    <w:rsid w:val="00492D79"/>
    <w:rsid w:val="00493494"/>
    <w:rsid w:val="004940C2"/>
    <w:rsid w:val="0049421E"/>
    <w:rsid w:val="004942C3"/>
    <w:rsid w:val="00494336"/>
    <w:rsid w:val="0049437C"/>
    <w:rsid w:val="00494390"/>
    <w:rsid w:val="004947DA"/>
    <w:rsid w:val="00495541"/>
    <w:rsid w:val="004956B4"/>
    <w:rsid w:val="00495CCC"/>
    <w:rsid w:val="00496556"/>
    <w:rsid w:val="0049690E"/>
    <w:rsid w:val="0049694B"/>
    <w:rsid w:val="00496C4C"/>
    <w:rsid w:val="00496D1A"/>
    <w:rsid w:val="00497068"/>
    <w:rsid w:val="0049714D"/>
    <w:rsid w:val="004975B9"/>
    <w:rsid w:val="004A05A4"/>
    <w:rsid w:val="004A0D05"/>
    <w:rsid w:val="004A0E1B"/>
    <w:rsid w:val="004A126C"/>
    <w:rsid w:val="004A1715"/>
    <w:rsid w:val="004A1766"/>
    <w:rsid w:val="004A18F3"/>
    <w:rsid w:val="004A1D50"/>
    <w:rsid w:val="004A1F69"/>
    <w:rsid w:val="004A1FD8"/>
    <w:rsid w:val="004A22E6"/>
    <w:rsid w:val="004A2509"/>
    <w:rsid w:val="004A3394"/>
    <w:rsid w:val="004A380C"/>
    <w:rsid w:val="004A3B8B"/>
    <w:rsid w:val="004A3B8C"/>
    <w:rsid w:val="004A4264"/>
    <w:rsid w:val="004A463C"/>
    <w:rsid w:val="004A4701"/>
    <w:rsid w:val="004A51C3"/>
    <w:rsid w:val="004A5593"/>
    <w:rsid w:val="004A573D"/>
    <w:rsid w:val="004A5B6F"/>
    <w:rsid w:val="004A5D68"/>
    <w:rsid w:val="004A60AA"/>
    <w:rsid w:val="004A6371"/>
    <w:rsid w:val="004A654C"/>
    <w:rsid w:val="004A65A1"/>
    <w:rsid w:val="004A6A7D"/>
    <w:rsid w:val="004A6C6F"/>
    <w:rsid w:val="004A767A"/>
    <w:rsid w:val="004B028B"/>
    <w:rsid w:val="004B082F"/>
    <w:rsid w:val="004B08CA"/>
    <w:rsid w:val="004B0D2A"/>
    <w:rsid w:val="004B11FE"/>
    <w:rsid w:val="004B14E4"/>
    <w:rsid w:val="004B1F8E"/>
    <w:rsid w:val="004B1FFC"/>
    <w:rsid w:val="004B22EC"/>
    <w:rsid w:val="004B2444"/>
    <w:rsid w:val="004B25AF"/>
    <w:rsid w:val="004B27BD"/>
    <w:rsid w:val="004B27F2"/>
    <w:rsid w:val="004B2A87"/>
    <w:rsid w:val="004B39ED"/>
    <w:rsid w:val="004B431D"/>
    <w:rsid w:val="004B439F"/>
    <w:rsid w:val="004B456F"/>
    <w:rsid w:val="004B47DB"/>
    <w:rsid w:val="004B4C64"/>
    <w:rsid w:val="004B4F93"/>
    <w:rsid w:val="004B5047"/>
    <w:rsid w:val="004B5448"/>
    <w:rsid w:val="004B5635"/>
    <w:rsid w:val="004B56B8"/>
    <w:rsid w:val="004B591B"/>
    <w:rsid w:val="004B5E7A"/>
    <w:rsid w:val="004B6646"/>
    <w:rsid w:val="004B696C"/>
    <w:rsid w:val="004B7200"/>
    <w:rsid w:val="004B77B8"/>
    <w:rsid w:val="004B7CC0"/>
    <w:rsid w:val="004B7E35"/>
    <w:rsid w:val="004C05A8"/>
    <w:rsid w:val="004C0609"/>
    <w:rsid w:val="004C0C36"/>
    <w:rsid w:val="004C0C97"/>
    <w:rsid w:val="004C0D15"/>
    <w:rsid w:val="004C0D18"/>
    <w:rsid w:val="004C114C"/>
    <w:rsid w:val="004C1615"/>
    <w:rsid w:val="004C1E39"/>
    <w:rsid w:val="004C22AA"/>
    <w:rsid w:val="004C2390"/>
    <w:rsid w:val="004C327F"/>
    <w:rsid w:val="004C3893"/>
    <w:rsid w:val="004C3A76"/>
    <w:rsid w:val="004C3EE2"/>
    <w:rsid w:val="004C4491"/>
    <w:rsid w:val="004C45ED"/>
    <w:rsid w:val="004C4DBA"/>
    <w:rsid w:val="004C5651"/>
    <w:rsid w:val="004C57EE"/>
    <w:rsid w:val="004C5972"/>
    <w:rsid w:val="004C5EBB"/>
    <w:rsid w:val="004C6088"/>
    <w:rsid w:val="004C61BE"/>
    <w:rsid w:val="004C64B1"/>
    <w:rsid w:val="004C6A68"/>
    <w:rsid w:val="004C70F6"/>
    <w:rsid w:val="004C7781"/>
    <w:rsid w:val="004D0017"/>
    <w:rsid w:val="004D0B4F"/>
    <w:rsid w:val="004D0D3E"/>
    <w:rsid w:val="004D151C"/>
    <w:rsid w:val="004D1524"/>
    <w:rsid w:val="004D1AEE"/>
    <w:rsid w:val="004D1B7D"/>
    <w:rsid w:val="004D1B86"/>
    <w:rsid w:val="004D23C3"/>
    <w:rsid w:val="004D27B4"/>
    <w:rsid w:val="004D2D40"/>
    <w:rsid w:val="004D2E52"/>
    <w:rsid w:val="004D35CA"/>
    <w:rsid w:val="004D3B30"/>
    <w:rsid w:val="004D3F33"/>
    <w:rsid w:val="004D4383"/>
    <w:rsid w:val="004D5169"/>
    <w:rsid w:val="004D5479"/>
    <w:rsid w:val="004D590A"/>
    <w:rsid w:val="004D5A67"/>
    <w:rsid w:val="004D5C51"/>
    <w:rsid w:val="004D6331"/>
    <w:rsid w:val="004D6F95"/>
    <w:rsid w:val="004D7037"/>
    <w:rsid w:val="004D79F7"/>
    <w:rsid w:val="004D7A05"/>
    <w:rsid w:val="004D7B6B"/>
    <w:rsid w:val="004E0018"/>
    <w:rsid w:val="004E03DC"/>
    <w:rsid w:val="004E06B5"/>
    <w:rsid w:val="004E0B98"/>
    <w:rsid w:val="004E108F"/>
    <w:rsid w:val="004E1392"/>
    <w:rsid w:val="004E1487"/>
    <w:rsid w:val="004E154A"/>
    <w:rsid w:val="004E16B7"/>
    <w:rsid w:val="004E1763"/>
    <w:rsid w:val="004E19E9"/>
    <w:rsid w:val="004E1EE7"/>
    <w:rsid w:val="004E2370"/>
    <w:rsid w:val="004E27FA"/>
    <w:rsid w:val="004E28A2"/>
    <w:rsid w:val="004E2FCD"/>
    <w:rsid w:val="004E35FA"/>
    <w:rsid w:val="004E3995"/>
    <w:rsid w:val="004E39F0"/>
    <w:rsid w:val="004E3D6A"/>
    <w:rsid w:val="004E41CE"/>
    <w:rsid w:val="004E4226"/>
    <w:rsid w:val="004E4AE8"/>
    <w:rsid w:val="004E5059"/>
    <w:rsid w:val="004E5265"/>
    <w:rsid w:val="004E5306"/>
    <w:rsid w:val="004E5583"/>
    <w:rsid w:val="004E5950"/>
    <w:rsid w:val="004E62FA"/>
    <w:rsid w:val="004E640D"/>
    <w:rsid w:val="004E65C6"/>
    <w:rsid w:val="004E6B3B"/>
    <w:rsid w:val="004E6CD7"/>
    <w:rsid w:val="004E703D"/>
    <w:rsid w:val="004E76DE"/>
    <w:rsid w:val="004E7995"/>
    <w:rsid w:val="004E7AB8"/>
    <w:rsid w:val="004F0A67"/>
    <w:rsid w:val="004F13C7"/>
    <w:rsid w:val="004F218C"/>
    <w:rsid w:val="004F25A4"/>
    <w:rsid w:val="004F25E7"/>
    <w:rsid w:val="004F2610"/>
    <w:rsid w:val="004F26F9"/>
    <w:rsid w:val="004F2B65"/>
    <w:rsid w:val="004F2CBA"/>
    <w:rsid w:val="004F31FB"/>
    <w:rsid w:val="004F34FA"/>
    <w:rsid w:val="004F3A98"/>
    <w:rsid w:val="004F40CF"/>
    <w:rsid w:val="004F41C0"/>
    <w:rsid w:val="004F4311"/>
    <w:rsid w:val="004F4656"/>
    <w:rsid w:val="004F478D"/>
    <w:rsid w:val="004F4CCD"/>
    <w:rsid w:val="004F4E14"/>
    <w:rsid w:val="004F4E32"/>
    <w:rsid w:val="004F631B"/>
    <w:rsid w:val="004F63F1"/>
    <w:rsid w:val="004F65B8"/>
    <w:rsid w:val="004F6823"/>
    <w:rsid w:val="004F6F9A"/>
    <w:rsid w:val="004F7231"/>
    <w:rsid w:val="004F7886"/>
    <w:rsid w:val="004F7C98"/>
    <w:rsid w:val="004F7CAA"/>
    <w:rsid w:val="00500477"/>
    <w:rsid w:val="00500ADF"/>
    <w:rsid w:val="00500B7B"/>
    <w:rsid w:val="005014D2"/>
    <w:rsid w:val="0050173C"/>
    <w:rsid w:val="005018D4"/>
    <w:rsid w:val="00501907"/>
    <w:rsid w:val="00501CFD"/>
    <w:rsid w:val="005023E3"/>
    <w:rsid w:val="005024AE"/>
    <w:rsid w:val="00502A01"/>
    <w:rsid w:val="00502D7E"/>
    <w:rsid w:val="00503203"/>
    <w:rsid w:val="00503640"/>
    <w:rsid w:val="00503C4D"/>
    <w:rsid w:val="00503ED5"/>
    <w:rsid w:val="00504BBE"/>
    <w:rsid w:val="00504C54"/>
    <w:rsid w:val="00504EBB"/>
    <w:rsid w:val="0050556E"/>
    <w:rsid w:val="00505B42"/>
    <w:rsid w:val="00505E50"/>
    <w:rsid w:val="005066BE"/>
    <w:rsid w:val="0050698B"/>
    <w:rsid w:val="00506EE6"/>
    <w:rsid w:val="00506F68"/>
    <w:rsid w:val="0050722B"/>
    <w:rsid w:val="00507C30"/>
    <w:rsid w:val="005102C9"/>
    <w:rsid w:val="0051048E"/>
    <w:rsid w:val="00510588"/>
    <w:rsid w:val="00510834"/>
    <w:rsid w:val="00510A3D"/>
    <w:rsid w:val="00510DB5"/>
    <w:rsid w:val="00510DD1"/>
    <w:rsid w:val="00510DE1"/>
    <w:rsid w:val="00510E4D"/>
    <w:rsid w:val="0051137E"/>
    <w:rsid w:val="005116F8"/>
    <w:rsid w:val="00511CF4"/>
    <w:rsid w:val="00511E65"/>
    <w:rsid w:val="00512186"/>
    <w:rsid w:val="00512B18"/>
    <w:rsid w:val="00512E19"/>
    <w:rsid w:val="005130C3"/>
    <w:rsid w:val="005134B5"/>
    <w:rsid w:val="005137FA"/>
    <w:rsid w:val="00513958"/>
    <w:rsid w:val="00513B89"/>
    <w:rsid w:val="00513D8D"/>
    <w:rsid w:val="00513EE9"/>
    <w:rsid w:val="00514059"/>
    <w:rsid w:val="00514776"/>
    <w:rsid w:val="00514968"/>
    <w:rsid w:val="00515004"/>
    <w:rsid w:val="00515590"/>
    <w:rsid w:val="0051590B"/>
    <w:rsid w:val="00515D67"/>
    <w:rsid w:val="00515E6D"/>
    <w:rsid w:val="0051645D"/>
    <w:rsid w:val="005166E0"/>
    <w:rsid w:val="005167DB"/>
    <w:rsid w:val="0051690F"/>
    <w:rsid w:val="00516E9D"/>
    <w:rsid w:val="005170DF"/>
    <w:rsid w:val="00517A4A"/>
    <w:rsid w:val="00517CBA"/>
    <w:rsid w:val="00520004"/>
    <w:rsid w:val="00520466"/>
    <w:rsid w:val="00520669"/>
    <w:rsid w:val="00522246"/>
    <w:rsid w:val="00522908"/>
    <w:rsid w:val="00522FA9"/>
    <w:rsid w:val="00523198"/>
    <w:rsid w:val="005232CE"/>
    <w:rsid w:val="005234C3"/>
    <w:rsid w:val="00523FA6"/>
    <w:rsid w:val="0052413E"/>
    <w:rsid w:val="005244F8"/>
    <w:rsid w:val="005247AA"/>
    <w:rsid w:val="00524B7E"/>
    <w:rsid w:val="00524D11"/>
    <w:rsid w:val="00525F1D"/>
    <w:rsid w:val="00526272"/>
    <w:rsid w:val="005262A1"/>
    <w:rsid w:val="00526397"/>
    <w:rsid w:val="00526468"/>
    <w:rsid w:val="00526889"/>
    <w:rsid w:val="00526E5B"/>
    <w:rsid w:val="0052777F"/>
    <w:rsid w:val="005278F0"/>
    <w:rsid w:val="00527ED2"/>
    <w:rsid w:val="0053031E"/>
    <w:rsid w:val="005308BD"/>
    <w:rsid w:val="00530CC5"/>
    <w:rsid w:val="00530CDD"/>
    <w:rsid w:val="0053126E"/>
    <w:rsid w:val="00531688"/>
    <w:rsid w:val="00531850"/>
    <w:rsid w:val="00531C72"/>
    <w:rsid w:val="0053216A"/>
    <w:rsid w:val="0053224E"/>
    <w:rsid w:val="005326EE"/>
    <w:rsid w:val="005329C5"/>
    <w:rsid w:val="005334CA"/>
    <w:rsid w:val="0053355A"/>
    <w:rsid w:val="00533A13"/>
    <w:rsid w:val="00533D86"/>
    <w:rsid w:val="00534320"/>
    <w:rsid w:val="00534330"/>
    <w:rsid w:val="005343A1"/>
    <w:rsid w:val="00534743"/>
    <w:rsid w:val="00534C10"/>
    <w:rsid w:val="005353D1"/>
    <w:rsid w:val="00535524"/>
    <w:rsid w:val="00535913"/>
    <w:rsid w:val="00535BC2"/>
    <w:rsid w:val="00535CE9"/>
    <w:rsid w:val="00535D78"/>
    <w:rsid w:val="00535D93"/>
    <w:rsid w:val="0053640B"/>
    <w:rsid w:val="00536496"/>
    <w:rsid w:val="005369C4"/>
    <w:rsid w:val="00536E5A"/>
    <w:rsid w:val="005372C7"/>
    <w:rsid w:val="00537411"/>
    <w:rsid w:val="00537C43"/>
    <w:rsid w:val="00537F5F"/>
    <w:rsid w:val="00541012"/>
    <w:rsid w:val="00541F86"/>
    <w:rsid w:val="00541FD4"/>
    <w:rsid w:val="005421BE"/>
    <w:rsid w:val="005422EE"/>
    <w:rsid w:val="005424F6"/>
    <w:rsid w:val="0054254E"/>
    <w:rsid w:val="00542734"/>
    <w:rsid w:val="0054384F"/>
    <w:rsid w:val="0054464E"/>
    <w:rsid w:val="00544707"/>
    <w:rsid w:val="005449A3"/>
    <w:rsid w:val="005451CD"/>
    <w:rsid w:val="005451D8"/>
    <w:rsid w:val="005453CD"/>
    <w:rsid w:val="0054542E"/>
    <w:rsid w:val="00545980"/>
    <w:rsid w:val="00546024"/>
    <w:rsid w:val="00546057"/>
    <w:rsid w:val="00546C7D"/>
    <w:rsid w:val="00546F31"/>
    <w:rsid w:val="005470F0"/>
    <w:rsid w:val="0054721A"/>
    <w:rsid w:val="00550338"/>
    <w:rsid w:val="005509C8"/>
    <w:rsid w:val="005509FD"/>
    <w:rsid w:val="00550AEA"/>
    <w:rsid w:val="00550CD7"/>
    <w:rsid w:val="00550CFA"/>
    <w:rsid w:val="005524A5"/>
    <w:rsid w:val="005527D1"/>
    <w:rsid w:val="0055285B"/>
    <w:rsid w:val="00552A7B"/>
    <w:rsid w:val="00553683"/>
    <w:rsid w:val="00553C5D"/>
    <w:rsid w:val="00553CF6"/>
    <w:rsid w:val="00553D54"/>
    <w:rsid w:val="00553E63"/>
    <w:rsid w:val="00554393"/>
    <w:rsid w:val="00554A84"/>
    <w:rsid w:val="00554C65"/>
    <w:rsid w:val="00554D44"/>
    <w:rsid w:val="00555842"/>
    <w:rsid w:val="00555A4B"/>
    <w:rsid w:val="00555CD3"/>
    <w:rsid w:val="00556A61"/>
    <w:rsid w:val="00556A8B"/>
    <w:rsid w:val="00556B7E"/>
    <w:rsid w:val="00556F2C"/>
    <w:rsid w:val="005572DB"/>
    <w:rsid w:val="00557574"/>
    <w:rsid w:val="00557D01"/>
    <w:rsid w:val="00557F3A"/>
    <w:rsid w:val="0056039F"/>
    <w:rsid w:val="00560620"/>
    <w:rsid w:val="00560773"/>
    <w:rsid w:val="00560EB2"/>
    <w:rsid w:val="0056119E"/>
    <w:rsid w:val="00561238"/>
    <w:rsid w:val="005613CE"/>
    <w:rsid w:val="005617CC"/>
    <w:rsid w:val="00562A72"/>
    <w:rsid w:val="005632B2"/>
    <w:rsid w:val="005633B9"/>
    <w:rsid w:val="005637C0"/>
    <w:rsid w:val="0056392D"/>
    <w:rsid w:val="00563F42"/>
    <w:rsid w:val="00564BE1"/>
    <w:rsid w:val="00564F96"/>
    <w:rsid w:val="005654A2"/>
    <w:rsid w:val="00565A3C"/>
    <w:rsid w:val="00565F86"/>
    <w:rsid w:val="005667A9"/>
    <w:rsid w:val="005667CF"/>
    <w:rsid w:val="00566AA6"/>
    <w:rsid w:val="005672E2"/>
    <w:rsid w:val="00567459"/>
    <w:rsid w:val="00567A3D"/>
    <w:rsid w:val="00567CD1"/>
    <w:rsid w:val="00567E2B"/>
    <w:rsid w:val="005703BC"/>
    <w:rsid w:val="00570550"/>
    <w:rsid w:val="005705AC"/>
    <w:rsid w:val="00570644"/>
    <w:rsid w:val="005706EF"/>
    <w:rsid w:val="00570938"/>
    <w:rsid w:val="00571D48"/>
    <w:rsid w:val="00571D9D"/>
    <w:rsid w:val="0057208C"/>
    <w:rsid w:val="00572770"/>
    <w:rsid w:val="0057337D"/>
    <w:rsid w:val="00573447"/>
    <w:rsid w:val="0057407E"/>
    <w:rsid w:val="005744A8"/>
    <w:rsid w:val="00574969"/>
    <w:rsid w:val="005749DC"/>
    <w:rsid w:val="00574F8F"/>
    <w:rsid w:val="00575183"/>
    <w:rsid w:val="0057530F"/>
    <w:rsid w:val="00575659"/>
    <w:rsid w:val="00575D05"/>
    <w:rsid w:val="00576161"/>
    <w:rsid w:val="005763D3"/>
    <w:rsid w:val="0057647D"/>
    <w:rsid w:val="00576646"/>
    <w:rsid w:val="0057686E"/>
    <w:rsid w:val="00576DB4"/>
    <w:rsid w:val="0057765D"/>
    <w:rsid w:val="00577B0C"/>
    <w:rsid w:val="0058000D"/>
    <w:rsid w:val="005803B4"/>
    <w:rsid w:val="00580441"/>
    <w:rsid w:val="005808D0"/>
    <w:rsid w:val="00580C96"/>
    <w:rsid w:val="00580F65"/>
    <w:rsid w:val="005815B4"/>
    <w:rsid w:val="005817CA"/>
    <w:rsid w:val="00581EB3"/>
    <w:rsid w:val="0058288A"/>
    <w:rsid w:val="00582962"/>
    <w:rsid w:val="00582B1F"/>
    <w:rsid w:val="005834C6"/>
    <w:rsid w:val="00583576"/>
    <w:rsid w:val="005835D5"/>
    <w:rsid w:val="005838C4"/>
    <w:rsid w:val="00583C1C"/>
    <w:rsid w:val="00583D2D"/>
    <w:rsid w:val="005840EA"/>
    <w:rsid w:val="00584490"/>
    <w:rsid w:val="00584879"/>
    <w:rsid w:val="00584AF2"/>
    <w:rsid w:val="0058515E"/>
    <w:rsid w:val="00585722"/>
    <w:rsid w:val="00585969"/>
    <w:rsid w:val="00586A11"/>
    <w:rsid w:val="00586DC8"/>
    <w:rsid w:val="00586F94"/>
    <w:rsid w:val="005875FF"/>
    <w:rsid w:val="0058783A"/>
    <w:rsid w:val="00587D1C"/>
    <w:rsid w:val="00591359"/>
    <w:rsid w:val="0059146D"/>
    <w:rsid w:val="00592386"/>
    <w:rsid w:val="005925D9"/>
    <w:rsid w:val="00592AED"/>
    <w:rsid w:val="00592BAC"/>
    <w:rsid w:val="00592C59"/>
    <w:rsid w:val="005930BD"/>
    <w:rsid w:val="0059366D"/>
    <w:rsid w:val="00593B1C"/>
    <w:rsid w:val="00594339"/>
    <w:rsid w:val="005944A1"/>
    <w:rsid w:val="0059495A"/>
    <w:rsid w:val="00594A46"/>
    <w:rsid w:val="00594F80"/>
    <w:rsid w:val="00594FCE"/>
    <w:rsid w:val="00595157"/>
    <w:rsid w:val="005957D1"/>
    <w:rsid w:val="005965AE"/>
    <w:rsid w:val="00596D46"/>
    <w:rsid w:val="0059779A"/>
    <w:rsid w:val="005978DA"/>
    <w:rsid w:val="005979B1"/>
    <w:rsid w:val="00597B6B"/>
    <w:rsid w:val="00597BDA"/>
    <w:rsid w:val="00597C2F"/>
    <w:rsid w:val="005A073C"/>
    <w:rsid w:val="005A07A3"/>
    <w:rsid w:val="005A0C9F"/>
    <w:rsid w:val="005A0CE1"/>
    <w:rsid w:val="005A1390"/>
    <w:rsid w:val="005A1662"/>
    <w:rsid w:val="005A1B4D"/>
    <w:rsid w:val="005A247D"/>
    <w:rsid w:val="005A24DD"/>
    <w:rsid w:val="005A2526"/>
    <w:rsid w:val="005A257A"/>
    <w:rsid w:val="005A35FF"/>
    <w:rsid w:val="005A37C6"/>
    <w:rsid w:val="005A3823"/>
    <w:rsid w:val="005A3AAA"/>
    <w:rsid w:val="005A3ACC"/>
    <w:rsid w:val="005A3EC6"/>
    <w:rsid w:val="005A3EDF"/>
    <w:rsid w:val="005A3F8F"/>
    <w:rsid w:val="005A3F9F"/>
    <w:rsid w:val="005A423F"/>
    <w:rsid w:val="005A4302"/>
    <w:rsid w:val="005A4669"/>
    <w:rsid w:val="005A46F8"/>
    <w:rsid w:val="005A46FF"/>
    <w:rsid w:val="005A47D6"/>
    <w:rsid w:val="005A4E6C"/>
    <w:rsid w:val="005A539D"/>
    <w:rsid w:val="005A53AC"/>
    <w:rsid w:val="005A53C9"/>
    <w:rsid w:val="005A569D"/>
    <w:rsid w:val="005A573F"/>
    <w:rsid w:val="005A5862"/>
    <w:rsid w:val="005A5E4F"/>
    <w:rsid w:val="005A5E8B"/>
    <w:rsid w:val="005A6702"/>
    <w:rsid w:val="005A6E4B"/>
    <w:rsid w:val="005A75F7"/>
    <w:rsid w:val="005A7BC7"/>
    <w:rsid w:val="005B0884"/>
    <w:rsid w:val="005B10DF"/>
    <w:rsid w:val="005B17E1"/>
    <w:rsid w:val="005B180D"/>
    <w:rsid w:val="005B18AD"/>
    <w:rsid w:val="005B18E0"/>
    <w:rsid w:val="005B2158"/>
    <w:rsid w:val="005B248A"/>
    <w:rsid w:val="005B25D9"/>
    <w:rsid w:val="005B27A5"/>
    <w:rsid w:val="005B3073"/>
    <w:rsid w:val="005B3478"/>
    <w:rsid w:val="005B430D"/>
    <w:rsid w:val="005B4813"/>
    <w:rsid w:val="005B5317"/>
    <w:rsid w:val="005B5866"/>
    <w:rsid w:val="005B59A7"/>
    <w:rsid w:val="005B5D1B"/>
    <w:rsid w:val="005B5DF9"/>
    <w:rsid w:val="005B5E32"/>
    <w:rsid w:val="005B692F"/>
    <w:rsid w:val="005B69D8"/>
    <w:rsid w:val="005B6BEB"/>
    <w:rsid w:val="005B6E0A"/>
    <w:rsid w:val="005B6EEE"/>
    <w:rsid w:val="005B6F11"/>
    <w:rsid w:val="005B6F51"/>
    <w:rsid w:val="005B7052"/>
    <w:rsid w:val="005B723B"/>
    <w:rsid w:val="005B7400"/>
    <w:rsid w:val="005B7861"/>
    <w:rsid w:val="005C026C"/>
    <w:rsid w:val="005C0F7E"/>
    <w:rsid w:val="005C1015"/>
    <w:rsid w:val="005C1430"/>
    <w:rsid w:val="005C1826"/>
    <w:rsid w:val="005C1CEA"/>
    <w:rsid w:val="005C20E4"/>
    <w:rsid w:val="005C215A"/>
    <w:rsid w:val="005C21AE"/>
    <w:rsid w:val="005C222C"/>
    <w:rsid w:val="005C2671"/>
    <w:rsid w:val="005C26D0"/>
    <w:rsid w:val="005C290C"/>
    <w:rsid w:val="005C2FA9"/>
    <w:rsid w:val="005C31B6"/>
    <w:rsid w:val="005C36C5"/>
    <w:rsid w:val="005C3E63"/>
    <w:rsid w:val="005C40AF"/>
    <w:rsid w:val="005C4437"/>
    <w:rsid w:val="005C471F"/>
    <w:rsid w:val="005C484E"/>
    <w:rsid w:val="005C4A84"/>
    <w:rsid w:val="005C4D05"/>
    <w:rsid w:val="005C4DE2"/>
    <w:rsid w:val="005C4EAC"/>
    <w:rsid w:val="005C520B"/>
    <w:rsid w:val="005C530F"/>
    <w:rsid w:val="005C55E0"/>
    <w:rsid w:val="005C5774"/>
    <w:rsid w:val="005C5BF2"/>
    <w:rsid w:val="005C5C80"/>
    <w:rsid w:val="005C6A40"/>
    <w:rsid w:val="005C6C3C"/>
    <w:rsid w:val="005C71C2"/>
    <w:rsid w:val="005C7D60"/>
    <w:rsid w:val="005C7D78"/>
    <w:rsid w:val="005D0058"/>
    <w:rsid w:val="005D0336"/>
    <w:rsid w:val="005D0758"/>
    <w:rsid w:val="005D0E39"/>
    <w:rsid w:val="005D0FE5"/>
    <w:rsid w:val="005D1574"/>
    <w:rsid w:val="005D1595"/>
    <w:rsid w:val="005D15BA"/>
    <w:rsid w:val="005D1A0A"/>
    <w:rsid w:val="005D25AE"/>
    <w:rsid w:val="005D34AF"/>
    <w:rsid w:val="005D3689"/>
    <w:rsid w:val="005D3DE2"/>
    <w:rsid w:val="005D3E85"/>
    <w:rsid w:val="005D47A0"/>
    <w:rsid w:val="005D4E57"/>
    <w:rsid w:val="005D5735"/>
    <w:rsid w:val="005D5A1E"/>
    <w:rsid w:val="005D5C3A"/>
    <w:rsid w:val="005D62ED"/>
    <w:rsid w:val="005D6521"/>
    <w:rsid w:val="005D68FA"/>
    <w:rsid w:val="005D6A9D"/>
    <w:rsid w:val="005D7BE1"/>
    <w:rsid w:val="005E0325"/>
    <w:rsid w:val="005E105A"/>
    <w:rsid w:val="005E1145"/>
    <w:rsid w:val="005E154A"/>
    <w:rsid w:val="005E1E5F"/>
    <w:rsid w:val="005E1FC7"/>
    <w:rsid w:val="005E2205"/>
    <w:rsid w:val="005E266F"/>
    <w:rsid w:val="005E28DD"/>
    <w:rsid w:val="005E2A13"/>
    <w:rsid w:val="005E2D0E"/>
    <w:rsid w:val="005E2F87"/>
    <w:rsid w:val="005E3827"/>
    <w:rsid w:val="005E47B1"/>
    <w:rsid w:val="005E4ADB"/>
    <w:rsid w:val="005E4E1A"/>
    <w:rsid w:val="005E532E"/>
    <w:rsid w:val="005E5471"/>
    <w:rsid w:val="005E5A77"/>
    <w:rsid w:val="005E5D94"/>
    <w:rsid w:val="005E6022"/>
    <w:rsid w:val="005E66D2"/>
    <w:rsid w:val="005E673C"/>
    <w:rsid w:val="005E6B0B"/>
    <w:rsid w:val="005E742C"/>
    <w:rsid w:val="005E7810"/>
    <w:rsid w:val="005E7C1D"/>
    <w:rsid w:val="005E7E5E"/>
    <w:rsid w:val="005E7FA9"/>
    <w:rsid w:val="005F025E"/>
    <w:rsid w:val="005F04C4"/>
    <w:rsid w:val="005F0A13"/>
    <w:rsid w:val="005F0EBD"/>
    <w:rsid w:val="005F1591"/>
    <w:rsid w:val="005F1B65"/>
    <w:rsid w:val="005F1CCF"/>
    <w:rsid w:val="005F235C"/>
    <w:rsid w:val="005F2B31"/>
    <w:rsid w:val="005F355A"/>
    <w:rsid w:val="005F3808"/>
    <w:rsid w:val="005F3AFE"/>
    <w:rsid w:val="005F3C46"/>
    <w:rsid w:val="005F3CBA"/>
    <w:rsid w:val="005F412D"/>
    <w:rsid w:val="005F42EE"/>
    <w:rsid w:val="005F444C"/>
    <w:rsid w:val="005F4E65"/>
    <w:rsid w:val="005F4ED4"/>
    <w:rsid w:val="005F5555"/>
    <w:rsid w:val="005F55ED"/>
    <w:rsid w:val="005F5927"/>
    <w:rsid w:val="005F5C3D"/>
    <w:rsid w:val="005F5EFB"/>
    <w:rsid w:val="005F6157"/>
    <w:rsid w:val="005F616B"/>
    <w:rsid w:val="005F6488"/>
    <w:rsid w:val="005F6554"/>
    <w:rsid w:val="005F6580"/>
    <w:rsid w:val="006000BB"/>
    <w:rsid w:val="00600225"/>
    <w:rsid w:val="00600684"/>
    <w:rsid w:val="00600E62"/>
    <w:rsid w:val="00600E67"/>
    <w:rsid w:val="00601041"/>
    <w:rsid w:val="00601147"/>
    <w:rsid w:val="00601826"/>
    <w:rsid w:val="0060194C"/>
    <w:rsid w:val="0060291B"/>
    <w:rsid w:val="006030D0"/>
    <w:rsid w:val="0060310E"/>
    <w:rsid w:val="00603585"/>
    <w:rsid w:val="006035DB"/>
    <w:rsid w:val="0060366B"/>
    <w:rsid w:val="0060381C"/>
    <w:rsid w:val="00603FE0"/>
    <w:rsid w:val="00603FE6"/>
    <w:rsid w:val="006050B9"/>
    <w:rsid w:val="006050E5"/>
    <w:rsid w:val="00605184"/>
    <w:rsid w:val="00605338"/>
    <w:rsid w:val="00605A62"/>
    <w:rsid w:val="00606720"/>
    <w:rsid w:val="00606E8F"/>
    <w:rsid w:val="0060746C"/>
    <w:rsid w:val="006079E0"/>
    <w:rsid w:val="00607A59"/>
    <w:rsid w:val="00607AF2"/>
    <w:rsid w:val="00610340"/>
    <w:rsid w:val="0061037B"/>
    <w:rsid w:val="00610516"/>
    <w:rsid w:val="0061056C"/>
    <w:rsid w:val="00610609"/>
    <w:rsid w:val="0061068A"/>
    <w:rsid w:val="006107A8"/>
    <w:rsid w:val="00610883"/>
    <w:rsid w:val="00610B8B"/>
    <w:rsid w:val="00610C2F"/>
    <w:rsid w:val="00610F09"/>
    <w:rsid w:val="00611212"/>
    <w:rsid w:val="00611DE4"/>
    <w:rsid w:val="00611EDE"/>
    <w:rsid w:val="006123E7"/>
    <w:rsid w:val="00612F18"/>
    <w:rsid w:val="00613076"/>
    <w:rsid w:val="00613236"/>
    <w:rsid w:val="006138BC"/>
    <w:rsid w:val="00613EE6"/>
    <w:rsid w:val="0061462A"/>
    <w:rsid w:val="006147E0"/>
    <w:rsid w:val="00614DB1"/>
    <w:rsid w:val="00614F92"/>
    <w:rsid w:val="0061520E"/>
    <w:rsid w:val="00615A8B"/>
    <w:rsid w:val="00616A08"/>
    <w:rsid w:val="00616EA6"/>
    <w:rsid w:val="0061730B"/>
    <w:rsid w:val="006175C9"/>
    <w:rsid w:val="00617628"/>
    <w:rsid w:val="00617CDB"/>
    <w:rsid w:val="0062004C"/>
    <w:rsid w:val="00620195"/>
    <w:rsid w:val="006205FC"/>
    <w:rsid w:val="00620782"/>
    <w:rsid w:val="00620A9B"/>
    <w:rsid w:val="00621689"/>
    <w:rsid w:val="00621956"/>
    <w:rsid w:val="006219BD"/>
    <w:rsid w:val="00621DEC"/>
    <w:rsid w:val="006220C2"/>
    <w:rsid w:val="00622253"/>
    <w:rsid w:val="006224D2"/>
    <w:rsid w:val="00622661"/>
    <w:rsid w:val="00623A3B"/>
    <w:rsid w:val="00623BB3"/>
    <w:rsid w:val="00623C9C"/>
    <w:rsid w:val="00624AC9"/>
    <w:rsid w:val="00624CBD"/>
    <w:rsid w:val="00624E65"/>
    <w:rsid w:val="00624EA0"/>
    <w:rsid w:val="006257C1"/>
    <w:rsid w:val="00625A81"/>
    <w:rsid w:val="00625DF0"/>
    <w:rsid w:val="00625E2C"/>
    <w:rsid w:val="0062602A"/>
    <w:rsid w:val="006270BC"/>
    <w:rsid w:val="00627AE7"/>
    <w:rsid w:val="00630778"/>
    <w:rsid w:val="00630E51"/>
    <w:rsid w:val="00630FD3"/>
    <w:rsid w:val="006313B3"/>
    <w:rsid w:val="0063179C"/>
    <w:rsid w:val="006322D7"/>
    <w:rsid w:val="0063239F"/>
    <w:rsid w:val="00632526"/>
    <w:rsid w:val="00632A94"/>
    <w:rsid w:val="00633038"/>
    <w:rsid w:val="00633460"/>
    <w:rsid w:val="00633EF8"/>
    <w:rsid w:val="0063435C"/>
    <w:rsid w:val="006355E2"/>
    <w:rsid w:val="00635ACB"/>
    <w:rsid w:val="00635CF8"/>
    <w:rsid w:val="00635E5E"/>
    <w:rsid w:val="0063637C"/>
    <w:rsid w:val="006365C4"/>
    <w:rsid w:val="00636710"/>
    <w:rsid w:val="006368D6"/>
    <w:rsid w:val="006370E9"/>
    <w:rsid w:val="00637169"/>
    <w:rsid w:val="006372E9"/>
    <w:rsid w:val="0063745A"/>
    <w:rsid w:val="0063774F"/>
    <w:rsid w:val="00637779"/>
    <w:rsid w:val="00637A1C"/>
    <w:rsid w:val="00637D07"/>
    <w:rsid w:val="00637E62"/>
    <w:rsid w:val="0064079A"/>
    <w:rsid w:val="00640ADE"/>
    <w:rsid w:val="00640E2D"/>
    <w:rsid w:val="00641179"/>
    <w:rsid w:val="006415C2"/>
    <w:rsid w:val="006416EE"/>
    <w:rsid w:val="0064186A"/>
    <w:rsid w:val="00641D33"/>
    <w:rsid w:val="00641F61"/>
    <w:rsid w:val="00642490"/>
    <w:rsid w:val="006429B8"/>
    <w:rsid w:val="00642A30"/>
    <w:rsid w:val="00642E6A"/>
    <w:rsid w:val="00643711"/>
    <w:rsid w:val="0064386E"/>
    <w:rsid w:val="00643FA9"/>
    <w:rsid w:val="00644B04"/>
    <w:rsid w:val="0064578F"/>
    <w:rsid w:val="00645A07"/>
    <w:rsid w:val="00645B25"/>
    <w:rsid w:val="00645D37"/>
    <w:rsid w:val="00646789"/>
    <w:rsid w:val="00646AE7"/>
    <w:rsid w:val="00646D52"/>
    <w:rsid w:val="00646F2C"/>
    <w:rsid w:val="006470B9"/>
    <w:rsid w:val="006472AE"/>
    <w:rsid w:val="00650005"/>
    <w:rsid w:val="00650342"/>
    <w:rsid w:val="00650783"/>
    <w:rsid w:val="00650B47"/>
    <w:rsid w:val="00650C31"/>
    <w:rsid w:val="006514B2"/>
    <w:rsid w:val="00651697"/>
    <w:rsid w:val="00651790"/>
    <w:rsid w:val="00651F3F"/>
    <w:rsid w:val="00652095"/>
    <w:rsid w:val="00652356"/>
    <w:rsid w:val="006529C5"/>
    <w:rsid w:val="00652D22"/>
    <w:rsid w:val="00652DC6"/>
    <w:rsid w:val="006530BA"/>
    <w:rsid w:val="00653136"/>
    <w:rsid w:val="006534C2"/>
    <w:rsid w:val="00654344"/>
    <w:rsid w:val="0065479B"/>
    <w:rsid w:val="00654AF8"/>
    <w:rsid w:val="00654DEF"/>
    <w:rsid w:val="00655575"/>
    <w:rsid w:val="00655A2E"/>
    <w:rsid w:val="006561D4"/>
    <w:rsid w:val="006565E6"/>
    <w:rsid w:val="0065682A"/>
    <w:rsid w:val="00656898"/>
    <w:rsid w:val="006569C6"/>
    <w:rsid w:val="00656C81"/>
    <w:rsid w:val="0065755D"/>
    <w:rsid w:val="00657982"/>
    <w:rsid w:val="006579D2"/>
    <w:rsid w:val="00657B59"/>
    <w:rsid w:val="00657D60"/>
    <w:rsid w:val="00657FCB"/>
    <w:rsid w:val="006602FC"/>
    <w:rsid w:val="0066065C"/>
    <w:rsid w:val="00660974"/>
    <w:rsid w:val="00660FA9"/>
    <w:rsid w:val="006610F5"/>
    <w:rsid w:val="006619F1"/>
    <w:rsid w:val="00661C8D"/>
    <w:rsid w:val="00662001"/>
    <w:rsid w:val="0066215A"/>
    <w:rsid w:val="0066239C"/>
    <w:rsid w:val="00662E01"/>
    <w:rsid w:val="006631D6"/>
    <w:rsid w:val="00663365"/>
    <w:rsid w:val="00663961"/>
    <w:rsid w:val="00664516"/>
    <w:rsid w:val="00664999"/>
    <w:rsid w:val="00664A2C"/>
    <w:rsid w:val="00664C23"/>
    <w:rsid w:val="00664D4B"/>
    <w:rsid w:val="006650CA"/>
    <w:rsid w:val="0066585E"/>
    <w:rsid w:val="00665EBD"/>
    <w:rsid w:val="00666111"/>
    <w:rsid w:val="00666621"/>
    <w:rsid w:val="006666B4"/>
    <w:rsid w:val="00666C19"/>
    <w:rsid w:val="00666C84"/>
    <w:rsid w:val="00666D6B"/>
    <w:rsid w:val="00666FF8"/>
    <w:rsid w:val="00667ADB"/>
    <w:rsid w:val="00667CCD"/>
    <w:rsid w:val="00670440"/>
    <w:rsid w:val="006704E3"/>
    <w:rsid w:val="0067097D"/>
    <w:rsid w:val="00671066"/>
    <w:rsid w:val="006713CF"/>
    <w:rsid w:val="006716B8"/>
    <w:rsid w:val="00671EC3"/>
    <w:rsid w:val="00671F41"/>
    <w:rsid w:val="00672D61"/>
    <w:rsid w:val="0067308E"/>
    <w:rsid w:val="006730B0"/>
    <w:rsid w:val="00673B18"/>
    <w:rsid w:val="00674252"/>
    <w:rsid w:val="00674335"/>
    <w:rsid w:val="0067468C"/>
    <w:rsid w:val="00674AFF"/>
    <w:rsid w:val="0067503C"/>
    <w:rsid w:val="00675231"/>
    <w:rsid w:val="00675832"/>
    <w:rsid w:val="006765B0"/>
    <w:rsid w:val="0067713A"/>
    <w:rsid w:val="0067713C"/>
    <w:rsid w:val="006777CB"/>
    <w:rsid w:val="0068023D"/>
    <w:rsid w:val="0068077A"/>
    <w:rsid w:val="00680F0D"/>
    <w:rsid w:val="00681343"/>
    <w:rsid w:val="00681A91"/>
    <w:rsid w:val="00682621"/>
    <w:rsid w:val="00683045"/>
    <w:rsid w:val="006831F7"/>
    <w:rsid w:val="006838BD"/>
    <w:rsid w:val="00683BE8"/>
    <w:rsid w:val="00683F3A"/>
    <w:rsid w:val="00684560"/>
    <w:rsid w:val="00684BF1"/>
    <w:rsid w:val="00684D95"/>
    <w:rsid w:val="00685444"/>
    <w:rsid w:val="006855D2"/>
    <w:rsid w:val="006856BF"/>
    <w:rsid w:val="00686866"/>
    <w:rsid w:val="00686C6C"/>
    <w:rsid w:val="00686CF6"/>
    <w:rsid w:val="006870BB"/>
    <w:rsid w:val="006873DC"/>
    <w:rsid w:val="006876E2"/>
    <w:rsid w:val="00687982"/>
    <w:rsid w:val="006879F1"/>
    <w:rsid w:val="00687D98"/>
    <w:rsid w:val="00690622"/>
    <w:rsid w:val="00690B81"/>
    <w:rsid w:val="00690CD1"/>
    <w:rsid w:val="00691ABF"/>
    <w:rsid w:val="00691F13"/>
    <w:rsid w:val="006922D4"/>
    <w:rsid w:val="006926DC"/>
    <w:rsid w:val="00692EEF"/>
    <w:rsid w:val="006935A9"/>
    <w:rsid w:val="00693812"/>
    <w:rsid w:val="00693A1C"/>
    <w:rsid w:val="0069403D"/>
    <w:rsid w:val="00694285"/>
    <w:rsid w:val="006948D6"/>
    <w:rsid w:val="00696000"/>
    <w:rsid w:val="00696544"/>
    <w:rsid w:val="00696667"/>
    <w:rsid w:val="006972B8"/>
    <w:rsid w:val="006A02FA"/>
    <w:rsid w:val="006A0343"/>
    <w:rsid w:val="006A0DC8"/>
    <w:rsid w:val="006A11EE"/>
    <w:rsid w:val="006A1638"/>
    <w:rsid w:val="006A1977"/>
    <w:rsid w:val="006A1D34"/>
    <w:rsid w:val="006A2686"/>
    <w:rsid w:val="006A2A2A"/>
    <w:rsid w:val="006A2BF4"/>
    <w:rsid w:val="006A2FC1"/>
    <w:rsid w:val="006A33C0"/>
    <w:rsid w:val="006A42D8"/>
    <w:rsid w:val="006A4644"/>
    <w:rsid w:val="006A4BC3"/>
    <w:rsid w:val="006A4D19"/>
    <w:rsid w:val="006A4D24"/>
    <w:rsid w:val="006A5755"/>
    <w:rsid w:val="006A58A6"/>
    <w:rsid w:val="006A6A60"/>
    <w:rsid w:val="006A76D8"/>
    <w:rsid w:val="006A774A"/>
    <w:rsid w:val="006A7BB0"/>
    <w:rsid w:val="006B00D2"/>
    <w:rsid w:val="006B066C"/>
    <w:rsid w:val="006B0991"/>
    <w:rsid w:val="006B0F3D"/>
    <w:rsid w:val="006B105F"/>
    <w:rsid w:val="006B10C0"/>
    <w:rsid w:val="006B2043"/>
    <w:rsid w:val="006B219F"/>
    <w:rsid w:val="006B2B83"/>
    <w:rsid w:val="006B321B"/>
    <w:rsid w:val="006B3AA2"/>
    <w:rsid w:val="006B46C4"/>
    <w:rsid w:val="006B4F08"/>
    <w:rsid w:val="006B50D1"/>
    <w:rsid w:val="006B5829"/>
    <w:rsid w:val="006B70C5"/>
    <w:rsid w:val="006B70EF"/>
    <w:rsid w:val="006B7104"/>
    <w:rsid w:val="006C06C0"/>
    <w:rsid w:val="006C0740"/>
    <w:rsid w:val="006C0B00"/>
    <w:rsid w:val="006C0F4D"/>
    <w:rsid w:val="006C1592"/>
    <w:rsid w:val="006C1648"/>
    <w:rsid w:val="006C1BC0"/>
    <w:rsid w:val="006C1C69"/>
    <w:rsid w:val="006C1FFB"/>
    <w:rsid w:val="006C209F"/>
    <w:rsid w:val="006C20DC"/>
    <w:rsid w:val="006C24D9"/>
    <w:rsid w:val="006C28F2"/>
    <w:rsid w:val="006C29F1"/>
    <w:rsid w:val="006C2EC0"/>
    <w:rsid w:val="006C3284"/>
    <w:rsid w:val="006C3685"/>
    <w:rsid w:val="006C37AA"/>
    <w:rsid w:val="006C3A78"/>
    <w:rsid w:val="006C404A"/>
    <w:rsid w:val="006C45AE"/>
    <w:rsid w:val="006C4789"/>
    <w:rsid w:val="006C4899"/>
    <w:rsid w:val="006C4B50"/>
    <w:rsid w:val="006C50ED"/>
    <w:rsid w:val="006C60AB"/>
    <w:rsid w:val="006C72ED"/>
    <w:rsid w:val="006C793C"/>
    <w:rsid w:val="006C7BD7"/>
    <w:rsid w:val="006D03BE"/>
    <w:rsid w:val="006D0CFA"/>
    <w:rsid w:val="006D0EE8"/>
    <w:rsid w:val="006D10CE"/>
    <w:rsid w:val="006D1323"/>
    <w:rsid w:val="006D19C6"/>
    <w:rsid w:val="006D217D"/>
    <w:rsid w:val="006D2B9F"/>
    <w:rsid w:val="006D2E96"/>
    <w:rsid w:val="006D2F06"/>
    <w:rsid w:val="006D352F"/>
    <w:rsid w:val="006D39E1"/>
    <w:rsid w:val="006D430C"/>
    <w:rsid w:val="006D476A"/>
    <w:rsid w:val="006D4808"/>
    <w:rsid w:val="006D4EB6"/>
    <w:rsid w:val="006D5366"/>
    <w:rsid w:val="006D5B35"/>
    <w:rsid w:val="006D62A0"/>
    <w:rsid w:val="006D6398"/>
    <w:rsid w:val="006D660D"/>
    <w:rsid w:val="006D67DB"/>
    <w:rsid w:val="006D6E25"/>
    <w:rsid w:val="006D7262"/>
    <w:rsid w:val="006D782B"/>
    <w:rsid w:val="006D7B8B"/>
    <w:rsid w:val="006D7C7D"/>
    <w:rsid w:val="006D7D51"/>
    <w:rsid w:val="006E0258"/>
    <w:rsid w:val="006E02D5"/>
    <w:rsid w:val="006E0633"/>
    <w:rsid w:val="006E15E4"/>
    <w:rsid w:val="006E171E"/>
    <w:rsid w:val="006E18C1"/>
    <w:rsid w:val="006E2226"/>
    <w:rsid w:val="006E22C1"/>
    <w:rsid w:val="006E2781"/>
    <w:rsid w:val="006E2BBA"/>
    <w:rsid w:val="006E2DEB"/>
    <w:rsid w:val="006E2E8F"/>
    <w:rsid w:val="006E31EF"/>
    <w:rsid w:val="006E3792"/>
    <w:rsid w:val="006E3A2F"/>
    <w:rsid w:val="006E483C"/>
    <w:rsid w:val="006E4B8F"/>
    <w:rsid w:val="006E4D6E"/>
    <w:rsid w:val="006E5365"/>
    <w:rsid w:val="006E5B67"/>
    <w:rsid w:val="006E6180"/>
    <w:rsid w:val="006E6209"/>
    <w:rsid w:val="006E6504"/>
    <w:rsid w:val="006E67C7"/>
    <w:rsid w:val="006E6908"/>
    <w:rsid w:val="006E695F"/>
    <w:rsid w:val="006E6A6E"/>
    <w:rsid w:val="006E6EA3"/>
    <w:rsid w:val="006E6F8A"/>
    <w:rsid w:val="006E7173"/>
    <w:rsid w:val="006F09E6"/>
    <w:rsid w:val="006F0E96"/>
    <w:rsid w:val="006F153F"/>
    <w:rsid w:val="006F1AB6"/>
    <w:rsid w:val="006F2025"/>
    <w:rsid w:val="006F28FC"/>
    <w:rsid w:val="006F339A"/>
    <w:rsid w:val="006F3B85"/>
    <w:rsid w:val="006F401F"/>
    <w:rsid w:val="006F444D"/>
    <w:rsid w:val="006F4563"/>
    <w:rsid w:val="006F461C"/>
    <w:rsid w:val="006F4E54"/>
    <w:rsid w:val="006F4F60"/>
    <w:rsid w:val="006F50B0"/>
    <w:rsid w:val="006F538E"/>
    <w:rsid w:val="006F6000"/>
    <w:rsid w:val="006F611E"/>
    <w:rsid w:val="006F6601"/>
    <w:rsid w:val="006F66F2"/>
    <w:rsid w:val="006F6801"/>
    <w:rsid w:val="006F6885"/>
    <w:rsid w:val="006F6996"/>
    <w:rsid w:val="006F6E14"/>
    <w:rsid w:val="006F6E79"/>
    <w:rsid w:val="006F7291"/>
    <w:rsid w:val="006F7322"/>
    <w:rsid w:val="006F7668"/>
    <w:rsid w:val="006F7758"/>
    <w:rsid w:val="006F7AD5"/>
    <w:rsid w:val="006F7B62"/>
    <w:rsid w:val="006F7C2A"/>
    <w:rsid w:val="006F7D5F"/>
    <w:rsid w:val="0070030D"/>
    <w:rsid w:val="0070050F"/>
    <w:rsid w:val="00700828"/>
    <w:rsid w:val="007008DE"/>
    <w:rsid w:val="0070113D"/>
    <w:rsid w:val="0070118B"/>
    <w:rsid w:val="00701502"/>
    <w:rsid w:val="00701719"/>
    <w:rsid w:val="00701F5A"/>
    <w:rsid w:val="007024E1"/>
    <w:rsid w:val="00702761"/>
    <w:rsid w:val="00702845"/>
    <w:rsid w:val="00702CC5"/>
    <w:rsid w:val="0070328B"/>
    <w:rsid w:val="00703CFE"/>
    <w:rsid w:val="00703EA3"/>
    <w:rsid w:val="00703F85"/>
    <w:rsid w:val="00703FEE"/>
    <w:rsid w:val="007041D0"/>
    <w:rsid w:val="007042EB"/>
    <w:rsid w:val="00704EED"/>
    <w:rsid w:val="00705276"/>
    <w:rsid w:val="007055F3"/>
    <w:rsid w:val="0070653B"/>
    <w:rsid w:val="007067F0"/>
    <w:rsid w:val="00706AFB"/>
    <w:rsid w:val="00707687"/>
    <w:rsid w:val="007077E1"/>
    <w:rsid w:val="00707952"/>
    <w:rsid w:val="00707FF3"/>
    <w:rsid w:val="00710563"/>
    <w:rsid w:val="007106B7"/>
    <w:rsid w:val="00710CEA"/>
    <w:rsid w:val="00710E56"/>
    <w:rsid w:val="00710EAC"/>
    <w:rsid w:val="00711500"/>
    <w:rsid w:val="00711B72"/>
    <w:rsid w:val="00711ECC"/>
    <w:rsid w:val="00712A45"/>
    <w:rsid w:val="00712F07"/>
    <w:rsid w:val="00713B86"/>
    <w:rsid w:val="00713CEA"/>
    <w:rsid w:val="0071425E"/>
    <w:rsid w:val="007142C7"/>
    <w:rsid w:val="00714BD9"/>
    <w:rsid w:val="00714EC5"/>
    <w:rsid w:val="00715316"/>
    <w:rsid w:val="007154AA"/>
    <w:rsid w:val="00715B82"/>
    <w:rsid w:val="00715FBA"/>
    <w:rsid w:val="007160AF"/>
    <w:rsid w:val="0071623D"/>
    <w:rsid w:val="007166AB"/>
    <w:rsid w:val="00716C57"/>
    <w:rsid w:val="00716E26"/>
    <w:rsid w:val="007172F6"/>
    <w:rsid w:val="007175AE"/>
    <w:rsid w:val="00717766"/>
    <w:rsid w:val="00717BB5"/>
    <w:rsid w:val="00717CF0"/>
    <w:rsid w:val="00717E49"/>
    <w:rsid w:val="00717EF2"/>
    <w:rsid w:val="0072006C"/>
    <w:rsid w:val="007206A7"/>
    <w:rsid w:val="00720FBB"/>
    <w:rsid w:val="00721835"/>
    <w:rsid w:val="00721ECD"/>
    <w:rsid w:val="00722328"/>
    <w:rsid w:val="00722747"/>
    <w:rsid w:val="00722BCA"/>
    <w:rsid w:val="00722CF9"/>
    <w:rsid w:val="00722EC1"/>
    <w:rsid w:val="007232E6"/>
    <w:rsid w:val="007233D1"/>
    <w:rsid w:val="0072367C"/>
    <w:rsid w:val="00723943"/>
    <w:rsid w:val="0072408D"/>
    <w:rsid w:val="007240F4"/>
    <w:rsid w:val="0072438B"/>
    <w:rsid w:val="007244A3"/>
    <w:rsid w:val="00724629"/>
    <w:rsid w:val="00724E68"/>
    <w:rsid w:val="007255A1"/>
    <w:rsid w:val="00725751"/>
    <w:rsid w:val="00725B8C"/>
    <w:rsid w:val="00725C42"/>
    <w:rsid w:val="00725D49"/>
    <w:rsid w:val="00726A91"/>
    <w:rsid w:val="00726F15"/>
    <w:rsid w:val="00727926"/>
    <w:rsid w:val="007279C2"/>
    <w:rsid w:val="0073023C"/>
    <w:rsid w:val="00730704"/>
    <w:rsid w:val="00730C28"/>
    <w:rsid w:val="00731734"/>
    <w:rsid w:val="00731D02"/>
    <w:rsid w:val="00731FE6"/>
    <w:rsid w:val="00732856"/>
    <w:rsid w:val="007328AC"/>
    <w:rsid w:val="00732AB9"/>
    <w:rsid w:val="00732AEE"/>
    <w:rsid w:val="00732B4F"/>
    <w:rsid w:val="00732C59"/>
    <w:rsid w:val="0073345B"/>
    <w:rsid w:val="00733680"/>
    <w:rsid w:val="00733A90"/>
    <w:rsid w:val="00733B83"/>
    <w:rsid w:val="007345D2"/>
    <w:rsid w:val="007346A8"/>
    <w:rsid w:val="007349F1"/>
    <w:rsid w:val="00735185"/>
    <w:rsid w:val="00735336"/>
    <w:rsid w:val="00735875"/>
    <w:rsid w:val="007359AD"/>
    <w:rsid w:val="00735B4B"/>
    <w:rsid w:val="00736381"/>
    <w:rsid w:val="00736501"/>
    <w:rsid w:val="007367FF"/>
    <w:rsid w:val="00736CDD"/>
    <w:rsid w:val="00736E9E"/>
    <w:rsid w:val="007373E7"/>
    <w:rsid w:val="00737467"/>
    <w:rsid w:val="007374A2"/>
    <w:rsid w:val="00737FB6"/>
    <w:rsid w:val="00740E11"/>
    <w:rsid w:val="00741C11"/>
    <w:rsid w:val="0074200D"/>
    <w:rsid w:val="00742B44"/>
    <w:rsid w:val="0074305A"/>
    <w:rsid w:val="00743E7F"/>
    <w:rsid w:val="00744031"/>
    <w:rsid w:val="007440F8"/>
    <w:rsid w:val="00744A07"/>
    <w:rsid w:val="00744BCC"/>
    <w:rsid w:val="00745101"/>
    <w:rsid w:val="00745689"/>
    <w:rsid w:val="00745D39"/>
    <w:rsid w:val="007464C9"/>
    <w:rsid w:val="00746744"/>
    <w:rsid w:val="007468B1"/>
    <w:rsid w:val="00746D3D"/>
    <w:rsid w:val="00747719"/>
    <w:rsid w:val="00747736"/>
    <w:rsid w:val="007501AD"/>
    <w:rsid w:val="00750336"/>
    <w:rsid w:val="007506E5"/>
    <w:rsid w:val="00750F5A"/>
    <w:rsid w:val="00751037"/>
    <w:rsid w:val="0075125A"/>
    <w:rsid w:val="00751516"/>
    <w:rsid w:val="007515A9"/>
    <w:rsid w:val="00751723"/>
    <w:rsid w:val="00751784"/>
    <w:rsid w:val="007519A7"/>
    <w:rsid w:val="00751D9A"/>
    <w:rsid w:val="0075280D"/>
    <w:rsid w:val="0075292A"/>
    <w:rsid w:val="00752CAA"/>
    <w:rsid w:val="00752F86"/>
    <w:rsid w:val="007533F5"/>
    <w:rsid w:val="00753785"/>
    <w:rsid w:val="007539C6"/>
    <w:rsid w:val="00753E54"/>
    <w:rsid w:val="007546B6"/>
    <w:rsid w:val="00754CCB"/>
    <w:rsid w:val="00754F30"/>
    <w:rsid w:val="007550A7"/>
    <w:rsid w:val="007558EA"/>
    <w:rsid w:val="0075625A"/>
    <w:rsid w:val="00756341"/>
    <w:rsid w:val="007569F5"/>
    <w:rsid w:val="00756EBA"/>
    <w:rsid w:val="00757696"/>
    <w:rsid w:val="00757B05"/>
    <w:rsid w:val="0076023C"/>
    <w:rsid w:val="007608B2"/>
    <w:rsid w:val="00760B03"/>
    <w:rsid w:val="00761166"/>
    <w:rsid w:val="00761303"/>
    <w:rsid w:val="00761650"/>
    <w:rsid w:val="00761822"/>
    <w:rsid w:val="00762F59"/>
    <w:rsid w:val="0076335D"/>
    <w:rsid w:val="007636AD"/>
    <w:rsid w:val="0076376E"/>
    <w:rsid w:val="00763935"/>
    <w:rsid w:val="00763D16"/>
    <w:rsid w:val="00764339"/>
    <w:rsid w:val="007644AA"/>
    <w:rsid w:val="007644E8"/>
    <w:rsid w:val="0076493B"/>
    <w:rsid w:val="00764DB0"/>
    <w:rsid w:val="00764F71"/>
    <w:rsid w:val="007653DF"/>
    <w:rsid w:val="0076540C"/>
    <w:rsid w:val="0076568E"/>
    <w:rsid w:val="00765C37"/>
    <w:rsid w:val="007660DE"/>
    <w:rsid w:val="007661EF"/>
    <w:rsid w:val="0076670D"/>
    <w:rsid w:val="00766749"/>
    <w:rsid w:val="0076690C"/>
    <w:rsid w:val="00766BFC"/>
    <w:rsid w:val="00766FE2"/>
    <w:rsid w:val="00767AB8"/>
    <w:rsid w:val="00767F8C"/>
    <w:rsid w:val="00767FE7"/>
    <w:rsid w:val="007700DE"/>
    <w:rsid w:val="007701A2"/>
    <w:rsid w:val="00770283"/>
    <w:rsid w:val="00770C0B"/>
    <w:rsid w:val="00771C9D"/>
    <w:rsid w:val="007723E2"/>
    <w:rsid w:val="007725E4"/>
    <w:rsid w:val="007726DC"/>
    <w:rsid w:val="00772D64"/>
    <w:rsid w:val="00773351"/>
    <w:rsid w:val="007739B5"/>
    <w:rsid w:val="00773D01"/>
    <w:rsid w:val="007746E9"/>
    <w:rsid w:val="007746F5"/>
    <w:rsid w:val="00774EAD"/>
    <w:rsid w:val="00775232"/>
    <w:rsid w:val="007756B8"/>
    <w:rsid w:val="00775921"/>
    <w:rsid w:val="007759B4"/>
    <w:rsid w:val="00775BA3"/>
    <w:rsid w:val="00776827"/>
    <w:rsid w:val="00776936"/>
    <w:rsid w:val="007773BF"/>
    <w:rsid w:val="007774F0"/>
    <w:rsid w:val="007777F2"/>
    <w:rsid w:val="00777BC2"/>
    <w:rsid w:val="00780191"/>
    <w:rsid w:val="00780625"/>
    <w:rsid w:val="00780E50"/>
    <w:rsid w:val="00780E92"/>
    <w:rsid w:val="00781355"/>
    <w:rsid w:val="0078152B"/>
    <w:rsid w:val="0078155E"/>
    <w:rsid w:val="0078292C"/>
    <w:rsid w:val="007830DF"/>
    <w:rsid w:val="00783398"/>
    <w:rsid w:val="00783B39"/>
    <w:rsid w:val="00783CF5"/>
    <w:rsid w:val="007843F1"/>
    <w:rsid w:val="0078481F"/>
    <w:rsid w:val="00784DE3"/>
    <w:rsid w:val="007859B8"/>
    <w:rsid w:val="00785B10"/>
    <w:rsid w:val="00786C1E"/>
    <w:rsid w:val="00786C5A"/>
    <w:rsid w:val="00787125"/>
    <w:rsid w:val="00787602"/>
    <w:rsid w:val="0078792D"/>
    <w:rsid w:val="0078795A"/>
    <w:rsid w:val="00787B58"/>
    <w:rsid w:val="00787C18"/>
    <w:rsid w:val="00790A32"/>
    <w:rsid w:val="00790A90"/>
    <w:rsid w:val="00790DBF"/>
    <w:rsid w:val="0079107F"/>
    <w:rsid w:val="00791253"/>
    <w:rsid w:val="007915C9"/>
    <w:rsid w:val="007915E2"/>
    <w:rsid w:val="007916B1"/>
    <w:rsid w:val="007917A8"/>
    <w:rsid w:val="0079192C"/>
    <w:rsid w:val="00791AA4"/>
    <w:rsid w:val="00791B11"/>
    <w:rsid w:val="007923CB"/>
    <w:rsid w:val="007926B2"/>
    <w:rsid w:val="00792968"/>
    <w:rsid w:val="00792C8F"/>
    <w:rsid w:val="0079334D"/>
    <w:rsid w:val="00793926"/>
    <w:rsid w:val="00794139"/>
    <w:rsid w:val="0079415A"/>
    <w:rsid w:val="007945ED"/>
    <w:rsid w:val="00794638"/>
    <w:rsid w:val="00794AF8"/>
    <w:rsid w:val="0079553B"/>
    <w:rsid w:val="007956F4"/>
    <w:rsid w:val="00795C5C"/>
    <w:rsid w:val="00796257"/>
    <w:rsid w:val="007969A2"/>
    <w:rsid w:val="00796C6E"/>
    <w:rsid w:val="0079757C"/>
    <w:rsid w:val="00797751"/>
    <w:rsid w:val="00797AD6"/>
    <w:rsid w:val="007A071C"/>
    <w:rsid w:val="007A0CF7"/>
    <w:rsid w:val="007A142B"/>
    <w:rsid w:val="007A1A73"/>
    <w:rsid w:val="007A32C9"/>
    <w:rsid w:val="007A357F"/>
    <w:rsid w:val="007A41A1"/>
    <w:rsid w:val="007A437A"/>
    <w:rsid w:val="007A4B77"/>
    <w:rsid w:val="007A5280"/>
    <w:rsid w:val="007A59A6"/>
    <w:rsid w:val="007A60A4"/>
    <w:rsid w:val="007A60DC"/>
    <w:rsid w:val="007A63B1"/>
    <w:rsid w:val="007A7097"/>
    <w:rsid w:val="007A7294"/>
    <w:rsid w:val="007A7361"/>
    <w:rsid w:val="007A7462"/>
    <w:rsid w:val="007A7A6A"/>
    <w:rsid w:val="007A7B49"/>
    <w:rsid w:val="007A7CF6"/>
    <w:rsid w:val="007B0418"/>
    <w:rsid w:val="007B0520"/>
    <w:rsid w:val="007B09EE"/>
    <w:rsid w:val="007B0F0F"/>
    <w:rsid w:val="007B0F75"/>
    <w:rsid w:val="007B1693"/>
    <w:rsid w:val="007B1C5C"/>
    <w:rsid w:val="007B23D2"/>
    <w:rsid w:val="007B23EB"/>
    <w:rsid w:val="007B2489"/>
    <w:rsid w:val="007B31E4"/>
    <w:rsid w:val="007B34B2"/>
    <w:rsid w:val="007B3FC7"/>
    <w:rsid w:val="007B3FFD"/>
    <w:rsid w:val="007B407B"/>
    <w:rsid w:val="007B4198"/>
    <w:rsid w:val="007B452E"/>
    <w:rsid w:val="007B4792"/>
    <w:rsid w:val="007B4996"/>
    <w:rsid w:val="007B4C41"/>
    <w:rsid w:val="007B4CB9"/>
    <w:rsid w:val="007B4F31"/>
    <w:rsid w:val="007B580C"/>
    <w:rsid w:val="007B5840"/>
    <w:rsid w:val="007B5CF7"/>
    <w:rsid w:val="007B5D70"/>
    <w:rsid w:val="007B5E60"/>
    <w:rsid w:val="007B6258"/>
    <w:rsid w:val="007B6284"/>
    <w:rsid w:val="007B677E"/>
    <w:rsid w:val="007B695D"/>
    <w:rsid w:val="007B717D"/>
    <w:rsid w:val="007B787B"/>
    <w:rsid w:val="007C02BC"/>
    <w:rsid w:val="007C089C"/>
    <w:rsid w:val="007C0CDF"/>
    <w:rsid w:val="007C0E48"/>
    <w:rsid w:val="007C19B9"/>
    <w:rsid w:val="007C1D8F"/>
    <w:rsid w:val="007C1E25"/>
    <w:rsid w:val="007C26D9"/>
    <w:rsid w:val="007C2B69"/>
    <w:rsid w:val="007C306B"/>
    <w:rsid w:val="007C30EE"/>
    <w:rsid w:val="007C3783"/>
    <w:rsid w:val="007C3882"/>
    <w:rsid w:val="007C39CA"/>
    <w:rsid w:val="007C39EF"/>
    <w:rsid w:val="007C4496"/>
    <w:rsid w:val="007C4BA4"/>
    <w:rsid w:val="007C4C3B"/>
    <w:rsid w:val="007C4C62"/>
    <w:rsid w:val="007C4DCF"/>
    <w:rsid w:val="007C50E9"/>
    <w:rsid w:val="007C5269"/>
    <w:rsid w:val="007C536A"/>
    <w:rsid w:val="007C5422"/>
    <w:rsid w:val="007C5558"/>
    <w:rsid w:val="007C63FF"/>
    <w:rsid w:val="007C6679"/>
    <w:rsid w:val="007C667F"/>
    <w:rsid w:val="007C6979"/>
    <w:rsid w:val="007C77C2"/>
    <w:rsid w:val="007C786A"/>
    <w:rsid w:val="007D074B"/>
    <w:rsid w:val="007D1513"/>
    <w:rsid w:val="007D17CD"/>
    <w:rsid w:val="007D255C"/>
    <w:rsid w:val="007D2640"/>
    <w:rsid w:val="007D2F13"/>
    <w:rsid w:val="007D3486"/>
    <w:rsid w:val="007D40AA"/>
    <w:rsid w:val="007D445C"/>
    <w:rsid w:val="007D49F4"/>
    <w:rsid w:val="007D4ACA"/>
    <w:rsid w:val="007D4C29"/>
    <w:rsid w:val="007D4C9C"/>
    <w:rsid w:val="007D50A5"/>
    <w:rsid w:val="007D5283"/>
    <w:rsid w:val="007D5330"/>
    <w:rsid w:val="007D5505"/>
    <w:rsid w:val="007D68A1"/>
    <w:rsid w:val="007D7552"/>
    <w:rsid w:val="007D775D"/>
    <w:rsid w:val="007D7857"/>
    <w:rsid w:val="007D7B14"/>
    <w:rsid w:val="007D7F14"/>
    <w:rsid w:val="007E0331"/>
    <w:rsid w:val="007E0719"/>
    <w:rsid w:val="007E0AC4"/>
    <w:rsid w:val="007E1381"/>
    <w:rsid w:val="007E13A4"/>
    <w:rsid w:val="007E1406"/>
    <w:rsid w:val="007E14E4"/>
    <w:rsid w:val="007E1636"/>
    <w:rsid w:val="007E1B13"/>
    <w:rsid w:val="007E2AE4"/>
    <w:rsid w:val="007E3213"/>
    <w:rsid w:val="007E332F"/>
    <w:rsid w:val="007E3422"/>
    <w:rsid w:val="007E3727"/>
    <w:rsid w:val="007E3AA6"/>
    <w:rsid w:val="007E3AD8"/>
    <w:rsid w:val="007E3EF5"/>
    <w:rsid w:val="007E4539"/>
    <w:rsid w:val="007E475B"/>
    <w:rsid w:val="007E508E"/>
    <w:rsid w:val="007E5226"/>
    <w:rsid w:val="007E5783"/>
    <w:rsid w:val="007E5822"/>
    <w:rsid w:val="007E5AC9"/>
    <w:rsid w:val="007E5D6A"/>
    <w:rsid w:val="007E67ED"/>
    <w:rsid w:val="007E6F3B"/>
    <w:rsid w:val="007E757B"/>
    <w:rsid w:val="007E7812"/>
    <w:rsid w:val="007E7C09"/>
    <w:rsid w:val="007E7C48"/>
    <w:rsid w:val="007E7F2C"/>
    <w:rsid w:val="007F0257"/>
    <w:rsid w:val="007F02D3"/>
    <w:rsid w:val="007F072F"/>
    <w:rsid w:val="007F09EE"/>
    <w:rsid w:val="007F1147"/>
    <w:rsid w:val="007F1711"/>
    <w:rsid w:val="007F1AB6"/>
    <w:rsid w:val="007F1DF1"/>
    <w:rsid w:val="007F2314"/>
    <w:rsid w:val="007F2D61"/>
    <w:rsid w:val="007F2E5A"/>
    <w:rsid w:val="007F3615"/>
    <w:rsid w:val="007F3BD9"/>
    <w:rsid w:val="007F3C4A"/>
    <w:rsid w:val="007F44F3"/>
    <w:rsid w:val="007F4DC1"/>
    <w:rsid w:val="007F4F27"/>
    <w:rsid w:val="007F5132"/>
    <w:rsid w:val="007F5210"/>
    <w:rsid w:val="007F5467"/>
    <w:rsid w:val="007F5744"/>
    <w:rsid w:val="007F5AA7"/>
    <w:rsid w:val="007F5E6F"/>
    <w:rsid w:val="007F61AB"/>
    <w:rsid w:val="007F63D7"/>
    <w:rsid w:val="007F67DD"/>
    <w:rsid w:val="007F6A70"/>
    <w:rsid w:val="007F6D79"/>
    <w:rsid w:val="007F6FEA"/>
    <w:rsid w:val="007F70F6"/>
    <w:rsid w:val="007F7B8A"/>
    <w:rsid w:val="008001AB"/>
    <w:rsid w:val="0080022A"/>
    <w:rsid w:val="0080028F"/>
    <w:rsid w:val="008007AD"/>
    <w:rsid w:val="00800AE3"/>
    <w:rsid w:val="00800DCA"/>
    <w:rsid w:val="00801CA7"/>
    <w:rsid w:val="00801CCA"/>
    <w:rsid w:val="00801CFC"/>
    <w:rsid w:val="00801F65"/>
    <w:rsid w:val="00802AC5"/>
    <w:rsid w:val="00802C71"/>
    <w:rsid w:val="00802F1B"/>
    <w:rsid w:val="00803502"/>
    <w:rsid w:val="008035FD"/>
    <w:rsid w:val="0080432C"/>
    <w:rsid w:val="008047AA"/>
    <w:rsid w:val="00804B12"/>
    <w:rsid w:val="00804DAE"/>
    <w:rsid w:val="00804ECF"/>
    <w:rsid w:val="00805025"/>
    <w:rsid w:val="0080522B"/>
    <w:rsid w:val="00805635"/>
    <w:rsid w:val="00805E58"/>
    <w:rsid w:val="00805EA9"/>
    <w:rsid w:val="008062DE"/>
    <w:rsid w:val="00806356"/>
    <w:rsid w:val="0080643A"/>
    <w:rsid w:val="008064A2"/>
    <w:rsid w:val="00806512"/>
    <w:rsid w:val="0080683B"/>
    <w:rsid w:val="00806F7A"/>
    <w:rsid w:val="00807189"/>
    <w:rsid w:val="008073AA"/>
    <w:rsid w:val="008073D6"/>
    <w:rsid w:val="0080770D"/>
    <w:rsid w:val="00807EC1"/>
    <w:rsid w:val="0081010E"/>
    <w:rsid w:val="008106FC"/>
    <w:rsid w:val="008109FF"/>
    <w:rsid w:val="00810A38"/>
    <w:rsid w:val="00811424"/>
    <w:rsid w:val="00811519"/>
    <w:rsid w:val="0081159E"/>
    <w:rsid w:val="00811815"/>
    <w:rsid w:val="00811826"/>
    <w:rsid w:val="00811E34"/>
    <w:rsid w:val="00812077"/>
    <w:rsid w:val="0081217C"/>
    <w:rsid w:val="00812ABB"/>
    <w:rsid w:val="008130CB"/>
    <w:rsid w:val="008132AB"/>
    <w:rsid w:val="00813649"/>
    <w:rsid w:val="0081365A"/>
    <w:rsid w:val="008139BA"/>
    <w:rsid w:val="00814408"/>
    <w:rsid w:val="0081480D"/>
    <w:rsid w:val="00814881"/>
    <w:rsid w:val="0081488D"/>
    <w:rsid w:val="00814EAC"/>
    <w:rsid w:val="00815755"/>
    <w:rsid w:val="00815EC7"/>
    <w:rsid w:val="00815F7B"/>
    <w:rsid w:val="008168B8"/>
    <w:rsid w:val="00816DA2"/>
    <w:rsid w:val="00816DC8"/>
    <w:rsid w:val="00817580"/>
    <w:rsid w:val="00817975"/>
    <w:rsid w:val="00820419"/>
    <w:rsid w:val="008204F7"/>
    <w:rsid w:val="008206A8"/>
    <w:rsid w:val="00820E92"/>
    <w:rsid w:val="0082102C"/>
    <w:rsid w:val="008212F0"/>
    <w:rsid w:val="00821E7E"/>
    <w:rsid w:val="00821F41"/>
    <w:rsid w:val="00822498"/>
    <w:rsid w:val="00822D20"/>
    <w:rsid w:val="00822FEC"/>
    <w:rsid w:val="0082340A"/>
    <w:rsid w:val="00823979"/>
    <w:rsid w:val="00823B29"/>
    <w:rsid w:val="00823D4D"/>
    <w:rsid w:val="00823FBC"/>
    <w:rsid w:val="008245EE"/>
    <w:rsid w:val="00824649"/>
    <w:rsid w:val="0082464D"/>
    <w:rsid w:val="00824E17"/>
    <w:rsid w:val="00824E2A"/>
    <w:rsid w:val="0082587E"/>
    <w:rsid w:val="00825980"/>
    <w:rsid w:val="00825CD2"/>
    <w:rsid w:val="00825DA4"/>
    <w:rsid w:val="0082691F"/>
    <w:rsid w:val="00826B90"/>
    <w:rsid w:val="00826F12"/>
    <w:rsid w:val="00826FEB"/>
    <w:rsid w:val="00827313"/>
    <w:rsid w:val="00827A1E"/>
    <w:rsid w:val="00827DBF"/>
    <w:rsid w:val="00827F45"/>
    <w:rsid w:val="008300A4"/>
    <w:rsid w:val="008304CB"/>
    <w:rsid w:val="008308BD"/>
    <w:rsid w:val="00830993"/>
    <w:rsid w:val="00831107"/>
    <w:rsid w:val="00831315"/>
    <w:rsid w:val="00831BED"/>
    <w:rsid w:val="00831C93"/>
    <w:rsid w:val="00831DC6"/>
    <w:rsid w:val="00832171"/>
    <w:rsid w:val="008327F1"/>
    <w:rsid w:val="0083324B"/>
    <w:rsid w:val="0083336A"/>
    <w:rsid w:val="00833461"/>
    <w:rsid w:val="00833D86"/>
    <w:rsid w:val="00834205"/>
    <w:rsid w:val="008343CD"/>
    <w:rsid w:val="0083461B"/>
    <w:rsid w:val="00834CD5"/>
    <w:rsid w:val="0083505C"/>
    <w:rsid w:val="00835150"/>
    <w:rsid w:val="00835544"/>
    <w:rsid w:val="0083566F"/>
    <w:rsid w:val="008356B6"/>
    <w:rsid w:val="008356DD"/>
    <w:rsid w:val="00835969"/>
    <w:rsid w:val="00835ACB"/>
    <w:rsid w:val="00835E48"/>
    <w:rsid w:val="00835E90"/>
    <w:rsid w:val="0083614D"/>
    <w:rsid w:val="00836825"/>
    <w:rsid w:val="00836871"/>
    <w:rsid w:val="00836BE1"/>
    <w:rsid w:val="00836C73"/>
    <w:rsid w:val="00836D51"/>
    <w:rsid w:val="0083708E"/>
    <w:rsid w:val="008373AC"/>
    <w:rsid w:val="00837E73"/>
    <w:rsid w:val="008400B1"/>
    <w:rsid w:val="0084028D"/>
    <w:rsid w:val="008403D3"/>
    <w:rsid w:val="00840598"/>
    <w:rsid w:val="008405AB"/>
    <w:rsid w:val="00840BED"/>
    <w:rsid w:val="00841309"/>
    <w:rsid w:val="00841393"/>
    <w:rsid w:val="00841C7D"/>
    <w:rsid w:val="00842315"/>
    <w:rsid w:val="008425E7"/>
    <w:rsid w:val="0084266E"/>
    <w:rsid w:val="00842E28"/>
    <w:rsid w:val="00843724"/>
    <w:rsid w:val="00843C96"/>
    <w:rsid w:val="008443E2"/>
    <w:rsid w:val="0084479A"/>
    <w:rsid w:val="0084483B"/>
    <w:rsid w:val="00844840"/>
    <w:rsid w:val="00844AD5"/>
    <w:rsid w:val="00844CD1"/>
    <w:rsid w:val="00844D57"/>
    <w:rsid w:val="00845053"/>
    <w:rsid w:val="008457A9"/>
    <w:rsid w:val="00845A50"/>
    <w:rsid w:val="00845D06"/>
    <w:rsid w:val="00845D2D"/>
    <w:rsid w:val="00845D78"/>
    <w:rsid w:val="008460DD"/>
    <w:rsid w:val="0084640F"/>
    <w:rsid w:val="0084652A"/>
    <w:rsid w:val="0084698B"/>
    <w:rsid w:val="008473F2"/>
    <w:rsid w:val="008478EE"/>
    <w:rsid w:val="00850897"/>
    <w:rsid w:val="008508BA"/>
    <w:rsid w:val="00850AD8"/>
    <w:rsid w:val="00850E72"/>
    <w:rsid w:val="008513CB"/>
    <w:rsid w:val="00851766"/>
    <w:rsid w:val="008527EA"/>
    <w:rsid w:val="00852BE6"/>
    <w:rsid w:val="00852E7B"/>
    <w:rsid w:val="00852FB3"/>
    <w:rsid w:val="00853004"/>
    <w:rsid w:val="00853545"/>
    <w:rsid w:val="00854543"/>
    <w:rsid w:val="0085460D"/>
    <w:rsid w:val="00854BB7"/>
    <w:rsid w:val="00855CEE"/>
    <w:rsid w:val="008568AD"/>
    <w:rsid w:val="00856D8E"/>
    <w:rsid w:val="00857165"/>
    <w:rsid w:val="0085716C"/>
    <w:rsid w:val="00857DAB"/>
    <w:rsid w:val="0086088C"/>
    <w:rsid w:val="00860B0B"/>
    <w:rsid w:val="00860C05"/>
    <w:rsid w:val="00860CC4"/>
    <w:rsid w:val="00861553"/>
    <w:rsid w:val="00861DD4"/>
    <w:rsid w:val="00861F5C"/>
    <w:rsid w:val="008624CE"/>
    <w:rsid w:val="00862678"/>
    <w:rsid w:val="00862782"/>
    <w:rsid w:val="00862840"/>
    <w:rsid w:val="00862841"/>
    <w:rsid w:val="0086288D"/>
    <w:rsid w:val="008629CD"/>
    <w:rsid w:val="00862E53"/>
    <w:rsid w:val="00862FC5"/>
    <w:rsid w:val="008630BC"/>
    <w:rsid w:val="0086329A"/>
    <w:rsid w:val="008633B8"/>
    <w:rsid w:val="008634DB"/>
    <w:rsid w:val="008635C9"/>
    <w:rsid w:val="008637D4"/>
    <w:rsid w:val="0086389B"/>
    <w:rsid w:val="00864130"/>
    <w:rsid w:val="008644A1"/>
    <w:rsid w:val="00864744"/>
    <w:rsid w:val="008655D1"/>
    <w:rsid w:val="008655E2"/>
    <w:rsid w:val="008655F0"/>
    <w:rsid w:val="0086592C"/>
    <w:rsid w:val="00865DF8"/>
    <w:rsid w:val="008664EA"/>
    <w:rsid w:val="00866DF0"/>
    <w:rsid w:val="00867F1E"/>
    <w:rsid w:val="00870312"/>
    <w:rsid w:val="0087042B"/>
    <w:rsid w:val="0087094D"/>
    <w:rsid w:val="0087097F"/>
    <w:rsid w:val="0087116F"/>
    <w:rsid w:val="008713D8"/>
    <w:rsid w:val="00871BB0"/>
    <w:rsid w:val="00871C12"/>
    <w:rsid w:val="00872670"/>
    <w:rsid w:val="00872706"/>
    <w:rsid w:val="00872707"/>
    <w:rsid w:val="00873032"/>
    <w:rsid w:val="00873A43"/>
    <w:rsid w:val="00875229"/>
    <w:rsid w:val="008754BC"/>
    <w:rsid w:val="008754F0"/>
    <w:rsid w:val="00875836"/>
    <w:rsid w:val="00876054"/>
    <w:rsid w:val="00876124"/>
    <w:rsid w:val="00876498"/>
    <w:rsid w:val="00876F37"/>
    <w:rsid w:val="008774B7"/>
    <w:rsid w:val="008775AB"/>
    <w:rsid w:val="0087780C"/>
    <w:rsid w:val="008779B6"/>
    <w:rsid w:val="00877C04"/>
    <w:rsid w:val="00877D35"/>
    <w:rsid w:val="00880339"/>
    <w:rsid w:val="00880D0C"/>
    <w:rsid w:val="00880D40"/>
    <w:rsid w:val="008819E7"/>
    <w:rsid w:val="00881AFC"/>
    <w:rsid w:val="008821E4"/>
    <w:rsid w:val="0088274C"/>
    <w:rsid w:val="00883552"/>
    <w:rsid w:val="00883F2F"/>
    <w:rsid w:val="00884006"/>
    <w:rsid w:val="008847B4"/>
    <w:rsid w:val="008847D5"/>
    <w:rsid w:val="00885205"/>
    <w:rsid w:val="0088588B"/>
    <w:rsid w:val="008859FF"/>
    <w:rsid w:val="008867FC"/>
    <w:rsid w:val="00887BBA"/>
    <w:rsid w:val="00890068"/>
    <w:rsid w:val="0089129A"/>
    <w:rsid w:val="00891698"/>
    <w:rsid w:val="00891D72"/>
    <w:rsid w:val="008924E9"/>
    <w:rsid w:val="0089317A"/>
    <w:rsid w:val="00893597"/>
    <w:rsid w:val="008935B8"/>
    <w:rsid w:val="00893BF9"/>
    <w:rsid w:val="0089434B"/>
    <w:rsid w:val="008947F9"/>
    <w:rsid w:val="00894DA7"/>
    <w:rsid w:val="008952F9"/>
    <w:rsid w:val="0089566F"/>
    <w:rsid w:val="008959E6"/>
    <w:rsid w:val="00895D20"/>
    <w:rsid w:val="00895DBA"/>
    <w:rsid w:val="00895FF9"/>
    <w:rsid w:val="00896225"/>
    <w:rsid w:val="00896379"/>
    <w:rsid w:val="00896704"/>
    <w:rsid w:val="00897388"/>
    <w:rsid w:val="0089777D"/>
    <w:rsid w:val="008979C6"/>
    <w:rsid w:val="00897EA9"/>
    <w:rsid w:val="008A06C6"/>
    <w:rsid w:val="008A0775"/>
    <w:rsid w:val="008A0911"/>
    <w:rsid w:val="008A0A2A"/>
    <w:rsid w:val="008A11C8"/>
    <w:rsid w:val="008A20FD"/>
    <w:rsid w:val="008A2320"/>
    <w:rsid w:val="008A2A29"/>
    <w:rsid w:val="008A2D48"/>
    <w:rsid w:val="008A3858"/>
    <w:rsid w:val="008A3A4E"/>
    <w:rsid w:val="008A3AB2"/>
    <w:rsid w:val="008A3AF5"/>
    <w:rsid w:val="008A4AF5"/>
    <w:rsid w:val="008A511F"/>
    <w:rsid w:val="008A5892"/>
    <w:rsid w:val="008A5B7E"/>
    <w:rsid w:val="008A5BB4"/>
    <w:rsid w:val="008A5BFF"/>
    <w:rsid w:val="008A6772"/>
    <w:rsid w:val="008A6C87"/>
    <w:rsid w:val="008A6E6A"/>
    <w:rsid w:val="008A784E"/>
    <w:rsid w:val="008A7960"/>
    <w:rsid w:val="008A7973"/>
    <w:rsid w:val="008A7D22"/>
    <w:rsid w:val="008B00EC"/>
    <w:rsid w:val="008B0708"/>
    <w:rsid w:val="008B0803"/>
    <w:rsid w:val="008B0AA3"/>
    <w:rsid w:val="008B0DF7"/>
    <w:rsid w:val="008B14E8"/>
    <w:rsid w:val="008B22F8"/>
    <w:rsid w:val="008B2477"/>
    <w:rsid w:val="008B2B0F"/>
    <w:rsid w:val="008B2B63"/>
    <w:rsid w:val="008B2BC0"/>
    <w:rsid w:val="008B3143"/>
    <w:rsid w:val="008B3A2F"/>
    <w:rsid w:val="008B3F2B"/>
    <w:rsid w:val="008B4065"/>
    <w:rsid w:val="008B410E"/>
    <w:rsid w:val="008B4728"/>
    <w:rsid w:val="008B47DD"/>
    <w:rsid w:val="008B4B32"/>
    <w:rsid w:val="008B4D6A"/>
    <w:rsid w:val="008B4EF5"/>
    <w:rsid w:val="008B5674"/>
    <w:rsid w:val="008B59AC"/>
    <w:rsid w:val="008B5EFF"/>
    <w:rsid w:val="008B667E"/>
    <w:rsid w:val="008B68D4"/>
    <w:rsid w:val="008B6E98"/>
    <w:rsid w:val="008B7043"/>
    <w:rsid w:val="008B7065"/>
    <w:rsid w:val="008B771A"/>
    <w:rsid w:val="008B7F59"/>
    <w:rsid w:val="008C00FC"/>
    <w:rsid w:val="008C07A7"/>
    <w:rsid w:val="008C1672"/>
    <w:rsid w:val="008C1848"/>
    <w:rsid w:val="008C1888"/>
    <w:rsid w:val="008C1A0C"/>
    <w:rsid w:val="008C274C"/>
    <w:rsid w:val="008C2881"/>
    <w:rsid w:val="008C2B4A"/>
    <w:rsid w:val="008C2E70"/>
    <w:rsid w:val="008C30A7"/>
    <w:rsid w:val="008C359D"/>
    <w:rsid w:val="008C39E0"/>
    <w:rsid w:val="008C3A03"/>
    <w:rsid w:val="008C3EFA"/>
    <w:rsid w:val="008C503F"/>
    <w:rsid w:val="008C5052"/>
    <w:rsid w:val="008C52B9"/>
    <w:rsid w:val="008C55E6"/>
    <w:rsid w:val="008C5D8F"/>
    <w:rsid w:val="008C5FB9"/>
    <w:rsid w:val="008C620C"/>
    <w:rsid w:val="008C6264"/>
    <w:rsid w:val="008C69C0"/>
    <w:rsid w:val="008C6A4B"/>
    <w:rsid w:val="008C700D"/>
    <w:rsid w:val="008C7548"/>
    <w:rsid w:val="008D0641"/>
    <w:rsid w:val="008D0686"/>
    <w:rsid w:val="008D06AA"/>
    <w:rsid w:val="008D0A9E"/>
    <w:rsid w:val="008D1180"/>
    <w:rsid w:val="008D1A05"/>
    <w:rsid w:val="008D1E98"/>
    <w:rsid w:val="008D21A2"/>
    <w:rsid w:val="008D2363"/>
    <w:rsid w:val="008D2709"/>
    <w:rsid w:val="008D2C44"/>
    <w:rsid w:val="008D2C92"/>
    <w:rsid w:val="008D34C8"/>
    <w:rsid w:val="008D3692"/>
    <w:rsid w:val="008D413C"/>
    <w:rsid w:val="008D4364"/>
    <w:rsid w:val="008D4829"/>
    <w:rsid w:val="008D4C67"/>
    <w:rsid w:val="008D4D59"/>
    <w:rsid w:val="008D4F8E"/>
    <w:rsid w:val="008D500B"/>
    <w:rsid w:val="008D5804"/>
    <w:rsid w:val="008D5830"/>
    <w:rsid w:val="008D6504"/>
    <w:rsid w:val="008D6684"/>
    <w:rsid w:val="008D769F"/>
    <w:rsid w:val="008D7EF2"/>
    <w:rsid w:val="008D7F1F"/>
    <w:rsid w:val="008E03A0"/>
    <w:rsid w:val="008E0449"/>
    <w:rsid w:val="008E085F"/>
    <w:rsid w:val="008E096D"/>
    <w:rsid w:val="008E1144"/>
    <w:rsid w:val="008E11C1"/>
    <w:rsid w:val="008E1F4C"/>
    <w:rsid w:val="008E2960"/>
    <w:rsid w:val="008E2AB0"/>
    <w:rsid w:val="008E2EA0"/>
    <w:rsid w:val="008E30D3"/>
    <w:rsid w:val="008E33DC"/>
    <w:rsid w:val="008E36DF"/>
    <w:rsid w:val="008E3932"/>
    <w:rsid w:val="008E3952"/>
    <w:rsid w:val="008E3DA5"/>
    <w:rsid w:val="008E424A"/>
    <w:rsid w:val="008E471D"/>
    <w:rsid w:val="008E4F8B"/>
    <w:rsid w:val="008E54CB"/>
    <w:rsid w:val="008E57A1"/>
    <w:rsid w:val="008E634B"/>
    <w:rsid w:val="008E64C4"/>
    <w:rsid w:val="008E664C"/>
    <w:rsid w:val="008E6E7A"/>
    <w:rsid w:val="008E7659"/>
    <w:rsid w:val="008E7666"/>
    <w:rsid w:val="008E783F"/>
    <w:rsid w:val="008E7B89"/>
    <w:rsid w:val="008E7BF7"/>
    <w:rsid w:val="008E7C3F"/>
    <w:rsid w:val="008F09E1"/>
    <w:rsid w:val="008F0F33"/>
    <w:rsid w:val="008F1324"/>
    <w:rsid w:val="008F1860"/>
    <w:rsid w:val="008F1F71"/>
    <w:rsid w:val="008F1F8E"/>
    <w:rsid w:val="008F216E"/>
    <w:rsid w:val="008F2ABE"/>
    <w:rsid w:val="008F2B25"/>
    <w:rsid w:val="008F2DF0"/>
    <w:rsid w:val="008F305E"/>
    <w:rsid w:val="008F3335"/>
    <w:rsid w:val="008F3336"/>
    <w:rsid w:val="008F33EE"/>
    <w:rsid w:val="008F3705"/>
    <w:rsid w:val="008F3BAA"/>
    <w:rsid w:val="008F5897"/>
    <w:rsid w:val="008F5B60"/>
    <w:rsid w:val="008F616A"/>
    <w:rsid w:val="008F6606"/>
    <w:rsid w:val="008F67BA"/>
    <w:rsid w:val="008F69AF"/>
    <w:rsid w:val="008F70C4"/>
    <w:rsid w:val="008F731A"/>
    <w:rsid w:val="008F7444"/>
    <w:rsid w:val="008F749E"/>
    <w:rsid w:val="008F7A9E"/>
    <w:rsid w:val="008F7AD8"/>
    <w:rsid w:val="008F7EB9"/>
    <w:rsid w:val="009002CC"/>
    <w:rsid w:val="00900873"/>
    <w:rsid w:val="00901176"/>
    <w:rsid w:val="009013A7"/>
    <w:rsid w:val="00901945"/>
    <w:rsid w:val="00901D2A"/>
    <w:rsid w:val="00902365"/>
    <w:rsid w:val="00902CDA"/>
    <w:rsid w:val="0090307A"/>
    <w:rsid w:val="00903128"/>
    <w:rsid w:val="00903836"/>
    <w:rsid w:val="0090498F"/>
    <w:rsid w:val="00904FAA"/>
    <w:rsid w:val="00905105"/>
    <w:rsid w:val="00905357"/>
    <w:rsid w:val="0090537D"/>
    <w:rsid w:val="009058E3"/>
    <w:rsid w:val="00905A48"/>
    <w:rsid w:val="00905E19"/>
    <w:rsid w:val="00906238"/>
    <w:rsid w:val="00906AEF"/>
    <w:rsid w:val="00906EBF"/>
    <w:rsid w:val="009077DA"/>
    <w:rsid w:val="00907AA7"/>
    <w:rsid w:val="00907B12"/>
    <w:rsid w:val="009100B6"/>
    <w:rsid w:val="00910873"/>
    <w:rsid w:val="00910B6B"/>
    <w:rsid w:val="00910BE7"/>
    <w:rsid w:val="00910F48"/>
    <w:rsid w:val="00911230"/>
    <w:rsid w:val="0091145C"/>
    <w:rsid w:val="009115D4"/>
    <w:rsid w:val="0091185B"/>
    <w:rsid w:val="00911875"/>
    <w:rsid w:val="00911950"/>
    <w:rsid w:val="00911F5C"/>
    <w:rsid w:val="00912208"/>
    <w:rsid w:val="00912474"/>
    <w:rsid w:val="00912FF3"/>
    <w:rsid w:val="00913221"/>
    <w:rsid w:val="0091346E"/>
    <w:rsid w:val="00913679"/>
    <w:rsid w:val="009138BA"/>
    <w:rsid w:val="00914B16"/>
    <w:rsid w:val="0091518E"/>
    <w:rsid w:val="00915579"/>
    <w:rsid w:val="009156B3"/>
    <w:rsid w:val="00915770"/>
    <w:rsid w:val="009159B6"/>
    <w:rsid w:val="00915C59"/>
    <w:rsid w:val="0091656C"/>
    <w:rsid w:val="009165A3"/>
    <w:rsid w:val="00916ADC"/>
    <w:rsid w:val="0091719F"/>
    <w:rsid w:val="009174EA"/>
    <w:rsid w:val="00917D28"/>
    <w:rsid w:val="009201BC"/>
    <w:rsid w:val="00920B2E"/>
    <w:rsid w:val="00921808"/>
    <w:rsid w:val="0092187E"/>
    <w:rsid w:val="00921912"/>
    <w:rsid w:val="0092275E"/>
    <w:rsid w:val="00922826"/>
    <w:rsid w:val="009231F7"/>
    <w:rsid w:val="00923452"/>
    <w:rsid w:val="00923AFA"/>
    <w:rsid w:val="0092471D"/>
    <w:rsid w:val="00924924"/>
    <w:rsid w:val="00924C52"/>
    <w:rsid w:val="00924EC7"/>
    <w:rsid w:val="009253EE"/>
    <w:rsid w:val="00925540"/>
    <w:rsid w:val="00926048"/>
    <w:rsid w:val="0092673D"/>
    <w:rsid w:val="009268A5"/>
    <w:rsid w:val="00926AE1"/>
    <w:rsid w:val="0092706C"/>
    <w:rsid w:val="009271AE"/>
    <w:rsid w:val="009274A8"/>
    <w:rsid w:val="00927CEF"/>
    <w:rsid w:val="009302DA"/>
    <w:rsid w:val="009305CC"/>
    <w:rsid w:val="009307FA"/>
    <w:rsid w:val="00930B35"/>
    <w:rsid w:val="00930DB7"/>
    <w:rsid w:val="009312EE"/>
    <w:rsid w:val="00931E7D"/>
    <w:rsid w:val="009323A2"/>
    <w:rsid w:val="0093278B"/>
    <w:rsid w:val="00933142"/>
    <w:rsid w:val="00933223"/>
    <w:rsid w:val="00933D2D"/>
    <w:rsid w:val="00933FEE"/>
    <w:rsid w:val="009340C8"/>
    <w:rsid w:val="0093432D"/>
    <w:rsid w:val="0093484B"/>
    <w:rsid w:val="0093519D"/>
    <w:rsid w:val="009355A6"/>
    <w:rsid w:val="00935704"/>
    <w:rsid w:val="00935CC4"/>
    <w:rsid w:val="00936DDE"/>
    <w:rsid w:val="009371E9"/>
    <w:rsid w:val="009371F6"/>
    <w:rsid w:val="00937363"/>
    <w:rsid w:val="0093745A"/>
    <w:rsid w:val="009379FD"/>
    <w:rsid w:val="00937CD7"/>
    <w:rsid w:val="00940181"/>
    <w:rsid w:val="00940294"/>
    <w:rsid w:val="00940434"/>
    <w:rsid w:val="0094136A"/>
    <w:rsid w:val="00942773"/>
    <w:rsid w:val="00942B6A"/>
    <w:rsid w:val="00942CAD"/>
    <w:rsid w:val="00942DC2"/>
    <w:rsid w:val="0094306B"/>
    <w:rsid w:val="00943562"/>
    <w:rsid w:val="00943AF2"/>
    <w:rsid w:val="00943CEB"/>
    <w:rsid w:val="00944088"/>
    <w:rsid w:val="00944488"/>
    <w:rsid w:val="009445FE"/>
    <w:rsid w:val="009446A4"/>
    <w:rsid w:val="00944887"/>
    <w:rsid w:val="009450E8"/>
    <w:rsid w:val="00945B05"/>
    <w:rsid w:val="00945D51"/>
    <w:rsid w:val="009460F3"/>
    <w:rsid w:val="009469AA"/>
    <w:rsid w:val="00946E79"/>
    <w:rsid w:val="00947266"/>
    <w:rsid w:val="009473DF"/>
    <w:rsid w:val="0094781A"/>
    <w:rsid w:val="00947838"/>
    <w:rsid w:val="00947C03"/>
    <w:rsid w:val="00947DDE"/>
    <w:rsid w:val="00947F65"/>
    <w:rsid w:val="0095006E"/>
    <w:rsid w:val="009504D9"/>
    <w:rsid w:val="0095051A"/>
    <w:rsid w:val="00950599"/>
    <w:rsid w:val="00951182"/>
    <w:rsid w:val="00951390"/>
    <w:rsid w:val="009528FB"/>
    <w:rsid w:val="00952933"/>
    <w:rsid w:val="00952CBD"/>
    <w:rsid w:val="00952D78"/>
    <w:rsid w:val="00952EAF"/>
    <w:rsid w:val="00952EFC"/>
    <w:rsid w:val="0095329C"/>
    <w:rsid w:val="00953495"/>
    <w:rsid w:val="009537D6"/>
    <w:rsid w:val="00954087"/>
    <w:rsid w:val="009541D1"/>
    <w:rsid w:val="009543CD"/>
    <w:rsid w:val="00954775"/>
    <w:rsid w:val="00954AB5"/>
    <w:rsid w:val="00954BF6"/>
    <w:rsid w:val="00954D76"/>
    <w:rsid w:val="00955521"/>
    <w:rsid w:val="00955B56"/>
    <w:rsid w:val="00955EF3"/>
    <w:rsid w:val="00956543"/>
    <w:rsid w:val="009565F7"/>
    <w:rsid w:val="00956A4B"/>
    <w:rsid w:val="00956E66"/>
    <w:rsid w:val="00957199"/>
    <w:rsid w:val="009574F3"/>
    <w:rsid w:val="009577CE"/>
    <w:rsid w:val="00957FD2"/>
    <w:rsid w:val="00960013"/>
    <w:rsid w:val="00960122"/>
    <w:rsid w:val="0096096D"/>
    <w:rsid w:val="00960E2F"/>
    <w:rsid w:val="00960ED7"/>
    <w:rsid w:val="00960F39"/>
    <w:rsid w:val="009614B5"/>
    <w:rsid w:val="00961A43"/>
    <w:rsid w:val="00961D52"/>
    <w:rsid w:val="00962067"/>
    <w:rsid w:val="0096209A"/>
    <w:rsid w:val="009620A0"/>
    <w:rsid w:val="00962272"/>
    <w:rsid w:val="00962429"/>
    <w:rsid w:val="00962521"/>
    <w:rsid w:val="009625B1"/>
    <w:rsid w:val="00962DC7"/>
    <w:rsid w:val="0096304D"/>
    <w:rsid w:val="0096352D"/>
    <w:rsid w:val="0096393B"/>
    <w:rsid w:val="00963E48"/>
    <w:rsid w:val="00965111"/>
    <w:rsid w:val="009651EB"/>
    <w:rsid w:val="00965390"/>
    <w:rsid w:val="00965566"/>
    <w:rsid w:val="0096582D"/>
    <w:rsid w:val="0096600D"/>
    <w:rsid w:val="00966DAA"/>
    <w:rsid w:val="0096727A"/>
    <w:rsid w:val="00967949"/>
    <w:rsid w:val="00967DF3"/>
    <w:rsid w:val="0097116E"/>
    <w:rsid w:val="0097144B"/>
    <w:rsid w:val="0097182D"/>
    <w:rsid w:val="0097193C"/>
    <w:rsid w:val="00971A10"/>
    <w:rsid w:val="00971F9C"/>
    <w:rsid w:val="00972B64"/>
    <w:rsid w:val="00972CEF"/>
    <w:rsid w:val="00972E1E"/>
    <w:rsid w:val="009730EE"/>
    <w:rsid w:val="00973421"/>
    <w:rsid w:val="009734C5"/>
    <w:rsid w:val="00973646"/>
    <w:rsid w:val="0097382E"/>
    <w:rsid w:val="00973A86"/>
    <w:rsid w:val="00974837"/>
    <w:rsid w:val="00974A33"/>
    <w:rsid w:val="00974BDF"/>
    <w:rsid w:val="00974D57"/>
    <w:rsid w:val="00974FC5"/>
    <w:rsid w:val="0097540C"/>
    <w:rsid w:val="009759AE"/>
    <w:rsid w:val="00975D43"/>
    <w:rsid w:val="00975E31"/>
    <w:rsid w:val="00975F7A"/>
    <w:rsid w:val="00976B52"/>
    <w:rsid w:val="00976FC0"/>
    <w:rsid w:val="00977068"/>
    <w:rsid w:val="009773BC"/>
    <w:rsid w:val="00977C5D"/>
    <w:rsid w:val="00980345"/>
    <w:rsid w:val="009805FB"/>
    <w:rsid w:val="00980E80"/>
    <w:rsid w:val="00980E9C"/>
    <w:rsid w:val="00981AA3"/>
    <w:rsid w:val="0098260C"/>
    <w:rsid w:val="00982964"/>
    <w:rsid w:val="0098310C"/>
    <w:rsid w:val="009831BD"/>
    <w:rsid w:val="009837BA"/>
    <w:rsid w:val="00983E14"/>
    <w:rsid w:val="00984011"/>
    <w:rsid w:val="0098434D"/>
    <w:rsid w:val="00984507"/>
    <w:rsid w:val="009846A9"/>
    <w:rsid w:val="0098486B"/>
    <w:rsid w:val="00984CF5"/>
    <w:rsid w:val="00984D17"/>
    <w:rsid w:val="00985599"/>
    <w:rsid w:val="00985884"/>
    <w:rsid w:val="00985E20"/>
    <w:rsid w:val="00986463"/>
    <w:rsid w:val="00986716"/>
    <w:rsid w:val="009868B0"/>
    <w:rsid w:val="009877F7"/>
    <w:rsid w:val="00987D89"/>
    <w:rsid w:val="009902E7"/>
    <w:rsid w:val="0099036B"/>
    <w:rsid w:val="0099089F"/>
    <w:rsid w:val="00990E8B"/>
    <w:rsid w:val="00992795"/>
    <w:rsid w:val="00992CC0"/>
    <w:rsid w:val="00993041"/>
    <w:rsid w:val="0099320F"/>
    <w:rsid w:val="009934E7"/>
    <w:rsid w:val="009938F1"/>
    <w:rsid w:val="00994751"/>
    <w:rsid w:val="00994867"/>
    <w:rsid w:val="00994E67"/>
    <w:rsid w:val="00995108"/>
    <w:rsid w:val="00995AA1"/>
    <w:rsid w:val="00995D62"/>
    <w:rsid w:val="00995DCF"/>
    <w:rsid w:val="009961C4"/>
    <w:rsid w:val="009964FB"/>
    <w:rsid w:val="009969B2"/>
    <w:rsid w:val="00996E92"/>
    <w:rsid w:val="00996F36"/>
    <w:rsid w:val="00997AA2"/>
    <w:rsid w:val="009A00B3"/>
    <w:rsid w:val="009A0333"/>
    <w:rsid w:val="009A06DF"/>
    <w:rsid w:val="009A0A77"/>
    <w:rsid w:val="009A0DE3"/>
    <w:rsid w:val="009A0EC9"/>
    <w:rsid w:val="009A11C1"/>
    <w:rsid w:val="009A15B7"/>
    <w:rsid w:val="009A16FD"/>
    <w:rsid w:val="009A187D"/>
    <w:rsid w:val="009A1A32"/>
    <w:rsid w:val="009A1A6F"/>
    <w:rsid w:val="009A1ED0"/>
    <w:rsid w:val="009A2132"/>
    <w:rsid w:val="009A2A58"/>
    <w:rsid w:val="009A349A"/>
    <w:rsid w:val="009A36CF"/>
    <w:rsid w:val="009A399F"/>
    <w:rsid w:val="009A3A02"/>
    <w:rsid w:val="009A3B3D"/>
    <w:rsid w:val="009A42BC"/>
    <w:rsid w:val="009A4762"/>
    <w:rsid w:val="009A4EE1"/>
    <w:rsid w:val="009A53EB"/>
    <w:rsid w:val="009A5CC1"/>
    <w:rsid w:val="009A5F34"/>
    <w:rsid w:val="009A7472"/>
    <w:rsid w:val="009B0356"/>
    <w:rsid w:val="009B0487"/>
    <w:rsid w:val="009B078B"/>
    <w:rsid w:val="009B0838"/>
    <w:rsid w:val="009B0EFE"/>
    <w:rsid w:val="009B1D38"/>
    <w:rsid w:val="009B2298"/>
    <w:rsid w:val="009B2451"/>
    <w:rsid w:val="009B25BC"/>
    <w:rsid w:val="009B2C21"/>
    <w:rsid w:val="009B300F"/>
    <w:rsid w:val="009B3376"/>
    <w:rsid w:val="009B3A99"/>
    <w:rsid w:val="009B3C53"/>
    <w:rsid w:val="009B413A"/>
    <w:rsid w:val="009B45C7"/>
    <w:rsid w:val="009B471B"/>
    <w:rsid w:val="009B49D0"/>
    <w:rsid w:val="009B4E64"/>
    <w:rsid w:val="009B5644"/>
    <w:rsid w:val="009B5909"/>
    <w:rsid w:val="009B6164"/>
    <w:rsid w:val="009B6930"/>
    <w:rsid w:val="009B6B4C"/>
    <w:rsid w:val="009B6E2A"/>
    <w:rsid w:val="009B7066"/>
    <w:rsid w:val="009B7183"/>
    <w:rsid w:val="009B7EF9"/>
    <w:rsid w:val="009C033D"/>
    <w:rsid w:val="009C06F2"/>
    <w:rsid w:val="009C083D"/>
    <w:rsid w:val="009C0BAB"/>
    <w:rsid w:val="009C0F0D"/>
    <w:rsid w:val="009C1865"/>
    <w:rsid w:val="009C1B92"/>
    <w:rsid w:val="009C1F7A"/>
    <w:rsid w:val="009C2497"/>
    <w:rsid w:val="009C2D2C"/>
    <w:rsid w:val="009C2FE5"/>
    <w:rsid w:val="009C34AB"/>
    <w:rsid w:val="009C3683"/>
    <w:rsid w:val="009C3D79"/>
    <w:rsid w:val="009C405E"/>
    <w:rsid w:val="009C4151"/>
    <w:rsid w:val="009C42B0"/>
    <w:rsid w:val="009C4325"/>
    <w:rsid w:val="009C45F4"/>
    <w:rsid w:val="009C46A7"/>
    <w:rsid w:val="009C4719"/>
    <w:rsid w:val="009C482A"/>
    <w:rsid w:val="009C49CC"/>
    <w:rsid w:val="009C4C06"/>
    <w:rsid w:val="009C5883"/>
    <w:rsid w:val="009C5D7A"/>
    <w:rsid w:val="009C707E"/>
    <w:rsid w:val="009C7207"/>
    <w:rsid w:val="009C724A"/>
    <w:rsid w:val="009C74B4"/>
    <w:rsid w:val="009C7700"/>
    <w:rsid w:val="009D0032"/>
    <w:rsid w:val="009D049D"/>
    <w:rsid w:val="009D06BA"/>
    <w:rsid w:val="009D073F"/>
    <w:rsid w:val="009D0976"/>
    <w:rsid w:val="009D1016"/>
    <w:rsid w:val="009D15D2"/>
    <w:rsid w:val="009D1ABD"/>
    <w:rsid w:val="009D1F78"/>
    <w:rsid w:val="009D2DF5"/>
    <w:rsid w:val="009D3E96"/>
    <w:rsid w:val="009D3FD1"/>
    <w:rsid w:val="009D410B"/>
    <w:rsid w:val="009D4611"/>
    <w:rsid w:val="009D5281"/>
    <w:rsid w:val="009D53CF"/>
    <w:rsid w:val="009D568D"/>
    <w:rsid w:val="009D585E"/>
    <w:rsid w:val="009D5BC7"/>
    <w:rsid w:val="009D7267"/>
    <w:rsid w:val="009D7276"/>
    <w:rsid w:val="009D7ADB"/>
    <w:rsid w:val="009D7CF0"/>
    <w:rsid w:val="009E0B62"/>
    <w:rsid w:val="009E0D1D"/>
    <w:rsid w:val="009E108A"/>
    <w:rsid w:val="009E145D"/>
    <w:rsid w:val="009E1587"/>
    <w:rsid w:val="009E1775"/>
    <w:rsid w:val="009E1B7E"/>
    <w:rsid w:val="009E1BC2"/>
    <w:rsid w:val="009E1C4C"/>
    <w:rsid w:val="009E1F23"/>
    <w:rsid w:val="009E23FC"/>
    <w:rsid w:val="009E2736"/>
    <w:rsid w:val="009E2ADE"/>
    <w:rsid w:val="009E2F46"/>
    <w:rsid w:val="009E347C"/>
    <w:rsid w:val="009E4558"/>
    <w:rsid w:val="009E4A79"/>
    <w:rsid w:val="009E508D"/>
    <w:rsid w:val="009E520C"/>
    <w:rsid w:val="009E54B4"/>
    <w:rsid w:val="009E5717"/>
    <w:rsid w:val="009E5987"/>
    <w:rsid w:val="009E5A2D"/>
    <w:rsid w:val="009E5E64"/>
    <w:rsid w:val="009E6F25"/>
    <w:rsid w:val="009E70F6"/>
    <w:rsid w:val="009E752B"/>
    <w:rsid w:val="009E77A9"/>
    <w:rsid w:val="009E7966"/>
    <w:rsid w:val="009E79A2"/>
    <w:rsid w:val="009E7A61"/>
    <w:rsid w:val="009E7D17"/>
    <w:rsid w:val="009E7E9A"/>
    <w:rsid w:val="009E7EF5"/>
    <w:rsid w:val="009F01F7"/>
    <w:rsid w:val="009F08DA"/>
    <w:rsid w:val="009F0BAF"/>
    <w:rsid w:val="009F122E"/>
    <w:rsid w:val="009F16A6"/>
    <w:rsid w:val="009F199B"/>
    <w:rsid w:val="009F2253"/>
    <w:rsid w:val="009F2843"/>
    <w:rsid w:val="009F2878"/>
    <w:rsid w:val="009F290E"/>
    <w:rsid w:val="009F3B75"/>
    <w:rsid w:val="009F3F60"/>
    <w:rsid w:val="009F45B2"/>
    <w:rsid w:val="009F46FA"/>
    <w:rsid w:val="009F4EBE"/>
    <w:rsid w:val="009F5B93"/>
    <w:rsid w:val="009F61CA"/>
    <w:rsid w:val="009F622D"/>
    <w:rsid w:val="009F65BD"/>
    <w:rsid w:val="009F67FF"/>
    <w:rsid w:val="009F6968"/>
    <w:rsid w:val="009F6F6D"/>
    <w:rsid w:val="009F6FD0"/>
    <w:rsid w:val="009F7544"/>
    <w:rsid w:val="009F794D"/>
    <w:rsid w:val="009F7A27"/>
    <w:rsid w:val="009F7D4D"/>
    <w:rsid w:val="00A0018D"/>
    <w:rsid w:val="00A0038E"/>
    <w:rsid w:val="00A004D5"/>
    <w:rsid w:val="00A00694"/>
    <w:rsid w:val="00A006E2"/>
    <w:rsid w:val="00A009FE"/>
    <w:rsid w:val="00A00E7D"/>
    <w:rsid w:val="00A0113A"/>
    <w:rsid w:val="00A013BE"/>
    <w:rsid w:val="00A015A1"/>
    <w:rsid w:val="00A017E7"/>
    <w:rsid w:val="00A01807"/>
    <w:rsid w:val="00A01B17"/>
    <w:rsid w:val="00A0228B"/>
    <w:rsid w:val="00A02772"/>
    <w:rsid w:val="00A0292A"/>
    <w:rsid w:val="00A02949"/>
    <w:rsid w:val="00A02A26"/>
    <w:rsid w:val="00A02D3C"/>
    <w:rsid w:val="00A03123"/>
    <w:rsid w:val="00A032AD"/>
    <w:rsid w:val="00A03A90"/>
    <w:rsid w:val="00A03CC7"/>
    <w:rsid w:val="00A0412A"/>
    <w:rsid w:val="00A049FD"/>
    <w:rsid w:val="00A04B2F"/>
    <w:rsid w:val="00A04BC4"/>
    <w:rsid w:val="00A04DB9"/>
    <w:rsid w:val="00A04DC8"/>
    <w:rsid w:val="00A05154"/>
    <w:rsid w:val="00A05569"/>
    <w:rsid w:val="00A05572"/>
    <w:rsid w:val="00A055CD"/>
    <w:rsid w:val="00A05987"/>
    <w:rsid w:val="00A05EBC"/>
    <w:rsid w:val="00A05EF1"/>
    <w:rsid w:val="00A065E1"/>
    <w:rsid w:val="00A06DCF"/>
    <w:rsid w:val="00A06EE2"/>
    <w:rsid w:val="00A07878"/>
    <w:rsid w:val="00A07F4C"/>
    <w:rsid w:val="00A10400"/>
    <w:rsid w:val="00A1054A"/>
    <w:rsid w:val="00A1054B"/>
    <w:rsid w:val="00A10CC6"/>
    <w:rsid w:val="00A10E67"/>
    <w:rsid w:val="00A11027"/>
    <w:rsid w:val="00A11421"/>
    <w:rsid w:val="00A11DAA"/>
    <w:rsid w:val="00A12320"/>
    <w:rsid w:val="00A12776"/>
    <w:rsid w:val="00A12779"/>
    <w:rsid w:val="00A1279D"/>
    <w:rsid w:val="00A12AB4"/>
    <w:rsid w:val="00A130DF"/>
    <w:rsid w:val="00A1348C"/>
    <w:rsid w:val="00A136D0"/>
    <w:rsid w:val="00A13E2A"/>
    <w:rsid w:val="00A14172"/>
    <w:rsid w:val="00A143B0"/>
    <w:rsid w:val="00A143BC"/>
    <w:rsid w:val="00A143CD"/>
    <w:rsid w:val="00A14401"/>
    <w:rsid w:val="00A1485F"/>
    <w:rsid w:val="00A14B81"/>
    <w:rsid w:val="00A151E0"/>
    <w:rsid w:val="00A15F7A"/>
    <w:rsid w:val="00A1601F"/>
    <w:rsid w:val="00A1603E"/>
    <w:rsid w:val="00A16264"/>
    <w:rsid w:val="00A163E8"/>
    <w:rsid w:val="00A16777"/>
    <w:rsid w:val="00A1698C"/>
    <w:rsid w:val="00A16A98"/>
    <w:rsid w:val="00A16B65"/>
    <w:rsid w:val="00A16E70"/>
    <w:rsid w:val="00A17389"/>
    <w:rsid w:val="00A17506"/>
    <w:rsid w:val="00A17C99"/>
    <w:rsid w:val="00A2015F"/>
    <w:rsid w:val="00A20513"/>
    <w:rsid w:val="00A20662"/>
    <w:rsid w:val="00A21414"/>
    <w:rsid w:val="00A216FC"/>
    <w:rsid w:val="00A22929"/>
    <w:rsid w:val="00A229D1"/>
    <w:rsid w:val="00A22D61"/>
    <w:rsid w:val="00A22F09"/>
    <w:rsid w:val="00A23007"/>
    <w:rsid w:val="00A23253"/>
    <w:rsid w:val="00A2356B"/>
    <w:rsid w:val="00A23AE9"/>
    <w:rsid w:val="00A23BE9"/>
    <w:rsid w:val="00A2419B"/>
    <w:rsid w:val="00A242D3"/>
    <w:rsid w:val="00A2445C"/>
    <w:rsid w:val="00A24D79"/>
    <w:rsid w:val="00A25048"/>
    <w:rsid w:val="00A25B26"/>
    <w:rsid w:val="00A25C7D"/>
    <w:rsid w:val="00A2608A"/>
    <w:rsid w:val="00A264CA"/>
    <w:rsid w:val="00A269A3"/>
    <w:rsid w:val="00A2708A"/>
    <w:rsid w:val="00A272CB"/>
    <w:rsid w:val="00A2785A"/>
    <w:rsid w:val="00A27A14"/>
    <w:rsid w:val="00A27C8E"/>
    <w:rsid w:val="00A302C6"/>
    <w:rsid w:val="00A30573"/>
    <w:rsid w:val="00A3066A"/>
    <w:rsid w:val="00A3066E"/>
    <w:rsid w:val="00A308F1"/>
    <w:rsid w:val="00A30959"/>
    <w:rsid w:val="00A30B80"/>
    <w:rsid w:val="00A3135A"/>
    <w:rsid w:val="00A31880"/>
    <w:rsid w:val="00A31B64"/>
    <w:rsid w:val="00A3208A"/>
    <w:rsid w:val="00A32231"/>
    <w:rsid w:val="00A322DF"/>
    <w:rsid w:val="00A3235D"/>
    <w:rsid w:val="00A32A6E"/>
    <w:rsid w:val="00A32AD0"/>
    <w:rsid w:val="00A32C00"/>
    <w:rsid w:val="00A3332F"/>
    <w:rsid w:val="00A33860"/>
    <w:rsid w:val="00A3393C"/>
    <w:rsid w:val="00A34973"/>
    <w:rsid w:val="00A3505E"/>
    <w:rsid w:val="00A35422"/>
    <w:rsid w:val="00A35A1A"/>
    <w:rsid w:val="00A35C4D"/>
    <w:rsid w:val="00A35CCE"/>
    <w:rsid w:val="00A35D72"/>
    <w:rsid w:val="00A3617F"/>
    <w:rsid w:val="00A362E9"/>
    <w:rsid w:val="00A36362"/>
    <w:rsid w:val="00A3663B"/>
    <w:rsid w:val="00A36905"/>
    <w:rsid w:val="00A36E6D"/>
    <w:rsid w:val="00A37285"/>
    <w:rsid w:val="00A37680"/>
    <w:rsid w:val="00A37739"/>
    <w:rsid w:val="00A4069A"/>
    <w:rsid w:val="00A4071E"/>
    <w:rsid w:val="00A40F3A"/>
    <w:rsid w:val="00A4122E"/>
    <w:rsid w:val="00A4135D"/>
    <w:rsid w:val="00A4152D"/>
    <w:rsid w:val="00A41615"/>
    <w:rsid w:val="00A4230F"/>
    <w:rsid w:val="00A42542"/>
    <w:rsid w:val="00A4282C"/>
    <w:rsid w:val="00A42D75"/>
    <w:rsid w:val="00A43509"/>
    <w:rsid w:val="00A437BF"/>
    <w:rsid w:val="00A43889"/>
    <w:rsid w:val="00A4441F"/>
    <w:rsid w:val="00A445DA"/>
    <w:rsid w:val="00A44706"/>
    <w:rsid w:val="00A44BB7"/>
    <w:rsid w:val="00A44F82"/>
    <w:rsid w:val="00A45518"/>
    <w:rsid w:val="00A456DC"/>
    <w:rsid w:val="00A45846"/>
    <w:rsid w:val="00A45916"/>
    <w:rsid w:val="00A45F07"/>
    <w:rsid w:val="00A46441"/>
    <w:rsid w:val="00A46FB4"/>
    <w:rsid w:val="00A4707B"/>
    <w:rsid w:val="00A474D0"/>
    <w:rsid w:val="00A4773B"/>
    <w:rsid w:val="00A47A76"/>
    <w:rsid w:val="00A47BF3"/>
    <w:rsid w:val="00A47E19"/>
    <w:rsid w:val="00A50684"/>
    <w:rsid w:val="00A5078C"/>
    <w:rsid w:val="00A5081F"/>
    <w:rsid w:val="00A5198C"/>
    <w:rsid w:val="00A51C12"/>
    <w:rsid w:val="00A51E1B"/>
    <w:rsid w:val="00A5232B"/>
    <w:rsid w:val="00A523B0"/>
    <w:rsid w:val="00A523DC"/>
    <w:rsid w:val="00A529C6"/>
    <w:rsid w:val="00A52D5F"/>
    <w:rsid w:val="00A52F5B"/>
    <w:rsid w:val="00A5322A"/>
    <w:rsid w:val="00A53649"/>
    <w:rsid w:val="00A53A3E"/>
    <w:rsid w:val="00A53EBB"/>
    <w:rsid w:val="00A542FE"/>
    <w:rsid w:val="00A54F0A"/>
    <w:rsid w:val="00A54F61"/>
    <w:rsid w:val="00A557E1"/>
    <w:rsid w:val="00A55AF9"/>
    <w:rsid w:val="00A55B58"/>
    <w:rsid w:val="00A55E4E"/>
    <w:rsid w:val="00A55FC3"/>
    <w:rsid w:val="00A56784"/>
    <w:rsid w:val="00A5686A"/>
    <w:rsid w:val="00A5730E"/>
    <w:rsid w:val="00A57512"/>
    <w:rsid w:val="00A57C25"/>
    <w:rsid w:val="00A57E1C"/>
    <w:rsid w:val="00A60288"/>
    <w:rsid w:val="00A606DB"/>
    <w:rsid w:val="00A60941"/>
    <w:rsid w:val="00A609A5"/>
    <w:rsid w:val="00A60B3C"/>
    <w:rsid w:val="00A60D0B"/>
    <w:rsid w:val="00A6103F"/>
    <w:rsid w:val="00A61B95"/>
    <w:rsid w:val="00A62A33"/>
    <w:rsid w:val="00A63167"/>
    <w:rsid w:val="00A63A4D"/>
    <w:rsid w:val="00A63A6C"/>
    <w:rsid w:val="00A63CD6"/>
    <w:rsid w:val="00A6415E"/>
    <w:rsid w:val="00A64C26"/>
    <w:rsid w:val="00A64DC9"/>
    <w:rsid w:val="00A6516E"/>
    <w:rsid w:val="00A6529A"/>
    <w:rsid w:val="00A65547"/>
    <w:rsid w:val="00A65D20"/>
    <w:rsid w:val="00A65EAE"/>
    <w:rsid w:val="00A66287"/>
    <w:rsid w:val="00A66E98"/>
    <w:rsid w:val="00A6713E"/>
    <w:rsid w:val="00A671F4"/>
    <w:rsid w:val="00A70721"/>
    <w:rsid w:val="00A70BC1"/>
    <w:rsid w:val="00A70E0E"/>
    <w:rsid w:val="00A71091"/>
    <w:rsid w:val="00A718D1"/>
    <w:rsid w:val="00A71EDB"/>
    <w:rsid w:val="00A72440"/>
    <w:rsid w:val="00A72D6F"/>
    <w:rsid w:val="00A72DBD"/>
    <w:rsid w:val="00A72DEE"/>
    <w:rsid w:val="00A72E2B"/>
    <w:rsid w:val="00A73265"/>
    <w:rsid w:val="00A73453"/>
    <w:rsid w:val="00A73AA5"/>
    <w:rsid w:val="00A7456D"/>
    <w:rsid w:val="00A746EC"/>
    <w:rsid w:val="00A7485D"/>
    <w:rsid w:val="00A74C8E"/>
    <w:rsid w:val="00A74CC0"/>
    <w:rsid w:val="00A74CDC"/>
    <w:rsid w:val="00A75671"/>
    <w:rsid w:val="00A75B8B"/>
    <w:rsid w:val="00A76122"/>
    <w:rsid w:val="00A76284"/>
    <w:rsid w:val="00A763EA"/>
    <w:rsid w:val="00A763F6"/>
    <w:rsid w:val="00A766C6"/>
    <w:rsid w:val="00A76BC0"/>
    <w:rsid w:val="00A77CAD"/>
    <w:rsid w:val="00A8012E"/>
    <w:rsid w:val="00A8047A"/>
    <w:rsid w:val="00A80519"/>
    <w:rsid w:val="00A8097A"/>
    <w:rsid w:val="00A80DA5"/>
    <w:rsid w:val="00A82872"/>
    <w:rsid w:val="00A82ECA"/>
    <w:rsid w:val="00A83453"/>
    <w:rsid w:val="00A83B14"/>
    <w:rsid w:val="00A8415D"/>
    <w:rsid w:val="00A841DA"/>
    <w:rsid w:val="00A844DB"/>
    <w:rsid w:val="00A85691"/>
    <w:rsid w:val="00A8598F"/>
    <w:rsid w:val="00A859C5"/>
    <w:rsid w:val="00A85B85"/>
    <w:rsid w:val="00A85C87"/>
    <w:rsid w:val="00A85FCD"/>
    <w:rsid w:val="00A8623B"/>
    <w:rsid w:val="00A86526"/>
    <w:rsid w:val="00A87544"/>
    <w:rsid w:val="00A87A38"/>
    <w:rsid w:val="00A90145"/>
    <w:rsid w:val="00A90231"/>
    <w:rsid w:val="00A90473"/>
    <w:rsid w:val="00A904C2"/>
    <w:rsid w:val="00A91017"/>
    <w:rsid w:val="00A916C6"/>
    <w:rsid w:val="00A91812"/>
    <w:rsid w:val="00A91BD7"/>
    <w:rsid w:val="00A91EFA"/>
    <w:rsid w:val="00A92113"/>
    <w:rsid w:val="00A92BF9"/>
    <w:rsid w:val="00A933A5"/>
    <w:rsid w:val="00A939B6"/>
    <w:rsid w:val="00A93F01"/>
    <w:rsid w:val="00A94D73"/>
    <w:rsid w:val="00A9519B"/>
    <w:rsid w:val="00A9568C"/>
    <w:rsid w:val="00A95DBB"/>
    <w:rsid w:val="00A961D4"/>
    <w:rsid w:val="00A964C1"/>
    <w:rsid w:val="00A9652E"/>
    <w:rsid w:val="00A96583"/>
    <w:rsid w:val="00A96733"/>
    <w:rsid w:val="00A96B1E"/>
    <w:rsid w:val="00A96B80"/>
    <w:rsid w:val="00A970F6"/>
    <w:rsid w:val="00A971F1"/>
    <w:rsid w:val="00A9771B"/>
    <w:rsid w:val="00A97F97"/>
    <w:rsid w:val="00A97FAC"/>
    <w:rsid w:val="00AA00BD"/>
    <w:rsid w:val="00AA3CF9"/>
    <w:rsid w:val="00AA40DE"/>
    <w:rsid w:val="00AA47FC"/>
    <w:rsid w:val="00AA48E0"/>
    <w:rsid w:val="00AA4C56"/>
    <w:rsid w:val="00AA4E3B"/>
    <w:rsid w:val="00AA5314"/>
    <w:rsid w:val="00AA5598"/>
    <w:rsid w:val="00AA57A5"/>
    <w:rsid w:val="00AA66CE"/>
    <w:rsid w:val="00AA6930"/>
    <w:rsid w:val="00AA6CA4"/>
    <w:rsid w:val="00AA6D5B"/>
    <w:rsid w:val="00AA7091"/>
    <w:rsid w:val="00AA70D1"/>
    <w:rsid w:val="00AA713F"/>
    <w:rsid w:val="00AB00F0"/>
    <w:rsid w:val="00AB0A4D"/>
    <w:rsid w:val="00AB0D2F"/>
    <w:rsid w:val="00AB0E53"/>
    <w:rsid w:val="00AB1028"/>
    <w:rsid w:val="00AB158D"/>
    <w:rsid w:val="00AB1965"/>
    <w:rsid w:val="00AB1CC2"/>
    <w:rsid w:val="00AB204D"/>
    <w:rsid w:val="00AB3058"/>
    <w:rsid w:val="00AB3084"/>
    <w:rsid w:val="00AB3142"/>
    <w:rsid w:val="00AB3303"/>
    <w:rsid w:val="00AB3618"/>
    <w:rsid w:val="00AB4244"/>
    <w:rsid w:val="00AB433B"/>
    <w:rsid w:val="00AB46F9"/>
    <w:rsid w:val="00AB4A02"/>
    <w:rsid w:val="00AB52CC"/>
    <w:rsid w:val="00AB53D3"/>
    <w:rsid w:val="00AB5DEB"/>
    <w:rsid w:val="00AB617D"/>
    <w:rsid w:val="00AB62DC"/>
    <w:rsid w:val="00AB64FE"/>
    <w:rsid w:val="00AB66B3"/>
    <w:rsid w:val="00AB672B"/>
    <w:rsid w:val="00AB6CAE"/>
    <w:rsid w:val="00AB713D"/>
    <w:rsid w:val="00AB76F8"/>
    <w:rsid w:val="00AB776F"/>
    <w:rsid w:val="00AB7D40"/>
    <w:rsid w:val="00AC0338"/>
    <w:rsid w:val="00AC0730"/>
    <w:rsid w:val="00AC0A27"/>
    <w:rsid w:val="00AC18C7"/>
    <w:rsid w:val="00AC1CDB"/>
    <w:rsid w:val="00AC1D0C"/>
    <w:rsid w:val="00AC2197"/>
    <w:rsid w:val="00AC2A86"/>
    <w:rsid w:val="00AC401A"/>
    <w:rsid w:val="00AC422D"/>
    <w:rsid w:val="00AC47FA"/>
    <w:rsid w:val="00AC4904"/>
    <w:rsid w:val="00AC49AA"/>
    <w:rsid w:val="00AC4B1D"/>
    <w:rsid w:val="00AC55CC"/>
    <w:rsid w:val="00AC55FD"/>
    <w:rsid w:val="00AC5A7F"/>
    <w:rsid w:val="00AC5A92"/>
    <w:rsid w:val="00AC5AD7"/>
    <w:rsid w:val="00AC5FD1"/>
    <w:rsid w:val="00AC623B"/>
    <w:rsid w:val="00AC64E6"/>
    <w:rsid w:val="00AC6502"/>
    <w:rsid w:val="00AC6649"/>
    <w:rsid w:val="00AC66C1"/>
    <w:rsid w:val="00AC6C44"/>
    <w:rsid w:val="00AC74D2"/>
    <w:rsid w:val="00AC78E3"/>
    <w:rsid w:val="00AC7933"/>
    <w:rsid w:val="00AC7A8C"/>
    <w:rsid w:val="00AC7BB7"/>
    <w:rsid w:val="00AD00C5"/>
    <w:rsid w:val="00AD03FB"/>
    <w:rsid w:val="00AD1629"/>
    <w:rsid w:val="00AD1CEA"/>
    <w:rsid w:val="00AD1D41"/>
    <w:rsid w:val="00AD1FC2"/>
    <w:rsid w:val="00AD232B"/>
    <w:rsid w:val="00AD24AA"/>
    <w:rsid w:val="00AD2963"/>
    <w:rsid w:val="00AD325B"/>
    <w:rsid w:val="00AD3651"/>
    <w:rsid w:val="00AD3CB4"/>
    <w:rsid w:val="00AD3D71"/>
    <w:rsid w:val="00AD4947"/>
    <w:rsid w:val="00AD5BD4"/>
    <w:rsid w:val="00AD6599"/>
    <w:rsid w:val="00AD6E87"/>
    <w:rsid w:val="00AD749E"/>
    <w:rsid w:val="00AD757A"/>
    <w:rsid w:val="00AD7755"/>
    <w:rsid w:val="00AD7EEA"/>
    <w:rsid w:val="00AE000D"/>
    <w:rsid w:val="00AE0665"/>
    <w:rsid w:val="00AE1806"/>
    <w:rsid w:val="00AE199A"/>
    <w:rsid w:val="00AE2291"/>
    <w:rsid w:val="00AE2937"/>
    <w:rsid w:val="00AE2E6E"/>
    <w:rsid w:val="00AE3241"/>
    <w:rsid w:val="00AE3702"/>
    <w:rsid w:val="00AE3A01"/>
    <w:rsid w:val="00AE4018"/>
    <w:rsid w:val="00AE4947"/>
    <w:rsid w:val="00AE4F0E"/>
    <w:rsid w:val="00AE50FF"/>
    <w:rsid w:val="00AE5D1D"/>
    <w:rsid w:val="00AE60FD"/>
    <w:rsid w:val="00AE657A"/>
    <w:rsid w:val="00AE6F5C"/>
    <w:rsid w:val="00AE7132"/>
    <w:rsid w:val="00AE76C2"/>
    <w:rsid w:val="00AE79CD"/>
    <w:rsid w:val="00AF0033"/>
    <w:rsid w:val="00AF0094"/>
    <w:rsid w:val="00AF022B"/>
    <w:rsid w:val="00AF1141"/>
    <w:rsid w:val="00AF12CE"/>
    <w:rsid w:val="00AF1D1F"/>
    <w:rsid w:val="00AF20D0"/>
    <w:rsid w:val="00AF31B9"/>
    <w:rsid w:val="00AF32CA"/>
    <w:rsid w:val="00AF34C4"/>
    <w:rsid w:val="00AF352C"/>
    <w:rsid w:val="00AF38DD"/>
    <w:rsid w:val="00AF3EB6"/>
    <w:rsid w:val="00AF41A5"/>
    <w:rsid w:val="00AF42BB"/>
    <w:rsid w:val="00AF4983"/>
    <w:rsid w:val="00AF4AE6"/>
    <w:rsid w:val="00AF4D64"/>
    <w:rsid w:val="00AF4F11"/>
    <w:rsid w:val="00AF539E"/>
    <w:rsid w:val="00AF5505"/>
    <w:rsid w:val="00AF5930"/>
    <w:rsid w:val="00AF5D2A"/>
    <w:rsid w:val="00AF7236"/>
    <w:rsid w:val="00AF735D"/>
    <w:rsid w:val="00AF754F"/>
    <w:rsid w:val="00B001D3"/>
    <w:rsid w:val="00B00600"/>
    <w:rsid w:val="00B00A04"/>
    <w:rsid w:val="00B0158E"/>
    <w:rsid w:val="00B01657"/>
    <w:rsid w:val="00B01686"/>
    <w:rsid w:val="00B0201E"/>
    <w:rsid w:val="00B026A5"/>
    <w:rsid w:val="00B02A86"/>
    <w:rsid w:val="00B02C4F"/>
    <w:rsid w:val="00B02E9E"/>
    <w:rsid w:val="00B03227"/>
    <w:rsid w:val="00B03387"/>
    <w:rsid w:val="00B03828"/>
    <w:rsid w:val="00B038F2"/>
    <w:rsid w:val="00B039E8"/>
    <w:rsid w:val="00B03C15"/>
    <w:rsid w:val="00B03C82"/>
    <w:rsid w:val="00B0410D"/>
    <w:rsid w:val="00B04C32"/>
    <w:rsid w:val="00B04CC8"/>
    <w:rsid w:val="00B04FC0"/>
    <w:rsid w:val="00B051FF"/>
    <w:rsid w:val="00B05A1B"/>
    <w:rsid w:val="00B05AA0"/>
    <w:rsid w:val="00B05D3C"/>
    <w:rsid w:val="00B06463"/>
    <w:rsid w:val="00B06986"/>
    <w:rsid w:val="00B06F03"/>
    <w:rsid w:val="00B06F68"/>
    <w:rsid w:val="00B06F85"/>
    <w:rsid w:val="00B070FE"/>
    <w:rsid w:val="00B0791A"/>
    <w:rsid w:val="00B07AFC"/>
    <w:rsid w:val="00B108CB"/>
    <w:rsid w:val="00B10B52"/>
    <w:rsid w:val="00B11263"/>
    <w:rsid w:val="00B1130B"/>
    <w:rsid w:val="00B12301"/>
    <w:rsid w:val="00B12C24"/>
    <w:rsid w:val="00B12EC2"/>
    <w:rsid w:val="00B13038"/>
    <w:rsid w:val="00B13147"/>
    <w:rsid w:val="00B138E4"/>
    <w:rsid w:val="00B1396E"/>
    <w:rsid w:val="00B13976"/>
    <w:rsid w:val="00B13ADE"/>
    <w:rsid w:val="00B142D1"/>
    <w:rsid w:val="00B145DC"/>
    <w:rsid w:val="00B14E31"/>
    <w:rsid w:val="00B151EA"/>
    <w:rsid w:val="00B15E55"/>
    <w:rsid w:val="00B16D05"/>
    <w:rsid w:val="00B1742A"/>
    <w:rsid w:val="00B17821"/>
    <w:rsid w:val="00B17F48"/>
    <w:rsid w:val="00B202DD"/>
    <w:rsid w:val="00B205B2"/>
    <w:rsid w:val="00B20632"/>
    <w:rsid w:val="00B20815"/>
    <w:rsid w:val="00B20BC5"/>
    <w:rsid w:val="00B20EBC"/>
    <w:rsid w:val="00B21023"/>
    <w:rsid w:val="00B21D5F"/>
    <w:rsid w:val="00B21E37"/>
    <w:rsid w:val="00B21EFD"/>
    <w:rsid w:val="00B22148"/>
    <w:rsid w:val="00B223B3"/>
    <w:rsid w:val="00B225C4"/>
    <w:rsid w:val="00B22B98"/>
    <w:rsid w:val="00B232B6"/>
    <w:rsid w:val="00B232EB"/>
    <w:rsid w:val="00B239DC"/>
    <w:rsid w:val="00B24D44"/>
    <w:rsid w:val="00B2502A"/>
    <w:rsid w:val="00B2533B"/>
    <w:rsid w:val="00B25ADF"/>
    <w:rsid w:val="00B25AE2"/>
    <w:rsid w:val="00B25AFD"/>
    <w:rsid w:val="00B25EF3"/>
    <w:rsid w:val="00B264AE"/>
    <w:rsid w:val="00B26A58"/>
    <w:rsid w:val="00B26C47"/>
    <w:rsid w:val="00B30081"/>
    <w:rsid w:val="00B305AD"/>
    <w:rsid w:val="00B30874"/>
    <w:rsid w:val="00B30BD8"/>
    <w:rsid w:val="00B3115A"/>
    <w:rsid w:val="00B31542"/>
    <w:rsid w:val="00B31C66"/>
    <w:rsid w:val="00B31CCB"/>
    <w:rsid w:val="00B32517"/>
    <w:rsid w:val="00B3262D"/>
    <w:rsid w:val="00B32E51"/>
    <w:rsid w:val="00B3334F"/>
    <w:rsid w:val="00B33422"/>
    <w:rsid w:val="00B337BF"/>
    <w:rsid w:val="00B33906"/>
    <w:rsid w:val="00B34228"/>
    <w:rsid w:val="00B342D2"/>
    <w:rsid w:val="00B34AB2"/>
    <w:rsid w:val="00B34B24"/>
    <w:rsid w:val="00B34D97"/>
    <w:rsid w:val="00B35493"/>
    <w:rsid w:val="00B3585F"/>
    <w:rsid w:val="00B36007"/>
    <w:rsid w:val="00B36106"/>
    <w:rsid w:val="00B3632B"/>
    <w:rsid w:val="00B36497"/>
    <w:rsid w:val="00B36672"/>
    <w:rsid w:val="00B367A1"/>
    <w:rsid w:val="00B36C9E"/>
    <w:rsid w:val="00B371F6"/>
    <w:rsid w:val="00B3735E"/>
    <w:rsid w:val="00B37657"/>
    <w:rsid w:val="00B37CA4"/>
    <w:rsid w:val="00B4066B"/>
    <w:rsid w:val="00B4071C"/>
    <w:rsid w:val="00B40FE8"/>
    <w:rsid w:val="00B419E5"/>
    <w:rsid w:val="00B41CC4"/>
    <w:rsid w:val="00B41EE4"/>
    <w:rsid w:val="00B424D3"/>
    <w:rsid w:val="00B42ACF"/>
    <w:rsid w:val="00B438C2"/>
    <w:rsid w:val="00B44086"/>
    <w:rsid w:val="00B446B5"/>
    <w:rsid w:val="00B448F7"/>
    <w:rsid w:val="00B44A75"/>
    <w:rsid w:val="00B44B07"/>
    <w:rsid w:val="00B44DC7"/>
    <w:rsid w:val="00B44FC9"/>
    <w:rsid w:val="00B45084"/>
    <w:rsid w:val="00B45323"/>
    <w:rsid w:val="00B45C73"/>
    <w:rsid w:val="00B46596"/>
    <w:rsid w:val="00B46B6D"/>
    <w:rsid w:val="00B470B5"/>
    <w:rsid w:val="00B4762F"/>
    <w:rsid w:val="00B47ABA"/>
    <w:rsid w:val="00B5040E"/>
    <w:rsid w:val="00B50EBC"/>
    <w:rsid w:val="00B5281D"/>
    <w:rsid w:val="00B52C48"/>
    <w:rsid w:val="00B52E95"/>
    <w:rsid w:val="00B533A9"/>
    <w:rsid w:val="00B536F5"/>
    <w:rsid w:val="00B53B94"/>
    <w:rsid w:val="00B53F2D"/>
    <w:rsid w:val="00B53FF4"/>
    <w:rsid w:val="00B542AD"/>
    <w:rsid w:val="00B543CF"/>
    <w:rsid w:val="00B54E8A"/>
    <w:rsid w:val="00B55646"/>
    <w:rsid w:val="00B55B05"/>
    <w:rsid w:val="00B55D33"/>
    <w:rsid w:val="00B55F20"/>
    <w:rsid w:val="00B5607A"/>
    <w:rsid w:val="00B5654D"/>
    <w:rsid w:val="00B56E6B"/>
    <w:rsid w:val="00B5744F"/>
    <w:rsid w:val="00B575E1"/>
    <w:rsid w:val="00B57662"/>
    <w:rsid w:val="00B57997"/>
    <w:rsid w:val="00B604F6"/>
    <w:rsid w:val="00B60835"/>
    <w:rsid w:val="00B60C77"/>
    <w:rsid w:val="00B6150F"/>
    <w:rsid w:val="00B61513"/>
    <w:rsid w:val="00B6258A"/>
    <w:rsid w:val="00B62861"/>
    <w:rsid w:val="00B629F1"/>
    <w:rsid w:val="00B62AC5"/>
    <w:rsid w:val="00B63174"/>
    <w:rsid w:val="00B639C3"/>
    <w:rsid w:val="00B63A3C"/>
    <w:rsid w:val="00B63AAB"/>
    <w:rsid w:val="00B6485B"/>
    <w:rsid w:val="00B64CB3"/>
    <w:rsid w:val="00B64E41"/>
    <w:rsid w:val="00B652C5"/>
    <w:rsid w:val="00B65754"/>
    <w:rsid w:val="00B663C6"/>
    <w:rsid w:val="00B6644F"/>
    <w:rsid w:val="00B664F8"/>
    <w:rsid w:val="00B66C16"/>
    <w:rsid w:val="00B66C8D"/>
    <w:rsid w:val="00B673FB"/>
    <w:rsid w:val="00B67415"/>
    <w:rsid w:val="00B678F9"/>
    <w:rsid w:val="00B67F0A"/>
    <w:rsid w:val="00B7021F"/>
    <w:rsid w:val="00B710B7"/>
    <w:rsid w:val="00B71449"/>
    <w:rsid w:val="00B71559"/>
    <w:rsid w:val="00B72665"/>
    <w:rsid w:val="00B73B33"/>
    <w:rsid w:val="00B73FE6"/>
    <w:rsid w:val="00B7402B"/>
    <w:rsid w:val="00B74E07"/>
    <w:rsid w:val="00B751AB"/>
    <w:rsid w:val="00B75299"/>
    <w:rsid w:val="00B75624"/>
    <w:rsid w:val="00B75FD1"/>
    <w:rsid w:val="00B7667C"/>
    <w:rsid w:val="00B76A0F"/>
    <w:rsid w:val="00B76D93"/>
    <w:rsid w:val="00B774B4"/>
    <w:rsid w:val="00B7757A"/>
    <w:rsid w:val="00B775F6"/>
    <w:rsid w:val="00B77A57"/>
    <w:rsid w:val="00B77FD4"/>
    <w:rsid w:val="00B801AD"/>
    <w:rsid w:val="00B801FE"/>
    <w:rsid w:val="00B807C1"/>
    <w:rsid w:val="00B8159B"/>
    <w:rsid w:val="00B81776"/>
    <w:rsid w:val="00B81794"/>
    <w:rsid w:val="00B817A8"/>
    <w:rsid w:val="00B81FC5"/>
    <w:rsid w:val="00B82153"/>
    <w:rsid w:val="00B82178"/>
    <w:rsid w:val="00B8217F"/>
    <w:rsid w:val="00B82FA5"/>
    <w:rsid w:val="00B83034"/>
    <w:rsid w:val="00B835A7"/>
    <w:rsid w:val="00B837CB"/>
    <w:rsid w:val="00B83831"/>
    <w:rsid w:val="00B83C6E"/>
    <w:rsid w:val="00B83E4D"/>
    <w:rsid w:val="00B852B3"/>
    <w:rsid w:val="00B86309"/>
    <w:rsid w:val="00B86AEC"/>
    <w:rsid w:val="00B86B1D"/>
    <w:rsid w:val="00B86FF3"/>
    <w:rsid w:val="00B87051"/>
    <w:rsid w:val="00B87500"/>
    <w:rsid w:val="00B876B3"/>
    <w:rsid w:val="00B87B5B"/>
    <w:rsid w:val="00B87C9E"/>
    <w:rsid w:val="00B87F4E"/>
    <w:rsid w:val="00B90535"/>
    <w:rsid w:val="00B90634"/>
    <w:rsid w:val="00B9064D"/>
    <w:rsid w:val="00B90725"/>
    <w:rsid w:val="00B91043"/>
    <w:rsid w:val="00B92120"/>
    <w:rsid w:val="00B927AA"/>
    <w:rsid w:val="00B92B56"/>
    <w:rsid w:val="00B92ED8"/>
    <w:rsid w:val="00B93358"/>
    <w:rsid w:val="00B936A6"/>
    <w:rsid w:val="00B93834"/>
    <w:rsid w:val="00B939A0"/>
    <w:rsid w:val="00B93B64"/>
    <w:rsid w:val="00B9445B"/>
    <w:rsid w:val="00B94710"/>
    <w:rsid w:val="00B94F91"/>
    <w:rsid w:val="00B955D2"/>
    <w:rsid w:val="00B95E23"/>
    <w:rsid w:val="00B96343"/>
    <w:rsid w:val="00B96D79"/>
    <w:rsid w:val="00B96F5C"/>
    <w:rsid w:val="00B974D8"/>
    <w:rsid w:val="00BA008B"/>
    <w:rsid w:val="00BA01F7"/>
    <w:rsid w:val="00BA04B7"/>
    <w:rsid w:val="00BA15D1"/>
    <w:rsid w:val="00BA1657"/>
    <w:rsid w:val="00BA1822"/>
    <w:rsid w:val="00BA21D2"/>
    <w:rsid w:val="00BA2C18"/>
    <w:rsid w:val="00BA2FBE"/>
    <w:rsid w:val="00BA3B0C"/>
    <w:rsid w:val="00BA42FB"/>
    <w:rsid w:val="00BA454E"/>
    <w:rsid w:val="00BA4D8F"/>
    <w:rsid w:val="00BA4DB1"/>
    <w:rsid w:val="00BA50CE"/>
    <w:rsid w:val="00BA57D5"/>
    <w:rsid w:val="00BA6093"/>
    <w:rsid w:val="00BA6411"/>
    <w:rsid w:val="00BA69BA"/>
    <w:rsid w:val="00BA6B1A"/>
    <w:rsid w:val="00BA729F"/>
    <w:rsid w:val="00BA7339"/>
    <w:rsid w:val="00BA7761"/>
    <w:rsid w:val="00BA7813"/>
    <w:rsid w:val="00BA7CA5"/>
    <w:rsid w:val="00BA7DAA"/>
    <w:rsid w:val="00BA7DBE"/>
    <w:rsid w:val="00BB0044"/>
    <w:rsid w:val="00BB02BD"/>
    <w:rsid w:val="00BB0463"/>
    <w:rsid w:val="00BB1105"/>
    <w:rsid w:val="00BB12C4"/>
    <w:rsid w:val="00BB173B"/>
    <w:rsid w:val="00BB1770"/>
    <w:rsid w:val="00BB18F4"/>
    <w:rsid w:val="00BB1A62"/>
    <w:rsid w:val="00BB1DEC"/>
    <w:rsid w:val="00BB2B24"/>
    <w:rsid w:val="00BB2E28"/>
    <w:rsid w:val="00BB2EAC"/>
    <w:rsid w:val="00BB2EE6"/>
    <w:rsid w:val="00BB301D"/>
    <w:rsid w:val="00BB30E0"/>
    <w:rsid w:val="00BB3332"/>
    <w:rsid w:val="00BB35CA"/>
    <w:rsid w:val="00BB3B43"/>
    <w:rsid w:val="00BB3D9B"/>
    <w:rsid w:val="00BB3F7C"/>
    <w:rsid w:val="00BB423E"/>
    <w:rsid w:val="00BB4278"/>
    <w:rsid w:val="00BB44AD"/>
    <w:rsid w:val="00BB48C1"/>
    <w:rsid w:val="00BB49CF"/>
    <w:rsid w:val="00BB4C4A"/>
    <w:rsid w:val="00BB5683"/>
    <w:rsid w:val="00BB66DB"/>
    <w:rsid w:val="00BB67C0"/>
    <w:rsid w:val="00BB6E96"/>
    <w:rsid w:val="00BB6FF8"/>
    <w:rsid w:val="00BB790E"/>
    <w:rsid w:val="00BC100B"/>
    <w:rsid w:val="00BC17FD"/>
    <w:rsid w:val="00BC1991"/>
    <w:rsid w:val="00BC267A"/>
    <w:rsid w:val="00BC275E"/>
    <w:rsid w:val="00BC27AB"/>
    <w:rsid w:val="00BC2851"/>
    <w:rsid w:val="00BC2929"/>
    <w:rsid w:val="00BC2AD7"/>
    <w:rsid w:val="00BC2B6C"/>
    <w:rsid w:val="00BC3DE3"/>
    <w:rsid w:val="00BC3F95"/>
    <w:rsid w:val="00BC47EE"/>
    <w:rsid w:val="00BC48FB"/>
    <w:rsid w:val="00BC4B1F"/>
    <w:rsid w:val="00BC4DAD"/>
    <w:rsid w:val="00BC4DB5"/>
    <w:rsid w:val="00BC4F86"/>
    <w:rsid w:val="00BC6177"/>
    <w:rsid w:val="00BC683B"/>
    <w:rsid w:val="00BC70CF"/>
    <w:rsid w:val="00BC76AA"/>
    <w:rsid w:val="00BC7889"/>
    <w:rsid w:val="00BD01AC"/>
    <w:rsid w:val="00BD0428"/>
    <w:rsid w:val="00BD075C"/>
    <w:rsid w:val="00BD089E"/>
    <w:rsid w:val="00BD0A47"/>
    <w:rsid w:val="00BD17EA"/>
    <w:rsid w:val="00BD20AE"/>
    <w:rsid w:val="00BD238C"/>
    <w:rsid w:val="00BD2FED"/>
    <w:rsid w:val="00BD3387"/>
    <w:rsid w:val="00BD3BA1"/>
    <w:rsid w:val="00BD3E99"/>
    <w:rsid w:val="00BD480B"/>
    <w:rsid w:val="00BD484C"/>
    <w:rsid w:val="00BD49D1"/>
    <w:rsid w:val="00BD4E8B"/>
    <w:rsid w:val="00BD5008"/>
    <w:rsid w:val="00BD51BF"/>
    <w:rsid w:val="00BD56CA"/>
    <w:rsid w:val="00BD5792"/>
    <w:rsid w:val="00BD6F33"/>
    <w:rsid w:val="00BD71C7"/>
    <w:rsid w:val="00BD7536"/>
    <w:rsid w:val="00BD75FE"/>
    <w:rsid w:val="00BD7900"/>
    <w:rsid w:val="00BD7DE0"/>
    <w:rsid w:val="00BE0523"/>
    <w:rsid w:val="00BE06FF"/>
    <w:rsid w:val="00BE0F3E"/>
    <w:rsid w:val="00BE1348"/>
    <w:rsid w:val="00BE1527"/>
    <w:rsid w:val="00BE1573"/>
    <w:rsid w:val="00BE1723"/>
    <w:rsid w:val="00BE1ADB"/>
    <w:rsid w:val="00BE1E1A"/>
    <w:rsid w:val="00BE1E6B"/>
    <w:rsid w:val="00BE2419"/>
    <w:rsid w:val="00BE24FF"/>
    <w:rsid w:val="00BE30EA"/>
    <w:rsid w:val="00BE3670"/>
    <w:rsid w:val="00BE3A0B"/>
    <w:rsid w:val="00BE3EDE"/>
    <w:rsid w:val="00BE3FD7"/>
    <w:rsid w:val="00BE4074"/>
    <w:rsid w:val="00BE41F4"/>
    <w:rsid w:val="00BE5175"/>
    <w:rsid w:val="00BE527B"/>
    <w:rsid w:val="00BE628B"/>
    <w:rsid w:val="00BE6729"/>
    <w:rsid w:val="00BE6B93"/>
    <w:rsid w:val="00BE6DC7"/>
    <w:rsid w:val="00BE72ED"/>
    <w:rsid w:val="00BE7AF8"/>
    <w:rsid w:val="00BF01B8"/>
    <w:rsid w:val="00BF0604"/>
    <w:rsid w:val="00BF0A49"/>
    <w:rsid w:val="00BF11EA"/>
    <w:rsid w:val="00BF150D"/>
    <w:rsid w:val="00BF17E4"/>
    <w:rsid w:val="00BF255A"/>
    <w:rsid w:val="00BF2894"/>
    <w:rsid w:val="00BF2971"/>
    <w:rsid w:val="00BF2FF2"/>
    <w:rsid w:val="00BF3048"/>
    <w:rsid w:val="00BF314B"/>
    <w:rsid w:val="00BF3263"/>
    <w:rsid w:val="00BF3480"/>
    <w:rsid w:val="00BF397C"/>
    <w:rsid w:val="00BF3FA6"/>
    <w:rsid w:val="00BF4267"/>
    <w:rsid w:val="00BF480A"/>
    <w:rsid w:val="00BF4C16"/>
    <w:rsid w:val="00BF4ECE"/>
    <w:rsid w:val="00BF51AB"/>
    <w:rsid w:val="00BF520D"/>
    <w:rsid w:val="00BF5F74"/>
    <w:rsid w:val="00BF666F"/>
    <w:rsid w:val="00BF690E"/>
    <w:rsid w:val="00BF6D58"/>
    <w:rsid w:val="00BF72BE"/>
    <w:rsid w:val="00BF746B"/>
    <w:rsid w:val="00BF76C9"/>
    <w:rsid w:val="00C00926"/>
    <w:rsid w:val="00C009C9"/>
    <w:rsid w:val="00C01391"/>
    <w:rsid w:val="00C0158D"/>
    <w:rsid w:val="00C02927"/>
    <w:rsid w:val="00C02C60"/>
    <w:rsid w:val="00C03215"/>
    <w:rsid w:val="00C03B78"/>
    <w:rsid w:val="00C040FF"/>
    <w:rsid w:val="00C0450E"/>
    <w:rsid w:val="00C04A98"/>
    <w:rsid w:val="00C04C06"/>
    <w:rsid w:val="00C04F79"/>
    <w:rsid w:val="00C04FBC"/>
    <w:rsid w:val="00C0509A"/>
    <w:rsid w:val="00C053C3"/>
    <w:rsid w:val="00C059FC"/>
    <w:rsid w:val="00C07080"/>
    <w:rsid w:val="00C07231"/>
    <w:rsid w:val="00C07474"/>
    <w:rsid w:val="00C07945"/>
    <w:rsid w:val="00C07A3C"/>
    <w:rsid w:val="00C07F66"/>
    <w:rsid w:val="00C10FE8"/>
    <w:rsid w:val="00C1125A"/>
    <w:rsid w:val="00C1233C"/>
    <w:rsid w:val="00C128F2"/>
    <w:rsid w:val="00C129AC"/>
    <w:rsid w:val="00C12A79"/>
    <w:rsid w:val="00C1321F"/>
    <w:rsid w:val="00C1322E"/>
    <w:rsid w:val="00C13348"/>
    <w:rsid w:val="00C13393"/>
    <w:rsid w:val="00C13DB5"/>
    <w:rsid w:val="00C13DD4"/>
    <w:rsid w:val="00C1447C"/>
    <w:rsid w:val="00C144E4"/>
    <w:rsid w:val="00C14841"/>
    <w:rsid w:val="00C1507E"/>
    <w:rsid w:val="00C15204"/>
    <w:rsid w:val="00C15486"/>
    <w:rsid w:val="00C15C4D"/>
    <w:rsid w:val="00C15DA8"/>
    <w:rsid w:val="00C15DEF"/>
    <w:rsid w:val="00C169DC"/>
    <w:rsid w:val="00C16E53"/>
    <w:rsid w:val="00C16FC3"/>
    <w:rsid w:val="00C17112"/>
    <w:rsid w:val="00C17408"/>
    <w:rsid w:val="00C17768"/>
    <w:rsid w:val="00C17D7E"/>
    <w:rsid w:val="00C2045E"/>
    <w:rsid w:val="00C20575"/>
    <w:rsid w:val="00C21432"/>
    <w:rsid w:val="00C21B76"/>
    <w:rsid w:val="00C21EE4"/>
    <w:rsid w:val="00C221E1"/>
    <w:rsid w:val="00C22221"/>
    <w:rsid w:val="00C22390"/>
    <w:rsid w:val="00C22B23"/>
    <w:rsid w:val="00C22ECB"/>
    <w:rsid w:val="00C23690"/>
    <w:rsid w:val="00C246B8"/>
    <w:rsid w:val="00C247CD"/>
    <w:rsid w:val="00C24B86"/>
    <w:rsid w:val="00C24D7B"/>
    <w:rsid w:val="00C24DC1"/>
    <w:rsid w:val="00C25BA4"/>
    <w:rsid w:val="00C25E3E"/>
    <w:rsid w:val="00C26054"/>
    <w:rsid w:val="00C261FA"/>
    <w:rsid w:val="00C2620B"/>
    <w:rsid w:val="00C262D2"/>
    <w:rsid w:val="00C2636E"/>
    <w:rsid w:val="00C26DD8"/>
    <w:rsid w:val="00C26E58"/>
    <w:rsid w:val="00C27276"/>
    <w:rsid w:val="00C27651"/>
    <w:rsid w:val="00C276B0"/>
    <w:rsid w:val="00C27731"/>
    <w:rsid w:val="00C27813"/>
    <w:rsid w:val="00C30473"/>
    <w:rsid w:val="00C30701"/>
    <w:rsid w:val="00C30753"/>
    <w:rsid w:val="00C3118B"/>
    <w:rsid w:val="00C313AE"/>
    <w:rsid w:val="00C314C6"/>
    <w:rsid w:val="00C31CC7"/>
    <w:rsid w:val="00C32FE8"/>
    <w:rsid w:val="00C33484"/>
    <w:rsid w:val="00C3375F"/>
    <w:rsid w:val="00C33E11"/>
    <w:rsid w:val="00C34008"/>
    <w:rsid w:val="00C34B37"/>
    <w:rsid w:val="00C351E4"/>
    <w:rsid w:val="00C353CA"/>
    <w:rsid w:val="00C35B03"/>
    <w:rsid w:val="00C35B90"/>
    <w:rsid w:val="00C35E97"/>
    <w:rsid w:val="00C3653C"/>
    <w:rsid w:val="00C36D2C"/>
    <w:rsid w:val="00C37083"/>
    <w:rsid w:val="00C3795B"/>
    <w:rsid w:val="00C402C9"/>
    <w:rsid w:val="00C4036C"/>
    <w:rsid w:val="00C4047A"/>
    <w:rsid w:val="00C405BB"/>
    <w:rsid w:val="00C40B4F"/>
    <w:rsid w:val="00C40C3C"/>
    <w:rsid w:val="00C41424"/>
    <w:rsid w:val="00C41C19"/>
    <w:rsid w:val="00C41E84"/>
    <w:rsid w:val="00C41F06"/>
    <w:rsid w:val="00C41F4F"/>
    <w:rsid w:val="00C41F65"/>
    <w:rsid w:val="00C42756"/>
    <w:rsid w:val="00C42934"/>
    <w:rsid w:val="00C42A59"/>
    <w:rsid w:val="00C42AE1"/>
    <w:rsid w:val="00C42EA8"/>
    <w:rsid w:val="00C4305A"/>
    <w:rsid w:val="00C4318B"/>
    <w:rsid w:val="00C4330B"/>
    <w:rsid w:val="00C44022"/>
    <w:rsid w:val="00C441D2"/>
    <w:rsid w:val="00C446B3"/>
    <w:rsid w:val="00C44B22"/>
    <w:rsid w:val="00C45519"/>
    <w:rsid w:val="00C45A15"/>
    <w:rsid w:val="00C45F86"/>
    <w:rsid w:val="00C46775"/>
    <w:rsid w:val="00C47028"/>
    <w:rsid w:val="00C47154"/>
    <w:rsid w:val="00C5129E"/>
    <w:rsid w:val="00C51EE1"/>
    <w:rsid w:val="00C52754"/>
    <w:rsid w:val="00C52782"/>
    <w:rsid w:val="00C52A7C"/>
    <w:rsid w:val="00C53163"/>
    <w:rsid w:val="00C53651"/>
    <w:rsid w:val="00C537F3"/>
    <w:rsid w:val="00C542AE"/>
    <w:rsid w:val="00C5435D"/>
    <w:rsid w:val="00C54437"/>
    <w:rsid w:val="00C54615"/>
    <w:rsid w:val="00C54C0C"/>
    <w:rsid w:val="00C54DE6"/>
    <w:rsid w:val="00C55863"/>
    <w:rsid w:val="00C55F85"/>
    <w:rsid w:val="00C569BB"/>
    <w:rsid w:val="00C57212"/>
    <w:rsid w:val="00C5740C"/>
    <w:rsid w:val="00C57420"/>
    <w:rsid w:val="00C57795"/>
    <w:rsid w:val="00C57911"/>
    <w:rsid w:val="00C57D68"/>
    <w:rsid w:val="00C57F66"/>
    <w:rsid w:val="00C60465"/>
    <w:rsid w:val="00C6049D"/>
    <w:rsid w:val="00C606D1"/>
    <w:rsid w:val="00C60885"/>
    <w:rsid w:val="00C60DD5"/>
    <w:rsid w:val="00C6132B"/>
    <w:rsid w:val="00C61448"/>
    <w:rsid w:val="00C61AC3"/>
    <w:rsid w:val="00C61B84"/>
    <w:rsid w:val="00C61F81"/>
    <w:rsid w:val="00C621A1"/>
    <w:rsid w:val="00C628DC"/>
    <w:rsid w:val="00C62A6A"/>
    <w:rsid w:val="00C62C97"/>
    <w:rsid w:val="00C63056"/>
    <w:rsid w:val="00C63ADA"/>
    <w:rsid w:val="00C63C96"/>
    <w:rsid w:val="00C63DFE"/>
    <w:rsid w:val="00C64900"/>
    <w:rsid w:val="00C650E2"/>
    <w:rsid w:val="00C65411"/>
    <w:rsid w:val="00C654DC"/>
    <w:rsid w:val="00C6563A"/>
    <w:rsid w:val="00C65A20"/>
    <w:rsid w:val="00C65CBB"/>
    <w:rsid w:val="00C65DCA"/>
    <w:rsid w:val="00C6612E"/>
    <w:rsid w:val="00C6615F"/>
    <w:rsid w:val="00C66575"/>
    <w:rsid w:val="00C66B22"/>
    <w:rsid w:val="00C66C3C"/>
    <w:rsid w:val="00C67028"/>
    <w:rsid w:val="00C671BE"/>
    <w:rsid w:val="00C67968"/>
    <w:rsid w:val="00C67EBF"/>
    <w:rsid w:val="00C70233"/>
    <w:rsid w:val="00C7055E"/>
    <w:rsid w:val="00C7059B"/>
    <w:rsid w:val="00C705AA"/>
    <w:rsid w:val="00C70A59"/>
    <w:rsid w:val="00C70D37"/>
    <w:rsid w:val="00C7105C"/>
    <w:rsid w:val="00C714AD"/>
    <w:rsid w:val="00C71C29"/>
    <w:rsid w:val="00C71F92"/>
    <w:rsid w:val="00C7229C"/>
    <w:rsid w:val="00C7232E"/>
    <w:rsid w:val="00C7245A"/>
    <w:rsid w:val="00C72D0D"/>
    <w:rsid w:val="00C72E39"/>
    <w:rsid w:val="00C72E68"/>
    <w:rsid w:val="00C7357B"/>
    <w:rsid w:val="00C74083"/>
    <w:rsid w:val="00C740FA"/>
    <w:rsid w:val="00C747EC"/>
    <w:rsid w:val="00C7501C"/>
    <w:rsid w:val="00C75C06"/>
    <w:rsid w:val="00C75F4C"/>
    <w:rsid w:val="00C76A2D"/>
    <w:rsid w:val="00C77325"/>
    <w:rsid w:val="00C773AD"/>
    <w:rsid w:val="00C773F4"/>
    <w:rsid w:val="00C804D0"/>
    <w:rsid w:val="00C8093C"/>
    <w:rsid w:val="00C81231"/>
    <w:rsid w:val="00C8123C"/>
    <w:rsid w:val="00C817B8"/>
    <w:rsid w:val="00C81EBE"/>
    <w:rsid w:val="00C81EE0"/>
    <w:rsid w:val="00C81F4B"/>
    <w:rsid w:val="00C820D8"/>
    <w:rsid w:val="00C82FA3"/>
    <w:rsid w:val="00C8342A"/>
    <w:rsid w:val="00C83644"/>
    <w:rsid w:val="00C8384D"/>
    <w:rsid w:val="00C839EB"/>
    <w:rsid w:val="00C83A12"/>
    <w:rsid w:val="00C83FDD"/>
    <w:rsid w:val="00C841D3"/>
    <w:rsid w:val="00C843D7"/>
    <w:rsid w:val="00C85153"/>
    <w:rsid w:val="00C853F8"/>
    <w:rsid w:val="00C8546E"/>
    <w:rsid w:val="00C8571C"/>
    <w:rsid w:val="00C85954"/>
    <w:rsid w:val="00C85B18"/>
    <w:rsid w:val="00C861DD"/>
    <w:rsid w:val="00C86D6C"/>
    <w:rsid w:val="00C87169"/>
    <w:rsid w:val="00C8723A"/>
    <w:rsid w:val="00C873A3"/>
    <w:rsid w:val="00C874D9"/>
    <w:rsid w:val="00C87760"/>
    <w:rsid w:val="00C87807"/>
    <w:rsid w:val="00C87C76"/>
    <w:rsid w:val="00C90497"/>
    <w:rsid w:val="00C90974"/>
    <w:rsid w:val="00C91904"/>
    <w:rsid w:val="00C91D65"/>
    <w:rsid w:val="00C91E70"/>
    <w:rsid w:val="00C9291A"/>
    <w:rsid w:val="00C92B3B"/>
    <w:rsid w:val="00C92FFD"/>
    <w:rsid w:val="00C9355F"/>
    <w:rsid w:val="00C93614"/>
    <w:rsid w:val="00C9380E"/>
    <w:rsid w:val="00C93BD8"/>
    <w:rsid w:val="00C94071"/>
    <w:rsid w:val="00C941EF"/>
    <w:rsid w:val="00C94645"/>
    <w:rsid w:val="00C949D8"/>
    <w:rsid w:val="00C94A7C"/>
    <w:rsid w:val="00C958BF"/>
    <w:rsid w:val="00C962F5"/>
    <w:rsid w:val="00C964CA"/>
    <w:rsid w:val="00C9690B"/>
    <w:rsid w:val="00C96AD7"/>
    <w:rsid w:val="00C96FD0"/>
    <w:rsid w:val="00C977CE"/>
    <w:rsid w:val="00C97997"/>
    <w:rsid w:val="00C97B2C"/>
    <w:rsid w:val="00C97D3A"/>
    <w:rsid w:val="00C97F0B"/>
    <w:rsid w:val="00CA0117"/>
    <w:rsid w:val="00CA020D"/>
    <w:rsid w:val="00CA0734"/>
    <w:rsid w:val="00CA0773"/>
    <w:rsid w:val="00CA07E8"/>
    <w:rsid w:val="00CA0A1D"/>
    <w:rsid w:val="00CA0A7D"/>
    <w:rsid w:val="00CA0D29"/>
    <w:rsid w:val="00CA0EA5"/>
    <w:rsid w:val="00CA11A5"/>
    <w:rsid w:val="00CA14C6"/>
    <w:rsid w:val="00CA2470"/>
    <w:rsid w:val="00CA2549"/>
    <w:rsid w:val="00CA2BA6"/>
    <w:rsid w:val="00CA3CD1"/>
    <w:rsid w:val="00CA3E6E"/>
    <w:rsid w:val="00CA49E1"/>
    <w:rsid w:val="00CA4BCE"/>
    <w:rsid w:val="00CA4D3D"/>
    <w:rsid w:val="00CA4D82"/>
    <w:rsid w:val="00CA537F"/>
    <w:rsid w:val="00CA553D"/>
    <w:rsid w:val="00CA5A33"/>
    <w:rsid w:val="00CA60D1"/>
    <w:rsid w:val="00CA6860"/>
    <w:rsid w:val="00CA6DB3"/>
    <w:rsid w:val="00CA75BC"/>
    <w:rsid w:val="00CA7834"/>
    <w:rsid w:val="00CA7BED"/>
    <w:rsid w:val="00CA7F5B"/>
    <w:rsid w:val="00CB092C"/>
    <w:rsid w:val="00CB0FF3"/>
    <w:rsid w:val="00CB1042"/>
    <w:rsid w:val="00CB154D"/>
    <w:rsid w:val="00CB190B"/>
    <w:rsid w:val="00CB1DAC"/>
    <w:rsid w:val="00CB2125"/>
    <w:rsid w:val="00CB2706"/>
    <w:rsid w:val="00CB3114"/>
    <w:rsid w:val="00CB3201"/>
    <w:rsid w:val="00CB34A4"/>
    <w:rsid w:val="00CB3C29"/>
    <w:rsid w:val="00CB3FC1"/>
    <w:rsid w:val="00CB45AE"/>
    <w:rsid w:val="00CB4959"/>
    <w:rsid w:val="00CB4A4D"/>
    <w:rsid w:val="00CB5040"/>
    <w:rsid w:val="00CB51A6"/>
    <w:rsid w:val="00CB5410"/>
    <w:rsid w:val="00CB566C"/>
    <w:rsid w:val="00CB5F97"/>
    <w:rsid w:val="00CB601A"/>
    <w:rsid w:val="00CB602A"/>
    <w:rsid w:val="00CB6535"/>
    <w:rsid w:val="00CB65DA"/>
    <w:rsid w:val="00CB68FD"/>
    <w:rsid w:val="00CB6DBD"/>
    <w:rsid w:val="00CB7113"/>
    <w:rsid w:val="00CB73BD"/>
    <w:rsid w:val="00CB7644"/>
    <w:rsid w:val="00CB7658"/>
    <w:rsid w:val="00CB77A5"/>
    <w:rsid w:val="00CB7F9C"/>
    <w:rsid w:val="00CC0010"/>
    <w:rsid w:val="00CC0431"/>
    <w:rsid w:val="00CC04DD"/>
    <w:rsid w:val="00CC052B"/>
    <w:rsid w:val="00CC060C"/>
    <w:rsid w:val="00CC0866"/>
    <w:rsid w:val="00CC0980"/>
    <w:rsid w:val="00CC11AE"/>
    <w:rsid w:val="00CC1F9C"/>
    <w:rsid w:val="00CC218B"/>
    <w:rsid w:val="00CC24F7"/>
    <w:rsid w:val="00CC2505"/>
    <w:rsid w:val="00CC38A2"/>
    <w:rsid w:val="00CC46ED"/>
    <w:rsid w:val="00CC493D"/>
    <w:rsid w:val="00CC4A97"/>
    <w:rsid w:val="00CC4BB3"/>
    <w:rsid w:val="00CC4D2D"/>
    <w:rsid w:val="00CC4E95"/>
    <w:rsid w:val="00CC6065"/>
    <w:rsid w:val="00CC666C"/>
    <w:rsid w:val="00CC6A36"/>
    <w:rsid w:val="00CC6B71"/>
    <w:rsid w:val="00CC6E81"/>
    <w:rsid w:val="00CC7970"/>
    <w:rsid w:val="00CD04A2"/>
    <w:rsid w:val="00CD04A7"/>
    <w:rsid w:val="00CD05E5"/>
    <w:rsid w:val="00CD0C57"/>
    <w:rsid w:val="00CD0F90"/>
    <w:rsid w:val="00CD1701"/>
    <w:rsid w:val="00CD21AB"/>
    <w:rsid w:val="00CD2419"/>
    <w:rsid w:val="00CD2505"/>
    <w:rsid w:val="00CD27F9"/>
    <w:rsid w:val="00CD2819"/>
    <w:rsid w:val="00CD3F4E"/>
    <w:rsid w:val="00CD414B"/>
    <w:rsid w:val="00CD4372"/>
    <w:rsid w:val="00CD444E"/>
    <w:rsid w:val="00CD6481"/>
    <w:rsid w:val="00CD6BAF"/>
    <w:rsid w:val="00CD7020"/>
    <w:rsid w:val="00CD77B6"/>
    <w:rsid w:val="00CE02A1"/>
    <w:rsid w:val="00CE0B6F"/>
    <w:rsid w:val="00CE0F3E"/>
    <w:rsid w:val="00CE111E"/>
    <w:rsid w:val="00CE132E"/>
    <w:rsid w:val="00CE137F"/>
    <w:rsid w:val="00CE13F6"/>
    <w:rsid w:val="00CE1699"/>
    <w:rsid w:val="00CE1713"/>
    <w:rsid w:val="00CE1812"/>
    <w:rsid w:val="00CE1DC1"/>
    <w:rsid w:val="00CE1DC7"/>
    <w:rsid w:val="00CE1DC9"/>
    <w:rsid w:val="00CE1E33"/>
    <w:rsid w:val="00CE259E"/>
    <w:rsid w:val="00CE2623"/>
    <w:rsid w:val="00CE26AA"/>
    <w:rsid w:val="00CE2798"/>
    <w:rsid w:val="00CE31BD"/>
    <w:rsid w:val="00CE348A"/>
    <w:rsid w:val="00CE35C5"/>
    <w:rsid w:val="00CE3E52"/>
    <w:rsid w:val="00CE4051"/>
    <w:rsid w:val="00CE47FE"/>
    <w:rsid w:val="00CE4B15"/>
    <w:rsid w:val="00CE4BF1"/>
    <w:rsid w:val="00CE4F56"/>
    <w:rsid w:val="00CE5CE1"/>
    <w:rsid w:val="00CE6101"/>
    <w:rsid w:val="00CE61BC"/>
    <w:rsid w:val="00CE6720"/>
    <w:rsid w:val="00CE6A96"/>
    <w:rsid w:val="00CE6ED0"/>
    <w:rsid w:val="00CE7390"/>
    <w:rsid w:val="00CE7711"/>
    <w:rsid w:val="00CF0491"/>
    <w:rsid w:val="00CF0A63"/>
    <w:rsid w:val="00CF0EBC"/>
    <w:rsid w:val="00CF10EE"/>
    <w:rsid w:val="00CF1710"/>
    <w:rsid w:val="00CF1F11"/>
    <w:rsid w:val="00CF1F77"/>
    <w:rsid w:val="00CF210B"/>
    <w:rsid w:val="00CF2713"/>
    <w:rsid w:val="00CF2863"/>
    <w:rsid w:val="00CF2CC4"/>
    <w:rsid w:val="00CF300E"/>
    <w:rsid w:val="00CF35E5"/>
    <w:rsid w:val="00CF3706"/>
    <w:rsid w:val="00CF3D17"/>
    <w:rsid w:val="00CF4522"/>
    <w:rsid w:val="00CF4BD7"/>
    <w:rsid w:val="00CF4C69"/>
    <w:rsid w:val="00CF4DB3"/>
    <w:rsid w:val="00CF4EF1"/>
    <w:rsid w:val="00CF56D5"/>
    <w:rsid w:val="00CF5756"/>
    <w:rsid w:val="00CF64F4"/>
    <w:rsid w:val="00CF661A"/>
    <w:rsid w:val="00CF75A7"/>
    <w:rsid w:val="00CF7801"/>
    <w:rsid w:val="00CF7B11"/>
    <w:rsid w:val="00CF7DEF"/>
    <w:rsid w:val="00CF7DFA"/>
    <w:rsid w:val="00D00082"/>
    <w:rsid w:val="00D0064E"/>
    <w:rsid w:val="00D008D6"/>
    <w:rsid w:val="00D00BC6"/>
    <w:rsid w:val="00D00DDF"/>
    <w:rsid w:val="00D01A9D"/>
    <w:rsid w:val="00D01BA9"/>
    <w:rsid w:val="00D02044"/>
    <w:rsid w:val="00D021DA"/>
    <w:rsid w:val="00D028C7"/>
    <w:rsid w:val="00D02AC0"/>
    <w:rsid w:val="00D02C75"/>
    <w:rsid w:val="00D03433"/>
    <w:rsid w:val="00D036C3"/>
    <w:rsid w:val="00D0371D"/>
    <w:rsid w:val="00D03959"/>
    <w:rsid w:val="00D03DF8"/>
    <w:rsid w:val="00D03E82"/>
    <w:rsid w:val="00D041B1"/>
    <w:rsid w:val="00D0431A"/>
    <w:rsid w:val="00D04BA3"/>
    <w:rsid w:val="00D04F90"/>
    <w:rsid w:val="00D053E5"/>
    <w:rsid w:val="00D05747"/>
    <w:rsid w:val="00D058D6"/>
    <w:rsid w:val="00D05C3C"/>
    <w:rsid w:val="00D05F06"/>
    <w:rsid w:val="00D06091"/>
    <w:rsid w:val="00D06640"/>
    <w:rsid w:val="00D067FA"/>
    <w:rsid w:val="00D06925"/>
    <w:rsid w:val="00D06956"/>
    <w:rsid w:val="00D06A36"/>
    <w:rsid w:val="00D06A5D"/>
    <w:rsid w:val="00D072F8"/>
    <w:rsid w:val="00D0787B"/>
    <w:rsid w:val="00D07920"/>
    <w:rsid w:val="00D10826"/>
    <w:rsid w:val="00D108BC"/>
    <w:rsid w:val="00D10CC3"/>
    <w:rsid w:val="00D10FD8"/>
    <w:rsid w:val="00D111BD"/>
    <w:rsid w:val="00D112D4"/>
    <w:rsid w:val="00D1146C"/>
    <w:rsid w:val="00D11827"/>
    <w:rsid w:val="00D1190E"/>
    <w:rsid w:val="00D11DA8"/>
    <w:rsid w:val="00D11E72"/>
    <w:rsid w:val="00D1225A"/>
    <w:rsid w:val="00D12524"/>
    <w:rsid w:val="00D12B23"/>
    <w:rsid w:val="00D134D7"/>
    <w:rsid w:val="00D137FD"/>
    <w:rsid w:val="00D139B8"/>
    <w:rsid w:val="00D14288"/>
    <w:rsid w:val="00D15221"/>
    <w:rsid w:val="00D154EA"/>
    <w:rsid w:val="00D15531"/>
    <w:rsid w:val="00D156EA"/>
    <w:rsid w:val="00D1572D"/>
    <w:rsid w:val="00D16373"/>
    <w:rsid w:val="00D16D12"/>
    <w:rsid w:val="00D16F1B"/>
    <w:rsid w:val="00D171F2"/>
    <w:rsid w:val="00D1750A"/>
    <w:rsid w:val="00D17562"/>
    <w:rsid w:val="00D203D4"/>
    <w:rsid w:val="00D20831"/>
    <w:rsid w:val="00D20938"/>
    <w:rsid w:val="00D20C57"/>
    <w:rsid w:val="00D20E10"/>
    <w:rsid w:val="00D22850"/>
    <w:rsid w:val="00D22BCC"/>
    <w:rsid w:val="00D22E03"/>
    <w:rsid w:val="00D233C5"/>
    <w:rsid w:val="00D2346F"/>
    <w:rsid w:val="00D250B6"/>
    <w:rsid w:val="00D250D9"/>
    <w:rsid w:val="00D251D3"/>
    <w:rsid w:val="00D25268"/>
    <w:rsid w:val="00D25B95"/>
    <w:rsid w:val="00D25FBB"/>
    <w:rsid w:val="00D26471"/>
    <w:rsid w:val="00D27269"/>
    <w:rsid w:val="00D2730E"/>
    <w:rsid w:val="00D27331"/>
    <w:rsid w:val="00D27CED"/>
    <w:rsid w:val="00D30152"/>
    <w:rsid w:val="00D30C28"/>
    <w:rsid w:val="00D30D6D"/>
    <w:rsid w:val="00D31858"/>
    <w:rsid w:val="00D31FBD"/>
    <w:rsid w:val="00D320C7"/>
    <w:rsid w:val="00D321F3"/>
    <w:rsid w:val="00D322B8"/>
    <w:rsid w:val="00D3254B"/>
    <w:rsid w:val="00D328DD"/>
    <w:rsid w:val="00D33353"/>
    <w:rsid w:val="00D33BAD"/>
    <w:rsid w:val="00D33DDC"/>
    <w:rsid w:val="00D343E4"/>
    <w:rsid w:val="00D34C88"/>
    <w:rsid w:val="00D3591B"/>
    <w:rsid w:val="00D35BC5"/>
    <w:rsid w:val="00D364A3"/>
    <w:rsid w:val="00D3728F"/>
    <w:rsid w:val="00D3758F"/>
    <w:rsid w:val="00D37AC4"/>
    <w:rsid w:val="00D37DA8"/>
    <w:rsid w:val="00D400F3"/>
    <w:rsid w:val="00D405A6"/>
    <w:rsid w:val="00D40C08"/>
    <w:rsid w:val="00D40E25"/>
    <w:rsid w:val="00D412A3"/>
    <w:rsid w:val="00D41759"/>
    <w:rsid w:val="00D41DBD"/>
    <w:rsid w:val="00D4246F"/>
    <w:rsid w:val="00D425BE"/>
    <w:rsid w:val="00D427FF"/>
    <w:rsid w:val="00D43833"/>
    <w:rsid w:val="00D43861"/>
    <w:rsid w:val="00D43C2A"/>
    <w:rsid w:val="00D44163"/>
    <w:rsid w:val="00D441F7"/>
    <w:rsid w:val="00D44965"/>
    <w:rsid w:val="00D44D92"/>
    <w:rsid w:val="00D4523F"/>
    <w:rsid w:val="00D45747"/>
    <w:rsid w:val="00D45AAF"/>
    <w:rsid w:val="00D46AE7"/>
    <w:rsid w:val="00D46F81"/>
    <w:rsid w:val="00D47000"/>
    <w:rsid w:val="00D470BF"/>
    <w:rsid w:val="00D47552"/>
    <w:rsid w:val="00D477B2"/>
    <w:rsid w:val="00D47CF6"/>
    <w:rsid w:val="00D47F12"/>
    <w:rsid w:val="00D51762"/>
    <w:rsid w:val="00D5210F"/>
    <w:rsid w:val="00D52263"/>
    <w:rsid w:val="00D52268"/>
    <w:rsid w:val="00D52606"/>
    <w:rsid w:val="00D52798"/>
    <w:rsid w:val="00D52942"/>
    <w:rsid w:val="00D52E9E"/>
    <w:rsid w:val="00D532E3"/>
    <w:rsid w:val="00D5386B"/>
    <w:rsid w:val="00D5407D"/>
    <w:rsid w:val="00D544AA"/>
    <w:rsid w:val="00D545A0"/>
    <w:rsid w:val="00D54FD6"/>
    <w:rsid w:val="00D55385"/>
    <w:rsid w:val="00D55C7A"/>
    <w:rsid w:val="00D5616F"/>
    <w:rsid w:val="00D56615"/>
    <w:rsid w:val="00D567D3"/>
    <w:rsid w:val="00D56D9F"/>
    <w:rsid w:val="00D574EC"/>
    <w:rsid w:val="00D57626"/>
    <w:rsid w:val="00D57637"/>
    <w:rsid w:val="00D57BA2"/>
    <w:rsid w:val="00D57FF1"/>
    <w:rsid w:val="00D6022C"/>
    <w:rsid w:val="00D60C52"/>
    <w:rsid w:val="00D61619"/>
    <w:rsid w:val="00D61EB5"/>
    <w:rsid w:val="00D6270E"/>
    <w:rsid w:val="00D6288F"/>
    <w:rsid w:val="00D6291B"/>
    <w:rsid w:val="00D62E3C"/>
    <w:rsid w:val="00D62F2F"/>
    <w:rsid w:val="00D631CE"/>
    <w:rsid w:val="00D6385C"/>
    <w:rsid w:val="00D639EA"/>
    <w:rsid w:val="00D641F4"/>
    <w:rsid w:val="00D6465E"/>
    <w:rsid w:val="00D647BF"/>
    <w:rsid w:val="00D64967"/>
    <w:rsid w:val="00D64EAC"/>
    <w:rsid w:val="00D65008"/>
    <w:rsid w:val="00D650AA"/>
    <w:rsid w:val="00D652BB"/>
    <w:rsid w:val="00D65BFC"/>
    <w:rsid w:val="00D65D91"/>
    <w:rsid w:val="00D66899"/>
    <w:rsid w:val="00D66996"/>
    <w:rsid w:val="00D66DEB"/>
    <w:rsid w:val="00D6714C"/>
    <w:rsid w:val="00D67956"/>
    <w:rsid w:val="00D67B68"/>
    <w:rsid w:val="00D7005A"/>
    <w:rsid w:val="00D70590"/>
    <w:rsid w:val="00D705F5"/>
    <w:rsid w:val="00D7096C"/>
    <w:rsid w:val="00D70AD0"/>
    <w:rsid w:val="00D70D07"/>
    <w:rsid w:val="00D711B4"/>
    <w:rsid w:val="00D7132E"/>
    <w:rsid w:val="00D71858"/>
    <w:rsid w:val="00D7187E"/>
    <w:rsid w:val="00D720F0"/>
    <w:rsid w:val="00D72423"/>
    <w:rsid w:val="00D729F8"/>
    <w:rsid w:val="00D72C19"/>
    <w:rsid w:val="00D73482"/>
    <w:rsid w:val="00D73AAB"/>
    <w:rsid w:val="00D73B87"/>
    <w:rsid w:val="00D74171"/>
    <w:rsid w:val="00D746E3"/>
    <w:rsid w:val="00D74980"/>
    <w:rsid w:val="00D74B78"/>
    <w:rsid w:val="00D754DD"/>
    <w:rsid w:val="00D75530"/>
    <w:rsid w:val="00D75977"/>
    <w:rsid w:val="00D75A7C"/>
    <w:rsid w:val="00D75AC6"/>
    <w:rsid w:val="00D7666D"/>
    <w:rsid w:val="00D7684A"/>
    <w:rsid w:val="00D779FD"/>
    <w:rsid w:val="00D77C35"/>
    <w:rsid w:val="00D77E01"/>
    <w:rsid w:val="00D80297"/>
    <w:rsid w:val="00D80827"/>
    <w:rsid w:val="00D80853"/>
    <w:rsid w:val="00D80EA3"/>
    <w:rsid w:val="00D81193"/>
    <w:rsid w:val="00D81222"/>
    <w:rsid w:val="00D813EC"/>
    <w:rsid w:val="00D81A5F"/>
    <w:rsid w:val="00D81B3A"/>
    <w:rsid w:val="00D820CE"/>
    <w:rsid w:val="00D8216C"/>
    <w:rsid w:val="00D8265D"/>
    <w:rsid w:val="00D82BDE"/>
    <w:rsid w:val="00D83600"/>
    <w:rsid w:val="00D8366F"/>
    <w:rsid w:val="00D83673"/>
    <w:rsid w:val="00D83C8C"/>
    <w:rsid w:val="00D83FF5"/>
    <w:rsid w:val="00D84057"/>
    <w:rsid w:val="00D843AC"/>
    <w:rsid w:val="00D85147"/>
    <w:rsid w:val="00D8523D"/>
    <w:rsid w:val="00D85389"/>
    <w:rsid w:val="00D85918"/>
    <w:rsid w:val="00D85F4B"/>
    <w:rsid w:val="00D86639"/>
    <w:rsid w:val="00D86A84"/>
    <w:rsid w:val="00D875A8"/>
    <w:rsid w:val="00D87CB7"/>
    <w:rsid w:val="00D90055"/>
    <w:rsid w:val="00D90664"/>
    <w:rsid w:val="00D906B6"/>
    <w:rsid w:val="00D906DF"/>
    <w:rsid w:val="00D906F6"/>
    <w:rsid w:val="00D907EF"/>
    <w:rsid w:val="00D91213"/>
    <w:rsid w:val="00D91383"/>
    <w:rsid w:val="00D91549"/>
    <w:rsid w:val="00D91750"/>
    <w:rsid w:val="00D91A34"/>
    <w:rsid w:val="00D91FA8"/>
    <w:rsid w:val="00D925D4"/>
    <w:rsid w:val="00D9281A"/>
    <w:rsid w:val="00D92DA6"/>
    <w:rsid w:val="00D93908"/>
    <w:rsid w:val="00D93A39"/>
    <w:rsid w:val="00D9419D"/>
    <w:rsid w:val="00D953A5"/>
    <w:rsid w:val="00D966A2"/>
    <w:rsid w:val="00D96B97"/>
    <w:rsid w:val="00D9739A"/>
    <w:rsid w:val="00D977B6"/>
    <w:rsid w:val="00D97843"/>
    <w:rsid w:val="00DA0C5E"/>
    <w:rsid w:val="00DA168D"/>
    <w:rsid w:val="00DA1C0B"/>
    <w:rsid w:val="00DA28DA"/>
    <w:rsid w:val="00DA2A94"/>
    <w:rsid w:val="00DA2AAF"/>
    <w:rsid w:val="00DA2B8E"/>
    <w:rsid w:val="00DA2C7B"/>
    <w:rsid w:val="00DA356D"/>
    <w:rsid w:val="00DA35BB"/>
    <w:rsid w:val="00DA3637"/>
    <w:rsid w:val="00DA3CD7"/>
    <w:rsid w:val="00DA411F"/>
    <w:rsid w:val="00DA4260"/>
    <w:rsid w:val="00DA4645"/>
    <w:rsid w:val="00DA54D2"/>
    <w:rsid w:val="00DA5813"/>
    <w:rsid w:val="00DA58BF"/>
    <w:rsid w:val="00DA5F7F"/>
    <w:rsid w:val="00DA63A0"/>
    <w:rsid w:val="00DA68BF"/>
    <w:rsid w:val="00DA6AC1"/>
    <w:rsid w:val="00DA6CF6"/>
    <w:rsid w:val="00DA70F6"/>
    <w:rsid w:val="00DA7748"/>
    <w:rsid w:val="00DA7E04"/>
    <w:rsid w:val="00DB00F5"/>
    <w:rsid w:val="00DB0840"/>
    <w:rsid w:val="00DB0C4A"/>
    <w:rsid w:val="00DB0CF4"/>
    <w:rsid w:val="00DB0F9F"/>
    <w:rsid w:val="00DB16DB"/>
    <w:rsid w:val="00DB1A1F"/>
    <w:rsid w:val="00DB1E3D"/>
    <w:rsid w:val="00DB2BE6"/>
    <w:rsid w:val="00DB3111"/>
    <w:rsid w:val="00DB3232"/>
    <w:rsid w:val="00DB368E"/>
    <w:rsid w:val="00DB3C2B"/>
    <w:rsid w:val="00DB4374"/>
    <w:rsid w:val="00DB4758"/>
    <w:rsid w:val="00DB47A7"/>
    <w:rsid w:val="00DB49DA"/>
    <w:rsid w:val="00DB4FE8"/>
    <w:rsid w:val="00DB5657"/>
    <w:rsid w:val="00DB5C03"/>
    <w:rsid w:val="00DB5D9E"/>
    <w:rsid w:val="00DB5E4B"/>
    <w:rsid w:val="00DB63CE"/>
    <w:rsid w:val="00DB6471"/>
    <w:rsid w:val="00DB66CF"/>
    <w:rsid w:val="00DB67BD"/>
    <w:rsid w:val="00DB6DE6"/>
    <w:rsid w:val="00DB70EF"/>
    <w:rsid w:val="00DB79AB"/>
    <w:rsid w:val="00DB7BF7"/>
    <w:rsid w:val="00DB7F96"/>
    <w:rsid w:val="00DC0683"/>
    <w:rsid w:val="00DC0A28"/>
    <w:rsid w:val="00DC0BF2"/>
    <w:rsid w:val="00DC0C36"/>
    <w:rsid w:val="00DC2182"/>
    <w:rsid w:val="00DC2838"/>
    <w:rsid w:val="00DC2C96"/>
    <w:rsid w:val="00DC31D4"/>
    <w:rsid w:val="00DC325E"/>
    <w:rsid w:val="00DC3BEC"/>
    <w:rsid w:val="00DC3E9B"/>
    <w:rsid w:val="00DC4507"/>
    <w:rsid w:val="00DC4F8E"/>
    <w:rsid w:val="00DC5148"/>
    <w:rsid w:val="00DC5554"/>
    <w:rsid w:val="00DC5801"/>
    <w:rsid w:val="00DC587E"/>
    <w:rsid w:val="00DC60A2"/>
    <w:rsid w:val="00DC6403"/>
    <w:rsid w:val="00DC6952"/>
    <w:rsid w:val="00DC6CFD"/>
    <w:rsid w:val="00DC6E3B"/>
    <w:rsid w:val="00DC6E65"/>
    <w:rsid w:val="00DC70D3"/>
    <w:rsid w:val="00DD00F8"/>
    <w:rsid w:val="00DD05A7"/>
    <w:rsid w:val="00DD0650"/>
    <w:rsid w:val="00DD06D0"/>
    <w:rsid w:val="00DD0BE5"/>
    <w:rsid w:val="00DD0C19"/>
    <w:rsid w:val="00DD0D78"/>
    <w:rsid w:val="00DD0F39"/>
    <w:rsid w:val="00DD10DB"/>
    <w:rsid w:val="00DD27F9"/>
    <w:rsid w:val="00DD2815"/>
    <w:rsid w:val="00DD2DE4"/>
    <w:rsid w:val="00DD2E79"/>
    <w:rsid w:val="00DD3831"/>
    <w:rsid w:val="00DD38D1"/>
    <w:rsid w:val="00DD38F9"/>
    <w:rsid w:val="00DD39F9"/>
    <w:rsid w:val="00DD3E75"/>
    <w:rsid w:val="00DD4F24"/>
    <w:rsid w:val="00DD54C4"/>
    <w:rsid w:val="00DD5509"/>
    <w:rsid w:val="00DD550D"/>
    <w:rsid w:val="00DD597B"/>
    <w:rsid w:val="00DD5EFD"/>
    <w:rsid w:val="00DD6055"/>
    <w:rsid w:val="00DD639E"/>
    <w:rsid w:val="00DD66B7"/>
    <w:rsid w:val="00DD6A9A"/>
    <w:rsid w:val="00DD6CD5"/>
    <w:rsid w:val="00DD7840"/>
    <w:rsid w:val="00DD7B19"/>
    <w:rsid w:val="00DD7DA6"/>
    <w:rsid w:val="00DE0104"/>
    <w:rsid w:val="00DE0F3C"/>
    <w:rsid w:val="00DE1FDE"/>
    <w:rsid w:val="00DE20D5"/>
    <w:rsid w:val="00DE24E9"/>
    <w:rsid w:val="00DE2940"/>
    <w:rsid w:val="00DE2F69"/>
    <w:rsid w:val="00DE3090"/>
    <w:rsid w:val="00DE35BB"/>
    <w:rsid w:val="00DE3B35"/>
    <w:rsid w:val="00DE4151"/>
    <w:rsid w:val="00DE458B"/>
    <w:rsid w:val="00DE459F"/>
    <w:rsid w:val="00DE4D6F"/>
    <w:rsid w:val="00DE5234"/>
    <w:rsid w:val="00DE552C"/>
    <w:rsid w:val="00DE6812"/>
    <w:rsid w:val="00DE6D90"/>
    <w:rsid w:val="00DE760C"/>
    <w:rsid w:val="00DE7875"/>
    <w:rsid w:val="00DF0A3D"/>
    <w:rsid w:val="00DF0CE1"/>
    <w:rsid w:val="00DF11C3"/>
    <w:rsid w:val="00DF170A"/>
    <w:rsid w:val="00DF1FC4"/>
    <w:rsid w:val="00DF2192"/>
    <w:rsid w:val="00DF28F5"/>
    <w:rsid w:val="00DF2986"/>
    <w:rsid w:val="00DF2A7A"/>
    <w:rsid w:val="00DF2C3D"/>
    <w:rsid w:val="00DF343E"/>
    <w:rsid w:val="00DF394D"/>
    <w:rsid w:val="00DF39E7"/>
    <w:rsid w:val="00DF3E29"/>
    <w:rsid w:val="00DF3FD6"/>
    <w:rsid w:val="00DF40B2"/>
    <w:rsid w:val="00DF4226"/>
    <w:rsid w:val="00DF4570"/>
    <w:rsid w:val="00DF4715"/>
    <w:rsid w:val="00DF4909"/>
    <w:rsid w:val="00DF4EA6"/>
    <w:rsid w:val="00DF500A"/>
    <w:rsid w:val="00DF51BA"/>
    <w:rsid w:val="00DF528E"/>
    <w:rsid w:val="00DF7546"/>
    <w:rsid w:val="00DF7687"/>
    <w:rsid w:val="00DF7AAD"/>
    <w:rsid w:val="00E003D3"/>
    <w:rsid w:val="00E004C7"/>
    <w:rsid w:val="00E007DA"/>
    <w:rsid w:val="00E00C67"/>
    <w:rsid w:val="00E00DFD"/>
    <w:rsid w:val="00E01DE9"/>
    <w:rsid w:val="00E021C3"/>
    <w:rsid w:val="00E0271F"/>
    <w:rsid w:val="00E0391C"/>
    <w:rsid w:val="00E039E6"/>
    <w:rsid w:val="00E03DE2"/>
    <w:rsid w:val="00E0417C"/>
    <w:rsid w:val="00E04189"/>
    <w:rsid w:val="00E0427C"/>
    <w:rsid w:val="00E04519"/>
    <w:rsid w:val="00E04F1C"/>
    <w:rsid w:val="00E051E4"/>
    <w:rsid w:val="00E05617"/>
    <w:rsid w:val="00E05BE3"/>
    <w:rsid w:val="00E061EB"/>
    <w:rsid w:val="00E062BA"/>
    <w:rsid w:val="00E0637F"/>
    <w:rsid w:val="00E0656D"/>
    <w:rsid w:val="00E06682"/>
    <w:rsid w:val="00E06F75"/>
    <w:rsid w:val="00E07182"/>
    <w:rsid w:val="00E0741F"/>
    <w:rsid w:val="00E0746A"/>
    <w:rsid w:val="00E07ADD"/>
    <w:rsid w:val="00E07EF1"/>
    <w:rsid w:val="00E07EF8"/>
    <w:rsid w:val="00E104BF"/>
    <w:rsid w:val="00E106A5"/>
    <w:rsid w:val="00E10C86"/>
    <w:rsid w:val="00E10FE6"/>
    <w:rsid w:val="00E1129B"/>
    <w:rsid w:val="00E114B5"/>
    <w:rsid w:val="00E1173E"/>
    <w:rsid w:val="00E12463"/>
    <w:rsid w:val="00E12818"/>
    <w:rsid w:val="00E12FD2"/>
    <w:rsid w:val="00E134B3"/>
    <w:rsid w:val="00E138C8"/>
    <w:rsid w:val="00E13E55"/>
    <w:rsid w:val="00E14017"/>
    <w:rsid w:val="00E14305"/>
    <w:rsid w:val="00E14372"/>
    <w:rsid w:val="00E14FEF"/>
    <w:rsid w:val="00E154A1"/>
    <w:rsid w:val="00E159F0"/>
    <w:rsid w:val="00E16154"/>
    <w:rsid w:val="00E161F1"/>
    <w:rsid w:val="00E16462"/>
    <w:rsid w:val="00E164DC"/>
    <w:rsid w:val="00E16722"/>
    <w:rsid w:val="00E16ABF"/>
    <w:rsid w:val="00E1717E"/>
    <w:rsid w:val="00E17B6F"/>
    <w:rsid w:val="00E17C44"/>
    <w:rsid w:val="00E200FF"/>
    <w:rsid w:val="00E204BE"/>
    <w:rsid w:val="00E2069C"/>
    <w:rsid w:val="00E20A32"/>
    <w:rsid w:val="00E20EB7"/>
    <w:rsid w:val="00E213F9"/>
    <w:rsid w:val="00E2143C"/>
    <w:rsid w:val="00E21BBD"/>
    <w:rsid w:val="00E221EB"/>
    <w:rsid w:val="00E226E1"/>
    <w:rsid w:val="00E2280D"/>
    <w:rsid w:val="00E23404"/>
    <w:rsid w:val="00E2342B"/>
    <w:rsid w:val="00E2344D"/>
    <w:rsid w:val="00E239E5"/>
    <w:rsid w:val="00E24176"/>
    <w:rsid w:val="00E2444E"/>
    <w:rsid w:val="00E24E57"/>
    <w:rsid w:val="00E25448"/>
    <w:rsid w:val="00E254D9"/>
    <w:rsid w:val="00E25577"/>
    <w:rsid w:val="00E257E4"/>
    <w:rsid w:val="00E259A8"/>
    <w:rsid w:val="00E25B03"/>
    <w:rsid w:val="00E25CE1"/>
    <w:rsid w:val="00E25DF5"/>
    <w:rsid w:val="00E26339"/>
    <w:rsid w:val="00E30089"/>
    <w:rsid w:val="00E30559"/>
    <w:rsid w:val="00E30791"/>
    <w:rsid w:val="00E30D08"/>
    <w:rsid w:val="00E3104A"/>
    <w:rsid w:val="00E31172"/>
    <w:rsid w:val="00E318FF"/>
    <w:rsid w:val="00E32E55"/>
    <w:rsid w:val="00E34377"/>
    <w:rsid w:val="00E356E5"/>
    <w:rsid w:val="00E36F41"/>
    <w:rsid w:val="00E37CE3"/>
    <w:rsid w:val="00E37D17"/>
    <w:rsid w:val="00E40606"/>
    <w:rsid w:val="00E40631"/>
    <w:rsid w:val="00E40E49"/>
    <w:rsid w:val="00E40E5A"/>
    <w:rsid w:val="00E41111"/>
    <w:rsid w:val="00E41190"/>
    <w:rsid w:val="00E420D5"/>
    <w:rsid w:val="00E42200"/>
    <w:rsid w:val="00E42D9C"/>
    <w:rsid w:val="00E43768"/>
    <w:rsid w:val="00E43C48"/>
    <w:rsid w:val="00E44224"/>
    <w:rsid w:val="00E44248"/>
    <w:rsid w:val="00E4429E"/>
    <w:rsid w:val="00E442A5"/>
    <w:rsid w:val="00E4483F"/>
    <w:rsid w:val="00E44C6B"/>
    <w:rsid w:val="00E45053"/>
    <w:rsid w:val="00E453FD"/>
    <w:rsid w:val="00E45A72"/>
    <w:rsid w:val="00E46A32"/>
    <w:rsid w:val="00E47287"/>
    <w:rsid w:val="00E47673"/>
    <w:rsid w:val="00E476A0"/>
    <w:rsid w:val="00E47B0A"/>
    <w:rsid w:val="00E47D91"/>
    <w:rsid w:val="00E47FF8"/>
    <w:rsid w:val="00E509AC"/>
    <w:rsid w:val="00E50E54"/>
    <w:rsid w:val="00E51680"/>
    <w:rsid w:val="00E517B9"/>
    <w:rsid w:val="00E51F61"/>
    <w:rsid w:val="00E526F1"/>
    <w:rsid w:val="00E528E1"/>
    <w:rsid w:val="00E52A5B"/>
    <w:rsid w:val="00E52B34"/>
    <w:rsid w:val="00E53C28"/>
    <w:rsid w:val="00E53EEA"/>
    <w:rsid w:val="00E54D2E"/>
    <w:rsid w:val="00E55421"/>
    <w:rsid w:val="00E55654"/>
    <w:rsid w:val="00E565BA"/>
    <w:rsid w:val="00E56644"/>
    <w:rsid w:val="00E56AA1"/>
    <w:rsid w:val="00E56CA7"/>
    <w:rsid w:val="00E56E2C"/>
    <w:rsid w:val="00E57241"/>
    <w:rsid w:val="00E57C07"/>
    <w:rsid w:val="00E601DC"/>
    <w:rsid w:val="00E601EE"/>
    <w:rsid w:val="00E60475"/>
    <w:rsid w:val="00E60496"/>
    <w:rsid w:val="00E61F93"/>
    <w:rsid w:val="00E61FA6"/>
    <w:rsid w:val="00E61FB9"/>
    <w:rsid w:val="00E62193"/>
    <w:rsid w:val="00E62437"/>
    <w:rsid w:val="00E62526"/>
    <w:rsid w:val="00E62928"/>
    <w:rsid w:val="00E629D8"/>
    <w:rsid w:val="00E62B9A"/>
    <w:rsid w:val="00E63200"/>
    <w:rsid w:val="00E6355C"/>
    <w:rsid w:val="00E63CF2"/>
    <w:rsid w:val="00E64272"/>
    <w:rsid w:val="00E649B1"/>
    <w:rsid w:val="00E652A9"/>
    <w:rsid w:val="00E65C16"/>
    <w:rsid w:val="00E660EF"/>
    <w:rsid w:val="00E6646E"/>
    <w:rsid w:val="00E66583"/>
    <w:rsid w:val="00E66A6F"/>
    <w:rsid w:val="00E66C0E"/>
    <w:rsid w:val="00E67047"/>
    <w:rsid w:val="00E6729D"/>
    <w:rsid w:val="00E67503"/>
    <w:rsid w:val="00E6782A"/>
    <w:rsid w:val="00E7014E"/>
    <w:rsid w:val="00E70B5C"/>
    <w:rsid w:val="00E710A1"/>
    <w:rsid w:val="00E71503"/>
    <w:rsid w:val="00E71B72"/>
    <w:rsid w:val="00E71B8E"/>
    <w:rsid w:val="00E71C6D"/>
    <w:rsid w:val="00E72112"/>
    <w:rsid w:val="00E72146"/>
    <w:rsid w:val="00E72480"/>
    <w:rsid w:val="00E72EAD"/>
    <w:rsid w:val="00E737E5"/>
    <w:rsid w:val="00E73B9A"/>
    <w:rsid w:val="00E741CB"/>
    <w:rsid w:val="00E752D2"/>
    <w:rsid w:val="00E7532E"/>
    <w:rsid w:val="00E75A87"/>
    <w:rsid w:val="00E75C6F"/>
    <w:rsid w:val="00E75C82"/>
    <w:rsid w:val="00E75D54"/>
    <w:rsid w:val="00E765E1"/>
    <w:rsid w:val="00E76A41"/>
    <w:rsid w:val="00E76A9A"/>
    <w:rsid w:val="00E76DAD"/>
    <w:rsid w:val="00E7770C"/>
    <w:rsid w:val="00E77E60"/>
    <w:rsid w:val="00E804D7"/>
    <w:rsid w:val="00E80B28"/>
    <w:rsid w:val="00E80CE7"/>
    <w:rsid w:val="00E81218"/>
    <w:rsid w:val="00E8126A"/>
    <w:rsid w:val="00E81307"/>
    <w:rsid w:val="00E813C5"/>
    <w:rsid w:val="00E8199C"/>
    <w:rsid w:val="00E819DC"/>
    <w:rsid w:val="00E81D1B"/>
    <w:rsid w:val="00E8240B"/>
    <w:rsid w:val="00E82795"/>
    <w:rsid w:val="00E82D5A"/>
    <w:rsid w:val="00E83103"/>
    <w:rsid w:val="00E849D7"/>
    <w:rsid w:val="00E84F2C"/>
    <w:rsid w:val="00E8517E"/>
    <w:rsid w:val="00E855C0"/>
    <w:rsid w:val="00E858DF"/>
    <w:rsid w:val="00E85B34"/>
    <w:rsid w:val="00E85CAF"/>
    <w:rsid w:val="00E85D81"/>
    <w:rsid w:val="00E85D94"/>
    <w:rsid w:val="00E86091"/>
    <w:rsid w:val="00E86209"/>
    <w:rsid w:val="00E862B4"/>
    <w:rsid w:val="00E8657F"/>
    <w:rsid w:val="00E86E3F"/>
    <w:rsid w:val="00E872C9"/>
    <w:rsid w:val="00E87327"/>
    <w:rsid w:val="00E87A63"/>
    <w:rsid w:val="00E90133"/>
    <w:rsid w:val="00E9042F"/>
    <w:rsid w:val="00E904B6"/>
    <w:rsid w:val="00E91482"/>
    <w:rsid w:val="00E915C6"/>
    <w:rsid w:val="00E91749"/>
    <w:rsid w:val="00E92022"/>
    <w:rsid w:val="00E9202C"/>
    <w:rsid w:val="00E92552"/>
    <w:rsid w:val="00E926B2"/>
    <w:rsid w:val="00E92AF6"/>
    <w:rsid w:val="00E92CC1"/>
    <w:rsid w:val="00E92D67"/>
    <w:rsid w:val="00E932DB"/>
    <w:rsid w:val="00E9358E"/>
    <w:rsid w:val="00E93981"/>
    <w:rsid w:val="00E93B60"/>
    <w:rsid w:val="00E93BAE"/>
    <w:rsid w:val="00E93C2B"/>
    <w:rsid w:val="00E93D1B"/>
    <w:rsid w:val="00E941CB"/>
    <w:rsid w:val="00E9478D"/>
    <w:rsid w:val="00E94AEA"/>
    <w:rsid w:val="00E95160"/>
    <w:rsid w:val="00E953CB"/>
    <w:rsid w:val="00E9577A"/>
    <w:rsid w:val="00E957C2"/>
    <w:rsid w:val="00E957CA"/>
    <w:rsid w:val="00E95A64"/>
    <w:rsid w:val="00E95E4C"/>
    <w:rsid w:val="00E96426"/>
    <w:rsid w:val="00E96622"/>
    <w:rsid w:val="00E96673"/>
    <w:rsid w:val="00E96F4E"/>
    <w:rsid w:val="00E975B8"/>
    <w:rsid w:val="00E97D88"/>
    <w:rsid w:val="00E97F4B"/>
    <w:rsid w:val="00EA0B45"/>
    <w:rsid w:val="00EA180C"/>
    <w:rsid w:val="00EA182D"/>
    <w:rsid w:val="00EA1998"/>
    <w:rsid w:val="00EA19F8"/>
    <w:rsid w:val="00EA1DAA"/>
    <w:rsid w:val="00EA2037"/>
    <w:rsid w:val="00EA2461"/>
    <w:rsid w:val="00EA27DD"/>
    <w:rsid w:val="00EA2A0C"/>
    <w:rsid w:val="00EA37D8"/>
    <w:rsid w:val="00EA49B6"/>
    <w:rsid w:val="00EA4EE3"/>
    <w:rsid w:val="00EA54A2"/>
    <w:rsid w:val="00EA5AAD"/>
    <w:rsid w:val="00EA5B3E"/>
    <w:rsid w:val="00EA5B97"/>
    <w:rsid w:val="00EA5CE8"/>
    <w:rsid w:val="00EA62A3"/>
    <w:rsid w:val="00EA6370"/>
    <w:rsid w:val="00EA63A0"/>
    <w:rsid w:val="00EA6404"/>
    <w:rsid w:val="00EA6B44"/>
    <w:rsid w:val="00EA747B"/>
    <w:rsid w:val="00EA7518"/>
    <w:rsid w:val="00EA75FD"/>
    <w:rsid w:val="00EA76EA"/>
    <w:rsid w:val="00EA7D8C"/>
    <w:rsid w:val="00EB02C0"/>
    <w:rsid w:val="00EB0440"/>
    <w:rsid w:val="00EB0625"/>
    <w:rsid w:val="00EB07F4"/>
    <w:rsid w:val="00EB1052"/>
    <w:rsid w:val="00EB2138"/>
    <w:rsid w:val="00EB2325"/>
    <w:rsid w:val="00EB2490"/>
    <w:rsid w:val="00EB250B"/>
    <w:rsid w:val="00EB2EE6"/>
    <w:rsid w:val="00EB34C8"/>
    <w:rsid w:val="00EB36F1"/>
    <w:rsid w:val="00EB385E"/>
    <w:rsid w:val="00EB4842"/>
    <w:rsid w:val="00EB55E9"/>
    <w:rsid w:val="00EB5711"/>
    <w:rsid w:val="00EB5748"/>
    <w:rsid w:val="00EB60D7"/>
    <w:rsid w:val="00EB644F"/>
    <w:rsid w:val="00EB68F6"/>
    <w:rsid w:val="00EB7979"/>
    <w:rsid w:val="00EC0A58"/>
    <w:rsid w:val="00EC157F"/>
    <w:rsid w:val="00EC1748"/>
    <w:rsid w:val="00EC1791"/>
    <w:rsid w:val="00EC1898"/>
    <w:rsid w:val="00EC205B"/>
    <w:rsid w:val="00EC22F4"/>
    <w:rsid w:val="00EC261F"/>
    <w:rsid w:val="00EC3700"/>
    <w:rsid w:val="00EC3863"/>
    <w:rsid w:val="00EC38C3"/>
    <w:rsid w:val="00EC3F48"/>
    <w:rsid w:val="00EC4839"/>
    <w:rsid w:val="00EC4CBD"/>
    <w:rsid w:val="00EC5256"/>
    <w:rsid w:val="00EC52C2"/>
    <w:rsid w:val="00EC56BC"/>
    <w:rsid w:val="00EC5D8B"/>
    <w:rsid w:val="00EC652E"/>
    <w:rsid w:val="00EC7119"/>
    <w:rsid w:val="00EC7218"/>
    <w:rsid w:val="00EC77BE"/>
    <w:rsid w:val="00EC7CE1"/>
    <w:rsid w:val="00ED0785"/>
    <w:rsid w:val="00ED0847"/>
    <w:rsid w:val="00ED09B9"/>
    <w:rsid w:val="00ED0A4E"/>
    <w:rsid w:val="00ED0FA2"/>
    <w:rsid w:val="00ED14EC"/>
    <w:rsid w:val="00ED153D"/>
    <w:rsid w:val="00ED1B4A"/>
    <w:rsid w:val="00ED230C"/>
    <w:rsid w:val="00ED2358"/>
    <w:rsid w:val="00ED27BD"/>
    <w:rsid w:val="00ED2F58"/>
    <w:rsid w:val="00ED3081"/>
    <w:rsid w:val="00ED3083"/>
    <w:rsid w:val="00ED3E06"/>
    <w:rsid w:val="00ED458A"/>
    <w:rsid w:val="00ED47A5"/>
    <w:rsid w:val="00ED49BC"/>
    <w:rsid w:val="00ED4CCD"/>
    <w:rsid w:val="00ED4E85"/>
    <w:rsid w:val="00ED5052"/>
    <w:rsid w:val="00ED52A6"/>
    <w:rsid w:val="00ED54CC"/>
    <w:rsid w:val="00ED57C5"/>
    <w:rsid w:val="00ED593E"/>
    <w:rsid w:val="00ED59A9"/>
    <w:rsid w:val="00ED5A0E"/>
    <w:rsid w:val="00ED61FD"/>
    <w:rsid w:val="00ED6251"/>
    <w:rsid w:val="00ED66AB"/>
    <w:rsid w:val="00ED6A6C"/>
    <w:rsid w:val="00ED6C7E"/>
    <w:rsid w:val="00ED703E"/>
    <w:rsid w:val="00ED720A"/>
    <w:rsid w:val="00ED73FD"/>
    <w:rsid w:val="00ED7D63"/>
    <w:rsid w:val="00EE005E"/>
    <w:rsid w:val="00EE01C9"/>
    <w:rsid w:val="00EE0801"/>
    <w:rsid w:val="00EE0886"/>
    <w:rsid w:val="00EE0BE0"/>
    <w:rsid w:val="00EE0C3F"/>
    <w:rsid w:val="00EE148A"/>
    <w:rsid w:val="00EE1571"/>
    <w:rsid w:val="00EE1E95"/>
    <w:rsid w:val="00EE214C"/>
    <w:rsid w:val="00EE236A"/>
    <w:rsid w:val="00EE2B94"/>
    <w:rsid w:val="00EE2D9F"/>
    <w:rsid w:val="00EE39D6"/>
    <w:rsid w:val="00EE401A"/>
    <w:rsid w:val="00EE40DB"/>
    <w:rsid w:val="00EE40E0"/>
    <w:rsid w:val="00EE43BE"/>
    <w:rsid w:val="00EE45F9"/>
    <w:rsid w:val="00EE4BED"/>
    <w:rsid w:val="00EE4D2D"/>
    <w:rsid w:val="00EE52C4"/>
    <w:rsid w:val="00EE597E"/>
    <w:rsid w:val="00EE5F12"/>
    <w:rsid w:val="00EE64ED"/>
    <w:rsid w:val="00EE66F2"/>
    <w:rsid w:val="00EE6868"/>
    <w:rsid w:val="00EE6CD4"/>
    <w:rsid w:val="00EE7ED9"/>
    <w:rsid w:val="00EF00D2"/>
    <w:rsid w:val="00EF06FB"/>
    <w:rsid w:val="00EF1199"/>
    <w:rsid w:val="00EF1B51"/>
    <w:rsid w:val="00EF1BE3"/>
    <w:rsid w:val="00EF1BE5"/>
    <w:rsid w:val="00EF2503"/>
    <w:rsid w:val="00EF26B5"/>
    <w:rsid w:val="00EF27DB"/>
    <w:rsid w:val="00EF2E0C"/>
    <w:rsid w:val="00EF2E9E"/>
    <w:rsid w:val="00EF383B"/>
    <w:rsid w:val="00EF3CAA"/>
    <w:rsid w:val="00EF4DA0"/>
    <w:rsid w:val="00EF4FFE"/>
    <w:rsid w:val="00EF5396"/>
    <w:rsid w:val="00EF54C1"/>
    <w:rsid w:val="00EF55DF"/>
    <w:rsid w:val="00EF56C5"/>
    <w:rsid w:val="00EF59CB"/>
    <w:rsid w:val="00EF5A4E"/>
    <w:rsid w:val="00EF5D6E"/>
    <w:rsid w:val="00EF5DE0"/>
    <w:rsid w:val="00EF5EC5"/>
    <w:rsid w:val="00EF6181"/>
    <w:rsid w:val="00EF63C0"/>
    <w:rsid w:val="00EF678E"/>
    <w:rsid w:val="00EF69E8"/>
    <w:rsid w:val="00EF6D6C"/>
    <w:rsid w:val="00EF7135"/>
    <w:rsid w:val="00EF7155"/>
    <w:rsid w:val="00EF7199"/>
    <w:rsid w:val="00EF77C8"/>
    <w:rsid w:val="00EF7F86"/>
    <w:rsid w:val="00EF7FC2"/>
    <w:rsid w:val="00F00671"/>
    <w:rsid w:val="00F00952"/>
    <w:rsid w:val="00F01099"/>
    <w:rsid w:val="00F010AF"/>
    <w:rsid w:val="00F015A1"/>
    <w:rsid w:val="00F01A12"/>
    <w:rsid w:val="00F01CE6"/>
    <w:rsid w:val="00F02A8B"/>
    <w:rsid w:val="00F02CA0"/>
    <w:rsid w:val="00F031D7"/>
    <w:rsid w:val="00F03C75"/>
    <w:rsid w:val="00F03DBD"/>
    <w:rsid w:val="00F03DC5"/>
    <w:rsid w:val="00F042BF"/>
    <w:rsid w:val="00F04544"/>
    <w:rsid w:val="00F0479C"/>
    <w:rsid w:val="00F04AAF"/>
    <w:rsid w:val="00F04DE2"/>
    <w:rsid w:val="00F05235"/>
    <w:rsid w:val="00F05493"/>
    <w:rsid w:val="00F054AE"/>
    <w:rsid w:val="00F0590C"/>
    <w:rsid w:val="00F05AE0"/>
    <w:rsid w:val="00F05BA8"/>
    <w:rsid w:val="00F05CCD"/>
    <w:rsid w:val="00F060B8"/>
    <w:rsid w:val="00F06112"/>
    <w:rsid w:val="00F0675E"/>
    <w:rsid w:val="00F067E2"/>
    <w:rsid w:val="00F0683F"/>
    <w:rsid w:val="00F06988"/>
    <w:rsid w:val="00F06AFF"/>
    <w:rsid w:val="00F077E4"/>
    <w:rsid w:val="00F07B9F"/>
    <w:rsid w:val="00F07FA9"/>
    <w:rsid w:val="00F105E8"/>
    <w:rsid w:val="00F1088B"/>
    <w:rsid w:val="00F10C2C"/>
    <w:rsid w:val="00F11047"/>
    <w:rsid w:val="00F113A4"/>
    <w:rsid w:val="00F1157D"/>
    <w:rsid w:val="00F119F6"/>
    <w:rsid w:val="00F11AAC"/>
    <w:rsid w:val="00F11BED"/>
    <w:rsid w:val="00F11C21"/>
    <w:rsid w:val="00F11C7A"/>
    <w:rsid w:val="00F11CE0"/>
    <w:rsid w:val="00F12AB4"/>
    <w:rsid w:val="00F13444"/>
    <w:rsid w:val="00F1354D"/>
    <w:rsid w:val="00F13A19"/>
    <w:rsid w:val="00F14241"/>
    <w:rsid w:val="00F1424A"/>
    <w:rsid w:val="00F1446D"/>
    <w:rsid w:val="00F149D2"/>
    <w:rsid w:val="00F14C5E"/>
    <w:rsid w:val="00F15C54"/>
    <w:rsid w:val="00F15C94"/>
    <w:rsid w:val="00F16C78"/>
    <w:rsid w:val="00F16E25"/>
    <w:rsid w:val="00F17037"/>
    <w:rsid w:val="00F176F9"/>
    <w:rsid w:val="00F179EA"/>
    <w:rsid w:val="00F17A52"/>
    <w:rsid w:val="00F17B04"/>
    <w:rsid w:val="00F17F5F"/>
    <w:rsid w:val="00F17FD2"/>
    <w:rsid w:val="00F203A2"/>
    <w:rsid w:val="00F21066"/>
    <w:rsid w:val="00F21097"/>
    <w:rsid w:val="00F21200"/>
    <w:rsid w:val="00F213C4"/>
    <w:rsid w:val="00F215D3"/>
    <w:rsid w:val="00F21D09"/>
    <w:rsid w:val="00F21F46"/>
    <w:rsid w:val="00F22530"/>
    <w:rsid w:val="00F2368F"/>
    <w:rsid w:val="00F239F4"/>
    <w:rsid w:val="00F24033"/>
    <w:rsid w:val="00F24088"/>
    <w:rsid w:val="00F24172"/>
    <w:rsid w:val="00F24194"/>
    <w:rsid w:val="00F24779"/>
    <w:rsid w:val="00F24791"/>
    <w:rsid w:val="00F24856"/>
    <w:rsid w:val="00F24912"/>
    <w:rsid w:val="00F24B2C"/>
    <w:rsid w:val="00F251F7"/>
    <w:rsid w:val="00F25376"/>
    <w:rsid w:val="00F256CC"/>
    <w:rsid w:val="00F25E7F"/>
    <w:rsid w:val="00F26124"/>
    <w:rsid w:val="00F26179"/>
    <w:rsid w:val="00F26983"/>
    <w:rsid w:val="00F26C92"/>
    <w:rsid w:val="00F273FB"/>
    <w:rsid w:val="00F2750F"/>
    <w:rsid w:val="00F27584"/>
    <w:rsid w:val="00F275DC"/>
    <w:rsid w:val="00F27828"/>
    <w:rsid w:val="00F27829"/>
    <w:rsid w:val="00F27A68"/>
    <w:rsid w:val="00F27AC4"/>
    <w:rsid w:val="00F27D8F"/>
    <w:rsid w:val="00F27DD8"/>
    <w:rsid w:val="00F27F6D"/>
    <w:rsid w:val="00F300FA"/>
    <w:rsid w:val="00F3053B"/>
    <w:rsid w:val="00F306A6"/>
    <w:rsid w:val="00F314C5"/>
    <w:rsid w:val="00F31AF2"/>
    <w:rsid w:val="00F31F41"/>
    <w:rsid w:val="00F32174"/>
    <w:rsid w:val="00F32685"/>
    <w:rsid w:val="00F32A97"/>
    <w:rsid w:val="00F32C06"/>
    <w:rsid w:val="00F330D8"/>
    <w:rsid w:val="00F34149"/>
    <w:rsid w:val="00F34907"/>
    <w:rsid w:val="00F34BAD"/>
    <w:rsid w:val="00F34BB4"/>
    <w:rsid w:val="00F34FC3"/>
    <w:rsid w:val="00F351D7"/>
    <w:rsid w:val="00F3536A"/>
    <w:rsid w:val="00F356DA"/>
    <w:rsid w:val="00F35B4E"/>
    <w:rsid w:val="00F35CDD"/>
    <w:rsid w:val="00F36605"/>
    <w:rsid w:val="00F367C2"/>
    <w:rsid w:val="00F36CFB"/>
    <w:rsid w:val="00F36FC3"/>
    <w:rsid w:val="00F37046"/>
    <w:rsid w:val="00F373DD"/>
    <w:rsid w:val="00F37B6D"/>
    <w:rsid w:val="00F37D5D"/>
    <w:rsid w:val="00F37D9A"/>
    <w:rsid w:val="00F40288"/>
    <w:rsid w:val="00F406D5"/>
    <w:rsid w:val="00F40E73"/>
    <w:rsid w:val="00F4171D"/>
    <w:rsid w:val="00F41840"/>
    <w:rsid w:val="00F4184D"/>
    <w:rsid w:val="00F41F7C"/>
    <w:rsid w:val="00F4220B"/>
    <w:rsid w:val="00F4273E"/>
    <w:rsid w:val="00F43156"/>
    <w:rsid w:val="00F43D7A"/>
    <w:rsid w:val="00F4442C"/>
    <w:rsid w:val="00F44FBF"/>
    <w:rsid w:val="00F45038"/>
    <w:rsid w:val="00F45809"/>
    <w:rsid w:val="00F459AF"/>
    <w:rsid w:val="00F45CCF"/>
    <w:rsid w:val="00F46014"/>
    <w:rsid w:val="00F4626A"/>
    <w:rsid w:val="00F463BF"/>
    <w:rsid w:val="00F46774"/>
    <w:rsid w:val="00F46E77"/>
    <w:rsid w:val="00F471A4"/>
    <w:rsid w:val="00F476AF"/>
    <w:rsid w:val="00F4795A"/>
    <w:rsid w:val="00F479AB"/>
    <w:rsid w:val="00F47F70"/>
    <w:rsid w:val="00F47F9B"/>
    <w:rsid w:val="00F50A8A"/>
    <w:rsid w:val="00F51278"/>
    <w:rsid w:val="00F513B3"/>
    <w:rsid w:val="00F5142F"/>
    <w:rsid w:val="00F516C8"/>
    <w:rsid w:val="00F51A6F"/>
    <w:rsid w:val="00F51D60"/>
    <w:rsid w:val="00F52105"/>
    <w:rsid w:val="00F525BB"/>
    <w:rsid w:val="00F53D2D"/>
    <w:rsid w:val="00F53D41"/>
    <w:rsid w:val="00F543AC"/>
    <w:rsid w:val="00F546F3"/>
    <w:rsid w:val="00F54C89"/>
    <w:rsid w:val="00F54D1E"/>
    <w:rsid w:val="00F553CA"/>
    <w:rsid w:val="00F55594"/>
    <w:rsid w:val="00F558CE"/>
    <w:rsid w:val="00F55A60"/>
    <w:rsid w:val="00F55CDE"/>
    <w:rsid w:val="00F55EB6"/>
    <w:rsid w:val="00F5640C"/>
    <w:rsid w:val="00F569D1"/>
    <w:rsid w:val="00F56D56"/>
    <w:rsid w:val="00F56FE8"/>
    <w:rsid w:val="00F5714C"/>
    <w:rsid w:val="00F57292"/>
    <w:rsid w:val="00F572F5"/>
    <w:rsid w:val="00F578DE"/>
    <w:rsid w:val="00F57BE5"/>
    <w:rsid w:val="00F6009D"/>
    <w:rsid w:val="00F60111"/>
    <w:rsid w:val="00F6023C"/>
    <w:rsid w:val="00F6056F"/>
    <w:rsid w:val="00F60A34"/>
    <w:rsid w:val="00F61061"/>
    <w:rsid w:val="00F61983"/>
    <w:rsid w:val="00F621CF"/>
    <w:rsid w:val="00F6228A"/>
    <w:rsid w:val="00F6242D"/>
    <w:rsid w:val="00F62919"/>
    <w:rsid w:val="00F62971"/>
    <w:rsid w:val="00F629CF"/>
    <w:rsid w:val="00F62C9C"/>
    <w:rsid w:val="00F63249"/>
    <w:rsid w:val="00F633C8"/>
    <w:rsid w:val="00F6376E"/>
    <w:rsid w:val="00F638FE"/>
    <w:rsid w:val="00F63AF8"/>
    <w:rsid w:val="00F641F0"/>
    <w:rsid w:val="00F645F8"/>
    <w:rsid w:val="00F649A9"/>
    <w:rsid w:val="00F64D71"/>
    <w:rsid w:val="00F65AFC"/>
    <w:rsid w:val="00F66F2B"/>
    <w:rsid w:val="00F6721A"/>
    <w:rsid w:val="00F6757D"/>
    <w:rsid w:val="00F678EB"/>
    <w:rsid w:val="00F67BFA"/>
    <w:rsid w:val="00F67F6D"/>
    <w:rsid w:val="00F70AEE"/>
    <w:rsid w:val="00F70BAA"/>
    <w:rsid w:val="00F713C5"/>
    <w:rsid w:val="00F71597"/>
    <w:rsid w:val="00F72D5B"/>
    <w:rsid w:val="00F73100"/>
    <w:rsid w:val="00F731D6"/>
    <w:rsid w:val="00F7375C"/>
    <w:rsid w:val="00F73A38"/>
    <w:rsid w:val="00F73A7F"/>
    <w:rsid w:val="00F7453D"/>
    <w:rsid w:val="00F74BC2"/>
    <w:rsid w:val="00F752A1"/>
    <w:rsid w:val="00F75F6E"/>
    <w:rsid w:val="00F75FB4"/>
    <w:rsid w:val="00F76ACC"/>
    <w:rsid w:val="00F76C1B"/>
    <w:rsid w:val="00F7709B"/>
    <w:rsid w:val="00F7777A"/>
    <w:rsid w:val="00F77E33"/>
    <w:rsid w:val="00F801D4"/>
    <w:rsid w:val="00F80F10"/>
    <w:rsid w:val="00F8132D"/>
    <w:rsid w:val="00F81520"/>
    <w:rsid w:val="00F81647"/>
    <w:rsid w:val="00F816E1"/>
    <w:rsid w:val="00F825C6"/>
    <w:rsid w:val="00F82865"/>
    <w:rsid w:val="00F82A48"/>
    <w:rsid w:val="00F8351E"/>
    <w:rsid w:val="00F84113"/>
    <w:rsid w:val="00F84824"/>
    <w:rsid w:val="00F8490C"/>
    <w:rsid w:val="00F84BD4"/>
    <w:rsid w:val="00F84C5B"/>
    <w:rsid w:val="00F852E4"/>
    <w:rsid w:val="00F86501"/>
    <w:rsid w:val="00F86579"/>
    <w:rsid w:val="00F8661B"/>
    <w:rsid w:val="00F86638"/>
    <w:rsid w:val="00F86732"/>
    <w:rsid w:val="00F86851"/>
    <w:rsid w:val="00F86AD5"/>
    <w:rsid w:val="00F86EC1"/>
    <w:rsid w:val="00F87870"/>
    <w:rsid w:val="00F87C16"/>
    <w:rsid w:val="00F87E52"/>
    <w:rsid w:val="00F87FCF"/>
    <w:rsid w:val="00F9020A"/>
    <w:rsid w:val="00F9035F"/>
    <w:rsid w:val="00F908E6"/>
    <w:rsid w:val="00F911DF"/>
    <w:rsid w:val="00F92003"/>
    <w:rsid w:val="00F921E2"/>
    <w:rsid w:val="00F92433"/>
    <w:rsid w:val="00F92494"/>
    <w:rsid w:val="00F929AB"/>
    <w:rsid w:val="00F92FA7"/>
    <w:rsid w:val="00F93528"/>
    <w:rsid w:val="00F949F2"/>
    <w:rsid w:val="00F95087"/>
    <w:rsid w:val="00F952E2"/>
    <w:rsid w:val="00F95797"/>
    <w:rsid w:val="00F9586B"/>
    <w:rsid w:val="00F95BD9"/>
    <w:rsid w:val="00F95C13"/>
    <w:rsid w:val="00F95D30"/>
    <w:rsid w:val="00F960BA"/>
    <w:rsid w:val="00F965F1"/>
    <w:rsid w:val="00F968E8"/>
    <w:rsid w:val="00F96BB2"/>
    <w:rsid w:val="00F96C15"/>
    <w:rsid w:val="00F96CB2"/>
    <w:rsid w:val="00F96ECA"/>
    <w:rsid w:val="00F97182"/>
    <w:rsid w:val="00F971B6"/>
    <w:rsid w:val="00F9788D"/>
    <w:rsid w:val="00F97E33"/>
    <w:rsid w:val="00FA0017"/>
    <w:rsid w:val="00FA04F0"/>
    <w:rsid w:val="00FA07A4"/>
    <w:rsid w:val="00FA08DF"/>
    <w:rsid w:val="00FA095F"/>
    <w:rsid w:val="00FA0969"/>
    <w:rsid w:val="00FA0973"/>
    <w:rsid w:val="00FA09E9"/>
    <w:rsid w:val="00FA0D22"/>
    <w:rsid w:val="00FA0FC1"/>
    <w:rsid w:val="00FA1AF0"/>
    <w:rsid w:val="00FA2095"/>
    <w:rsid w:val="00FA2BEA"/>
    <w:rsid w:val="00FA35AC"/>
    <w:rsid w:val="00FA3D50"/>
    <w:rsid w:val="00FA3E49"/>
    <w:rsid w:val="00FA462B"/>
    <w:rsid w:val="00FA4F4F"/>
    <w:rsid w:val="00FA5796"/>
    <w:rsid w:val="00FA61A8"/>
    <w:rsid w:val="00FA6474"/>
    <w:rsid w:val="00FA653D"/>
    <w:rsid w:val="00FA660D"/>
    <w:rsid w:val="00FA69E4"/>
    <w:rsid w:val="00FA7747"/>
    <w:rsid w:val="00FA7AEC"/>
    <w:rsid w:val="00FB076D"/>
    <w:rsid w:val="00FB0E4D"/>
    <w:rsid w:val="00FB100F"/>
    <w:rsid w:val="00FB1263"/>
    <w:rsid w:val="00FB16CD"/>
    <w:rsid w:val="00FB1FAA"/>
    <w:rsid w:val="00FB234E"/>
    <w:rsid w:val="00FB29EA"/>
    <w:rsid w:val="00FB2C5D"/>
    <w:rsid w:val="00FB2C69"/>
    <w:rsid w:val="00FB2CEF"/>
    <w:rsid w:val="00FB2F2C"/>
    <w:rsid w:val="00FB344A"/>
    <w:rsid w:val="00FB346C"/>
    <w:rsid w:val="00FB361C"/>
    <w:rsid w:val="00FB5405"/>
    <w:rsid w:val="00FB59B4"/>
    <w:rsid w:val="00FB5B09"/>
    <w:rsid w:val="00FB5D89"/>
    <w:rsid w:val="00FB5FC7"/>
    <w:rsid w:val="00FB5FEC"/>
    <w:rsid w:val="00FB6057"/>
    <w:rsid w:val="00FB60E9"/>
    <w:rsid w:val="00FB6703"/>
    <w:rsid w:val="00FB687A"/>
    <w:rsid w:val="00FB6D4C"/>
    <w:rsid w:val="00FB7378"/>
    <w:rsid w:val="00FB73E5"/>
    <w:rsid w:val="00FB7654"/>
    <w:rsid w:val="00FC08AC"/>
    <w:rsid w:val="00FC144E"/>
    <w:rsid w:val="00FC146C"/>
    <w:rsid w:val="00FC16FE"/>
    <w:rsid w:val="00FC1E21"/>
    <w:rsid w:val="00FC2F7F"/>
    <w:rsid w:val="00FC3009"/>
    <w:rsid w:val="00FC30B0"/>
    <w:rsid w:val="00FC3178"/>
    <w:rsid w:val="00FC3203"/>
    <w:rsid w:val="00FC4321"/>
    <w:rsid w:val="00FC4679"/>
    <w:rsid w:val="00FC470F"/>
    <w:rsid w:val="00FC4D35"/>
    <w:rsid w:val="00FC516F"/>
    <w:rsid w:val="00FC5533"/>
    <w:rsid w:val="00FC64C1"/>
    <w:rsid w:val="00FC6829"/>
    <w:rsid w:val="00FC695C"/>
    <w:rsid w:val="00FC70E5"/>
    <w:rsid w:val="00FC7225"/>
    <w:rsid w:val="00FC7831"/>
    <w:rsid w:val="00FD0226"/>
    <w:rsid w:val="00FD0660"/>
    <w:rsid w:val="00FD0944"/>
    <w:rsid w:val="00FD0C67"/>
    <w:rsid w:val="00FD1432"/>
    <w:rsid w:val="00FD1709"/>
    <w:rsid w:val="00FD1E29"/>
    <w:rsid w:val="00FD219B"/>
    <w:rsid w:val="00FD2982"/>
    <w:rsid w:val="00FD346C"/>
    <w:rsid w:val="00FD368B"/>
    <w:rsid w:val="00FD39EC"/>
    <w:rsid w:val="00FD3FD7"/>
    <w:rsid w:val="00FD4342"/>
    <w:rsid w:val="00FD4CDC"/>
    <w:rsid w:val="00FD54F4"/>
    <w:rsid w:val="00FD6042"/>
    <w:rsid w:val="00FD62E5"/>
    <w:rsid w:val="00FD6317"/>
    <w:rsid w:val="00FD69FF"/>
    <w:rsid w:val="00FD6A7D"/>
    <w:rsid w:val="00FD6CEC"/>
    <w:rsid w:val="00FD6EC3"/>
    <w:rsid w:val="00FD6F92"/>
    <w:rsid w:val="00FD7556"/>
    <w:rsid w:val="00FD7773"/>
    <w:rsid w:val="00FE06DB"/>
    <w:rsid w:val="00FE0B2D"/>
    <w:rsid w:val="00FE0EA1"/>
    <w:rsid w:val="00FE17B8"/>
    <w:rsid w:val="00FE1B48"/>
    <w:rsid w:val="00FE1B89"/>
    <w:rsid w:val="00FE1C48"/>
    <w:rsid w:val="00FE2888"/>
    <w:rsid w:val="00FE38C9"/>
    <w:rsid w:val="00FE3C2E"/>
    <w:rsid w:val="00FE4065"/>
    <w:rsid w:val="00FE4223"/>
    <w:rsid w:val="00FE50DF"/>
    <w:rsid w:val="00FE5933"/>
    <w:rsid w:val="00FE5D4C"/>
    <w:rsid w:val="00FE6A4E"/>
    <w:rsid w:val="00FE6C79"/>
    <w:rsid w:val="00FE6F68"/>
    <w:rsid w:val="00FE6FF6"/>
    <w:rsid w:val="00FE7EBA"/>
    <w:rsid w:val="00FF028C"/>
    <w:rsid w:val="00FF0619"/>
    <w:rsid w:val="00FF0A5E"/>
    <w:rsid w:val="00FF0F53"/>
    <w:rsid w:val="00FF1731"/>
    <w:rsid w:val="00FF178D"/>
    <w:rsid w:val="00FF1BFB"/>
    <w:rsid w:val="00FF1CFB"/>
    <w:rsid w:val="00FF2647"/>
    <w:rsid w:val="00FF28BF"/>
    <w:rsid w:val="00FF29D5"/>
    <w:rsid w:val="00FF2A03"/>
    <w:rsid w:val="00FF2C12"/>
    <w:rsid w:val="00FF2D30"/>
    <w:rsid w:val="00FF2F0F"/>
    <w:rsid w:val="00FF389C"/>
    <w:rsid w:val="00FF38E1"/>
    <w:rsid w:val="00FF437A"/>
    <w:rsid w:val="00FF4AE8"/>
    <w:rsid w:val="00FF4CD0"/>
    <w:rsid w:val="00FF52F9"/>
    <w:rsid w:val="00FF5371"/>
    <w:rsid w:val="00FF5CD4"/>
    <w:rsid w:val="00FF67CE"/>
    <w:rsid w:val="00FF68E3"/>
    <w:rsid w:val="00FF753E"/>
    <w:rsid w:val="00FF78D6"/>
    <w:rsid w:val="00FF792B"/>
    <w:rsid w:val="00FF7A69"/>
    <w:rsid w:val="00FF7C17"/>
    <w:rsid w:val="0E9CA421"/>
    <w:rsid w:val="1E7EA713"/>
    <w:rsid w:val="35EDEBD7"/>
    <w:rsid w:val="48FF9904"/>
    <w:rsid w:val="4E1F5086"/>
    <w:rsid w:val="5A843D5A"/>
    <w:rsid w:val="5A879DFC"/>
    <w:rsid w:val="5FD34DF4"/>
    <w:rsid w:val="7B737ED5"/>
    <w:rsid w:val="7CFC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16F92B2"/>
  <w15:docId w15:val="{6229EB00-EA02-4427-AA77-2CC41C36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00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nil"/>
      <w:tblCellMar>
        <w:left w:w="0" w:type="dxa"/>
        <w:right w:w="0" w:type="dxa"/>
      </w:tblCellMar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nil"/>
      <w:tblCellMar>
        <w:left w:w="0" w:type="dxa"/>
        <w:right w:w="0" w:type="dxa"/>
      </w:tblCellMar>
    </w:tblPr>
    <w:tcPr>
      <w:tcBorders>
        <w:left w:val="single" w:sz="6" w:space="0" w:color="FFFFFF"/>
      </w:tcBorders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rsid w:val="005A37C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7C6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5A37C6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A37C6"/>
    <w:rPr>
      <w:b/>
      <w:bCs/>
    </w:rPr>
  </w:style>
  <w:style w:type="character" w:customStyle="1" w:styleId="CommentSubjectChar">
    <w:name w:val="Comment Subject Char"/>
    <w:link w:val="CommentSubject"/>
    <w:rsid w:val="005A37C6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5A37C6"/>
    <w:rPr>
      <w:rFonts w:ascii="Arial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1229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E975B8"/>
    <w:rPr>
      <w:i/>
      <w:iCs/>
    </w:rPr>
  </w:style>
  <w:style w:type="character" w:customStyle="1" w:styleId="HeaderChar">
    <w:name w:val="Header Char"/>
    <w:link w:val="Header"/>
    <w:uiPriority w:val="99"/>
    <w:rsid w:val="00280864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9B6E2A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30"/>
    </w:rPr>
  </w:style>
  <w:style w:type="paragraph" w:customStyle="1" w:styleId="Default">
    <w:name w:val="Default"/>
    <w:uiPriority w:val="99"/>
    <w:qFormat/>
    <w:rsid w:val="0064186A"/>
    <w:pPr>
      <w:widowControl w:val="0"/>
      <w:autoSpaceDE w:val="0"/>
      <w:autoSpaceDN w:val="0"/>
      <w:adjustRightInd w:val="0"/>
    </w:pPr>
    <w:rPr>
      <w:rFonts w:ascii="Browallia New" w:eastAsia="SimSun" w:hAnsi="Browallia New" w:cs="Browallia New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701719"/>
    <w:rPr>
      <w:rFonts w:ascii="Arial" w:hAnsi="Arial"/>
      <w:sz w:val="18"/>
      <w:szCs w:val="22"/>
    </w:rPr>
  </w:style>
  <w:style w:type="character" w:styleId="Hyperlink">
    <w:name w:val="Hyperlink"/>
    <w:uiPriority w:val="99"/>
    <w:unhideWhenUsed/>
    <w:rsid w:val="00A03A90"/>
    <w:rPr>
      <w:color w:val="0000FF"/>
      <w:u w:val="single"/>
    </w:rPr>
  </w:style>
  <w:style w:type="paragraph" w:customStyle="1" w:styleId="Nomal">
    <w:name w:val="Nomal"/>
    <w:basedOn w:val="AccPolicyHeading"/>
    <w:rsid w:val="00503203"/>
    <w:pPr>
      <w:tabs>
        <w:tab w:val="num" w:pos="540"/>
        <w:tab w:val="num" w:pos="720"/>
      </w:tabs>
      <w:spacing w:after="120" w:line="260" w:lineRule="atLeast"/>
      <w:ind w:left="720" w:right="0" w:hanging="720"/>
    </w:pPr>
    <w:rPr>
      <w:rFonts w:ascii="Times New Roman" w:eastAsia="Malgun Gothic" w:hAnsi="Times New Roman" w:cs="Times New Roman"/>
      <w:b w:val="0"/>
      <w:i w:val="0"/>
      <w:iCs w:val="0"/>
      <w:sz w:val="22"/>
      <w:szCs w:val="22"/>
      <w:lang w:val="en-US" w:eastAsia="en-GB"/>
    </w:rPr>
  </w:style>
  <w:style w:type="character" w:customStyle="1" w:styleId="FooterChar">
    <w:name w:val="Footer Char"/>
    <w:link w:val="Footer"/>
    <w:uiPriority w:val="99"/>
    <w:rsid w:val="00EF6D6C"/>
    <w:rPr>
      <w:rFonts w:ascii="Arial" w:hAnsi="Arial"/>
      <w:sz w:val="18"/>
      <w:szCs w:val="18"/>
    </w:rPr>
  </w:style>
  <w:style w:type="paragraph" w:customStyle="1" w:styleId="CM2">
    <w:name w:val="CM2"/>
    <w:basedOn w:val="Default"/>
    <w:next w:val="Default"/>
    <w:uiPriority w:val="99"/>
    <w:rsid w:val="00EF6D6C"/>
    <w:rPr>
      <w:rFonts w:ascii="Calibri" w:eastAsia="Times New Roman" w:hAnsi="Calibri" w:cs="EucrosiaUPC"/>
      <w:color w:val="auto"/>
    </w:rPr>
  </w:style>
  <w:style w:type="character" w:customStyle="1" w:styleId="Heading4Char">
    <w:name w:val="Heading 4 Char"/>
    <w:basedOn w:val="DefaultParagraphFont"/>
    <w:link w:val="Heading4"/>
    <w:locked/>
    <w:rsid w:val="00BD20AE"/>
    <w:rPr>
      <w:rFonts w:ascii="Arial" w:hAnsi="Arial" w:cs="Times New Roman"/>
      <w:b/>
      <w:bCs/>
      <w:sz w:val="18"/>
      <w:szCs w:val="18"/>
    </w:rPr>
  </w:style>
  <w:style w:type="character" w:customStyle="1" w:styleId="Heading9Char">
    <w:name w:val="Heading 9 Char"/>
    <w:basedOn w:val="DefaultParagraphFont"/>
    <w:link w:val="Heading9"/>
    <w:rsid w:val="001D701B"/>
    <w:rPr>
      <w:rFonts w:cs="EucrosiaUPC"/>
      <w:b/>
      <w:bCs/>
      <w:sz w:val="30"/>
      <w:szCs w:val="3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0E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225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41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05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99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2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atawarehouse.dbd.go.th/bdw/est/details/index.html?jpNo=0107536000081&amp;jpTypeCode=7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datawarehouse.dbd.go.th/bdw/est/details/index.html?jpNo=0105546050267&amp;jpTypeCode=5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datawarehouse.dbd.go.th/bdw/est/details/index.html?jpNo=0107536000081&amp;jpTypeCode=7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atawarehouse.dbd.go.th/bdw/est/details/index.html?jpNo=0105546050267&amp;jpTypeCode=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03AA1D-9515-4E4B-B16F-7D60D0D187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EFAB93-5BD0-450A-961B-CE644DB86F7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28E4963D-7736-439B-867F-1C2E0609B7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7F013D-413C-4597-BA55-43576AB01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14</TotalTime>
  <Pages>17</Pages>
  <Words>3798</Words>
  <Characters>17386</Characters>
  <Application>Microsoft Office Word</Application>
  <DocSecurity>0</DocSecurity>
  <Lines>144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Uracha, Arunyanart</dc:creator>
  <cp:keywords/>
  <dc:description/>
  <cp:lastModifiedBy>Kornsiri, Chongaksorn</cp:lastModifiedBy>
  <cp:revision>10</cp:revision>
  <cp:lastPrinted>2025-11-07T09:19:00Z</cp:lastPrinted>
  <dcterms:created xsi:type="dcterms:W3CDTF">2025-11-05T13:23:00Z</dcterms:created>
  <dcterms:modified xsi:type="dcterms:W3CDTF">2025-11-11T05:00:00Z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