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2B49B4" w14:textId="598FA4C9" w:rsidR="00B803A7" w:rsidRPr="008D1686" w:rsidRDefault="00903E1D" w:rsidP="00B711C4">
      <w:pPr>
        <w:ind w:left="720"/>
        <w:rPr>
          <w:rFonts w:ascii="Browallia New" w:eastAsia="Arial Unicode MS" w:hAnsi="Browallia New" w:cs="Browallia New"/>
          <w:b/>
          <w:bCs/>
          <w:sz w:val="28"/>
          <w:szCs w:val="28"/>
        </w:rPr>
      </w:pPr>
      <w:r w:rsidRPr="008D1686">
        <w:rPr>
          <w:rFonts w:ascii="Browallia New" w:eastAsia="Arial Unicode MS" w:hAnsi="Browallia New" w:cs="Browallia New"/>
          <w:b/>
          <w:bCs/>
          <w:sz w:val="28"/>
          <w:szCs w:val="28"/>
          <w:cs/>
        </w:rPr>
        <w:t xml:space="preserve">บริษัท </w:t>
      </w:r>
      <w:r w:rsidR="0055392D" w:rsidRPr="008D1686">
        <w:rPr>
          <w:rFonts w:ascii="Browallia New" w:eastAsia="Arial Unicode MS" w:hAnsi="Browallia New" w:cs="Browallia New"/>
          <w:b/>
          <w:bCs/>
          <w:sz w:val="28"/>
          <w:szCs w:val="28"/>
          <w:cs/>
        </w:rPr>
        <w:t>ออโรร่า ดีไซน์ จำกัด (มหาชน)</w:t>
      </w:r>
    </w:p>
    <w:p w14:paraId="7EB7475E" w14:textId="77777777" w:rsidR="00B803A7" w:rsidRPr="008D1686" w:rsidRDefault="00B803A7" w:rsidP="00B711C4">
      <w:pPr>
        <w:ind w:left="720"/>
        <w:rPr>
          <w:rFonts w:ascii="Browallia New" w:eastAsia="Arial Unicode MS" w:hAnsi="Browallia New" w:cs="Browallia New"/>
          <w:sz w:val="28"/>
          <w:szCs w:val="28"/>
        </w:rPr>
      </w:pPr>
    </w:p>
    <w:p w14:paraId="5839DE34" w14:textId="77777777" w:rsidR="00B803A7" w:rsidRPr="008D1686" w:rsidRDefault="00B803A7" w:rsidP="00B711C4">
      <w:pPr>
        <w:ind w:left="720"/>
        <w:rPr>
          <w:rFonts w:ascii="Browallia New" w:eastAsia="Arial Unicode MS" w:hAnsi="Browallia New" w:cs="Browallia New"/>
          <w:b/>
          <w:bCs/>
          <w:sz w:val="28"/>
          <w:szCs w:val="28"/>
        </w:rPr>
      </w:pPr>
      <w:r w:rsidRPr="008D1686">
        <w:rPr>
          <w:rFonts w:ascii="Browallia New" w:eastAsia="Arial Unicode MS" w:hAnsi="Browallia New" w:cs="Browallia New"/>
          <w:b/>
          <w:bCs/>
          <w:sz w:val="28"/>
          <w:szCs w:val="28"/>
          <w:cs/>
        </w:rPr>
        <w:t>ข้อมูลทางการเงินรวมและข้อมูลทางการเงินเฉพาะกิจการระหว่างกาล</w:t>
      </w:r>
    </w:p>
    <w:p w14:paraId="3F0E50E0" w14:textId="77777777" w:rsidR="001E198A" w:rsidRPr="008D1686" w:rsidRDefault="001E198A" w:rsidP="00B711C4">
      <w:pPr>
        <w:ind w:left="720"/>
        <w:rPr>
          <w:rFonts w:ascii="Browallia New" w:eastAsia="Arial Unicode MS" w:hAnsi="Browallia New" w:cs="Browallia New"/>
          <w:b/>
          <w:bCs/>
          <w:sz w:val="28"/>
          <w:szCs w:val="28"/>
          <w:lang w:val="en-GB"/>
        </w:rPr>
      </w:pPr>
      <w:r w:rsidRPr="008D1686">
        <w:rPr>
          <w:rFonts w:ascii="Browallia New" w:eastAsia="Arial Unicode MS" w:hAnsi="Browallia New" w:cs="Browallia New"/>
          <w:b/>
          <w:bCs/>
          <w:sz w:val="28"/>
          <w:szCs w:val="28"/>
          <w:cs/>
          <w:lang w:val="en-GB"/>
        </w:rPr>
        <w:t>(ยังไม่ได้ตรวจสอบ)</w:t>
      </w:r>
    </w:p>
    <w:p w14:paraId="23416F01" w14:textId="77777777" w:rsidR="00C230BB" w:rsidRPr="000D4CEB" w:rsidRDefault="00C230BB" w:rsidP="00B711C4">
      <w:pPr>
        <w:ind w:left="720"/>
        <w:rPr>
          <w:rFonts w:ascii="Browallia New" w:eastAsia="Arial Unicode MS" w:hAnsi="Browallia New" w:cs="Browallia New"/>
          <w:sz w:val="28"/>
          <w:szCs w:val="28"/>
        </w:rPr>
      </w:pPr>
    </w:p>
    <w:p w14:paraId="0E65C7BC" w14:textId="11C572BC" w:rsidR="004F7CF9" w:rsidRDefault="00841AFB" w:rsidP="002E4093">
      <w:pPr>
        <w:ind w:left="720"/>
        <w:rPr>
          <w:rFonts w:ascii="Browallia New" w:eastAsia="Arial Unicode MS" w:hAnsi="Browallia New" w:cs="Browallia New"/>
          <w:b/>
          <w:bCs/>
          <w:sz w:val="28"/>
          <w:szCs w:val="28"/>
          <w:lang w:val="en-GB"/>
        </w:rPr>
      </w:pPr>
      <w:r w:rsidRPr="008D1686">
        <w:rPr>
          <w:rFonts w:ascii="Browallia New" w:eastAsia="Arial Unicode MS" w:hAnsi="Browallia New" w:cs="Browallia New"/>
          <w:b/>
          <w:bCs/>
          <w:sz w:val="28"/>
          <w:szCs w:val="28"/>
          <w:cs/>
        </w:rPr>
        <w:t xml:space="preserve">วันที่ </w:t>
      </w:r>
      <w:r w:rsidR="00E348AA" w:rsidRPr="00E348AA">
        <w:rPr>
          <w:rFonts w:ascii="Browallia New" w:eastAsia="Arial Unicode MS" w:hAnsi="Browallia New" w:cs="Browallia New"/>
          <w:b/>
          <w:bCs/>
          <w:sz w:val="28"/>
          <w:szCs w:val="28"/>
        </w:rPr>
        <w:t>30</w:t>
      </w:r>
      <w:r w:rsidR="007E70C9">
        <w:rPr>
          <w:rFonts w:ascii="Browallia New" w:eastAsia="Arial Unicode MS" w:hAnsi="Browallia New" w:cs="Browallia New" w:hint="cs"/>
          <w:b/>
          <w:bCs/>
          <w:sz w:val="28"/>
          <w:szCs w:val="28"/>
          <w:cs/>
          <w:lang w:val="en-GB"/>
        </w:rPr>
        <w:t xml:space="preserve"> </w:t>
      </w:r>
      <w:r w:rsidR="00D733EF">
        <w:rPr>
          <w:rFonts w:ascii="Browallia New" w:eastAsia="Arial Unicode MS" w:hAnsi="Browallia New" w:cs="Browallia New" w:hint="cs"/>
          <w:b/>
          <w:bCs/>
          <w:sz w:val="28"/>
          <w:szCs w:val="28"/>
          <w:cs/>
          <w:lang w:val="en-GB"/>
        </w:rPr>
        <w:t>กันยายน</w:t>
      </w:r>
      <w:r w:rsidRPr="008D1686">
        <w:rPr>
          <w:rFonts w:ascii="Browallia New" w:eastAsia="Arial Unicode MS" w:hAnsi="Browallia New" w:cs="Browallia New"/>
          <w:b/>
          <w:bCs/>
          <w:sz w:val="28"/>
          <w:szCs w:val="28"/>
          <w:cs/>
          <w:lang w:val="en-GB"/>
        </w:rPr>
        <w:t xml:space="preserve"> </w:t>
      </w:r>
      <w:r w:rsidR="00474368" w:rsidRPr="008D1686">
        <w:rPr>
          <w:rFonts w:ascii="Browallia New" w:eastAsia="Arial Unicode MS" w:hAnsi="Browallia New" w:cs="Browallia New"/>
          <w:b/>
          <w:bCs/>
          <w:sz w:val="28"/>
          <w:szCs w:val="28"/>
          <w:cs/>
        </w:rPr>
        <w:t xml:space="preserve">พ.ศ. </w:t>
      </w:r>
      <w:r w:rsidR="00E348AA" w:rsidRPr="00E348AA">
        <w:rPr>
          <w:rFonts w:ascii="Browallia New" w:eastAsia="Arial Unicode MS" w:hAnsi="Browallia New" w:cs="Browallia New"/>
          <w:b/>
          <w:bCs/>
          <w:sz w:val="28"/>
          <w:szCs w:val="28"/>
        </w:rPr>
        <w:t>2568</w:t>
      </w:r>
    </w:p>
    <w:p w14:paraId="266979E2" w14:textId="4EFEECB7" w:rsidR="00D733EF" w:rsidRPr="002E4093" w:rsidRDefault="00D733EF" w:rsidP="002E4093">
      <w:pPr>
        <w:ind w:left="720"/>
        <w:rPr>
          <w:rFonts w:ascii="Browallia New" w:eastAsia="Arial Unicode MS" w:hAnsi="Browallia New" w:cs="Browallia New"/>
          <w:b/>
          <w:bCs/>
          <w:sz w:val="28"/>
          <w:szCs w:val="28"/>
          <w:lang w:val="en-GB"/>
        </w:rPr>
        <w:sectPr w:rsidR="00D733EF" w:rsidRPr="002E4093" w:rsidSect="00A109E6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 w:code="9"/>
          <w:pgMar w:top="4176" w:right="2880" w:bottom="10080" w:left="1728" w:header="706" w:footer="576" w:gutter="0"/>
          <w:cols w:space="708"/>
          <w:docGrid w:linePitch="360"/>
        </w:sectPr>
      </w:pPr>
    </w:p>
    <w:p w14:paraId="37758AA0" w14:textId="77777777" w:rsidR="001F559B" w:rsidRPr="008D1686" w:rsidRDefault="001F559B" w:rsidP="00B711C4">
      <w:pPr>
        <w:jc w:val="thaiDistribute"/>
        <w:rPr>
          <w:rFonts w:ascii="Browallia New" w:eastAsia="Arial Unicode MS" w:hAnsi="Browallia New" w:cs="Browallia New"/>
          <w:b/>
          <w:bCs/>
          <w:sz w:val="28"/>
          <w:szCs w:val="28"/>
        </w:rPr>
      </w:pPr>
      <w:r w:rsidRPr="008D1686">
        <w:rPr>
          <w:rFonts w:ascii="Browallia New" w:eastAsia="Arial Unicode MS" w:hAnsi="Browallia New" w:cs="Browallia New"/>
          <w:b/>
          <w:bCs/>
          <w:sz w:val="28"/>
          <w:szCs w:val="28"/>
          <w:cs/>
        </w:rPr>
        <w:lastRenderedPageBreak/>
        <w:t>รายงานการสอบทานข้อมูลทางการเงินระหว่างกาลโดยผู้สอบบัญชีรับอนุญาต</w:t>
      </w:r>
    </w:p>
    <w:p w14:paraId="3353E674" w14:textId="77777777" w:rsidR="001F559B" w:rsidRPr="008D1686" w:rsidRDefault="001F559B" w:rsidP="00B711C4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34BCD12C" w14:textId="2DA709A9" w:rsidR="001F559B" w:rsidRPr="008D1686" w:rsidRDefault="00903E1D" w:rsidP="00B711C4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8D1686">
        <w:rPr>
          <w:rFonts w:ascii="Browallia New" w:eastAsia="Arial Unicode MS" w:hAnsi="Browallia New" w:cs="Browallia New"/>
          <w:sz w:val="26"/>
          <w:szCs w:val="26"/>
          <w:cs/>
        </w:rPr>
        <w:t xml:space="preserve">เสนอผู้ถือหุ้นและคณะกรรมการของบริษัท </w:t>
      </w:r>
      <w:r w:rsidR="0055392D" w:rsidRPr="008D1686">
        <w:rPr>
          <w:rFonts w:ascii="Browallia New" w:eastAsia="Arial Unicode MS" w:hAnsi="Browallia New" w:cs="Browallia New"/>
          <w:sz w:val="26"/>
          <w:szCs w:val="26"/>
          <w:cs/>
        </w:rPr>
        <w:t>ออโรร่า ดีไซน์ จำกัด (มหาชน)</w:t>
      </w:r>
    </w:p>
    <w:p w14:paraId="4AB16771" w14:textId="77777777" w:rsidR="001F559B" w:rsidRPr="008D1686" w:rsidRDefault="001F559B" w:rsidP="00B711C4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652F58B7" w14:textId="511490B0" w:rsidR="00DF7406" w:rsidRPr="0062048B" w:rsidRDefault="00DF7406" w:rsidP="002E4093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8D1686">
        <w:rPr>
          <w:rFonts w:ascii="Browallia New" w:eastAsia="Arial Unicode MS" w:hAnsi="Browallia New" w:cs="Browallia New"/>
          <w:sz w:val="26"/>
          <w:szCs w:val="26"/>
          <w:cs/>
        </w:rPr>
        <w:t xml:space="preserve">ข้าพเจ้าได้สอบทานข้อมูลทางการเงินรวมระหว่างกาลของบริษัท </w:t>
      </w:r>
      <w:r w:rsidR="0055392D" w:rsidRPr="008D1686">
        <w:rPr>
          <w:rFonts w:ascii="Browallia New" w:eastAsia="Arial Unicode MS" w:hAnsi="Browallia New" w:cs="Browallia New"/>
          <w:sz w:val="26"/>
          <w:szCs w:val="26"/>
          <w:cs/>
        </w:rPr>
        <w:t>ออโรร่า ดีไซน์ จำกัด (มหาชน)</w:t>
      </w:r>
      <w:r w:rsidRPr="008D1686">
        <w:rPr>
          <w:rFonts w:ascii="Browallia New" w:eastAsia="Arial Unicode MS" w:hAnsi="Browallia New" w:cs="Browallia New"/>
          <w:sz w:val="26"/>
          <w:szCs w:val="26"/>
          <w:cs/>
        </w:rPr>
        <w:t xml:space="preserve"> และบริษัทย่อย และข้อมูล</w:t>
      </w:r>
      <w:r w:rsidR="008D1686">
        <w:rPr>
          <w:rFonts w:ascii="Browallia New" w:eastAsia="Arial Unicode MS" w:hAnsi="Browallia New" w:cs="Browallia New"/>
          <w:sz w:val="26"/>
          <w:szCs w:val="26"/>
        </w:rPr>
        <w:br/>
      </w:r>
      <w:r w:rsidRPr="008D1686">
        <w:rPr>
          <w:rFonts w:ascii="Browallia New" w:eastAsia="Arial Unicode MS" w:hAnsi="Browallia New" w:cs="Browallia New"/>
          <w:sz w:val="26"/>
          <w:szCs w:val="26"/>
          <w:cs/>
        </w:rPr>
        <w:t xml:space="preserve">ทางการเงินเฉพาะกิจการระหว่างกาลของบริษัท </w:t>
      </w:r>
      <w:r w:rsidR="0055392D" w:rsidRPr="008D1686">
        <w:rPr>
          <w:rFonts w:ascii="Browallia New" w:eastAsia="Arial Unicode MS" w:hAnsi="Browallia New" w:cs="Browallia New"/>
          <w:sz w:val="26"/>
          <w:szCs w:val="26"/>
          <w:cs/>
        </w:rPr>
        <w:t>ออโรร่า ดีไซน์ จำกัด (มหาชน)</w:t>
      </w:r>
      <w:r w:rsidRPr="008D1686">
        <w:rPr>
          <w:rFonts w:ascii="Browallia New" w:eastAsia="Arial Unicode MS" w:hAnsi="Browallia New" w:cs="Browallia New"/>
          <w:sz w:val="26"/>
          <w:szCs w:val="26"/>
          <w:cs/>
        </w:rPr>
        <w:t xml:space="preserve"> ซึ่งประกอบด้วย</w:t>
      </w:r>
      <w:r w:rsidRPr="008D1686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8D1686">
        <w:rPr>
          <w:rFonts w:ascii="Browallia New" w:eastAsia="Arial Unicode MS" w:hAnsi="Browallia New" w:cs="Browallia New"/>
          <w:sz w:val="26"/>
          <w:szCs w:val="26"/>
          <w:cs/>
        </w:rPr>
        <w:t>งบฐานะ</w:t>
      </w:r>
      <w:r w:rsidRPr="008D1686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การเงินรวมและงบฐานะ</w:t>
      </w:r>
      <w:r w:rsidRPr="0062048B">
        <w:rPr>
          <w:rFonts w:ascii="Browallia New" w:eastAsia="Arial Unicode MS" w:hAnsi="Browallia New" w:cs="Browallia New"/>
          <w:sz w:val="26"/>
          <w:szCs w:val="26"/>
          <w:cs/>
        </w:rPr>
        <w:t xml:space="preserve">การเงินเฉพาะกิจการ ณ วันที่ </w:t>
      </w:r>
      <w:r w:rsidR="00E348AA" w:rsidRPr="00E348AA">
        <w:rPr>
          <w:rFonts w:ascii="Browallia New" w:eastAsia="Arial Unicode MS" w:hAnsi="Browallia New" w:cs="Browallia New"/>
          <w:sz w:val="26"/>
          <w:szCs w:val="26"/>
        </w:rPr>
        <w:t>30</w:t>
      </w:r>
      <w:r w:rsidR="007E70C9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 xml:space="preserve"> </w:t>
      </w:r>
      <w:r w:rsidR="00D733EF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>กันยายน</w:t>
      </w:r>
      <w:r w:rsidRPr="0062048B">
        <w:rPr>
          <w:rFonts w:ascii="Browallia New" w:eastAsia="Arial Unicode MS" w:hAnsi="Browallia New" w:cs="Browallia New"/>
          <w:sz w:val="26"/>
          <w:szCs w:val="26"/>
          <w:cs/>
        </w:rPr>
        <w:t xml:space="preserve"> พ.ศ. </w:t>
      </w:r>
      <w:r w:rsidR="00E348AA" w:rsidRPr="00E348AA">
        <w:rPr>
          <w:rFonts w:ascii="Browallia New" w:eastAsia="Arial Unicode MS" w:hAnsi="Browallia New" w:cs="Browallia New"/>
          <w:sz w:val="26"/>
          <w:szCs w:val="26"/>
        </w:rPr>
        <w:t>2568</w:t>
      </w:r>
      <w:r w:rsidRPr="0062048B">
        <w:rPr>
          <w:rFonts w:ascii="Browallia New" w:eastAsia="Arial Unicode MS" w:hAnsi="Browallia New" w:cs="Browallia New"/>
          <w:sz w:val="26"/>
          <w:szCs w:val="26"/>
          <w:cs/>
        </w:rPr>
        <w:t xml:space="preserve"> งบกำไรขาดทุนเบ็ดเสร็จรวมและงบกำไรขาดทุนเบ็ดเสร็จเฉพาะกิจกา</w:t>
      </w:r>
      <w:r w:rsidR="002E4093">
        <w:rPr>
          <w:rFonts w:ascii="Browallia New" w:eastAsia="Arial Unicode MS" w:hAnsi="Browallia New" w:cs="Browallia New" w:hint="cs"/>
          <w:sz w:val="26"/>
          <w:szCs w:val="26"/>
          <w:cs/>
        </w:rPr>
        <w:t>ร</w:t>
      </w:r>
      <w:r w:rsidR="002E4093" w:rsidRPr="00D733EF">
        <w:rPr>
          <w:rFonts w:ascii="Browallia New" w:eastAsia="Arial Unicode MS" w:hAnsi="Browallia New" w:cs="Browallia New"/>
          <w:sz w:val="26"/>
          <w:szCs w:val="26"/>
          <w:cs/>
        </w:rPr>
        <w:t>สำหรับรอ</w:t>
      </w:r>
      <w:r w:rsidR="002E4093" w:rsidRPr="00D733EF">
        <w:rPr>
          <w:rFonts w:ascii="Browallia New" w:eastAsia="Arial Unicode MS" w:hAnsi="Browallia New" w:cs="Browallia New" w:hint="cs"/>
          <w:sz w:val="26"/>
          <w:szCs w:val="26"/>
          <w:cs/>
        </w:rPr>
        <w:t>บ</w:t>
      </w:r>
      <w:r w:rsidR="002E4093" w:rsidRPr="00D733EF">
        <w:rPr>
          <w:rFonts w:ascii="Browallia New" w:eastAsia="Arial Unicode MS" w:hAnsi="Browallia New" w:cs="Browallia New"/>
          <w:sz w:val="26"/>
          <w:szCs w:val="26"/>
          <w:cs/>
        </w:rPr>
        <w:t>ระยะเ</w:t>
      </w:r>
      <w:r w:rsidR="002E4093" w:rsidRPr="00D733EF">
        <w:rPr>
          <w:rFonts w:ascii="Browallia New" w:eastAsia="Arial Unicode MS" w:hAnsi="Browallia New" w:cs="Browallia New" w:hint="cs"/>
          <w:sz w:val="26"/>
          <w:szCs w:val="26"/>
          <w:cs/>
        </w:rPr>
        <w:t>ว</w:t>
      </w:r>
      <w:r w:rsidR="002E4093" w:rsidRPr="00D733EF">
        <w:rPr>
          <w:rFonts w:ascii="Browallia New" w:eastAsia="Arial Unicode MS" w:hAnsi="Browallia New" w:cs="Browallia New"/>
          <w:sz w:val="26"/>
          <w:szCs w:val="26"/>
          <w:cs/>
        </w:rPr>
        <w:t>ลาสามเดือน</w:t>
      </w:r>
      <w:r w:rsidR="002E4093" w:rsidRPr="00D733EF">
        <w:rPr>
          <w:rFonts w:ascii="Browallia New" w:eastAsia="Arial Unicode MS" w:hAnsi="Browallia New" w:cs="Browallia New" w:hint="cs"/>
          <w:sz w:val="26"/>
          <w:szCs w:val="26"/>
          <w:cs/>
        </w:rPr>
        <w:t>และ</w:t>
      </w:r>
      <w:r w:rsidR="00D733EF" w:rsidRPr="00D733EF">
        <w:rPr>
          <w:rFonts w:ascii="Browallia New" w:eastAsia="Arial Unicode MS" w:hAnsi="Browallia New" w:cs="Browallia New" w:hint="cs"/>
          <w:sz w:val="26"/>
          <w:szCs w:val="26"/>
          <w:cs/>
        </w:rPr>
        <w:t>เก้า</w:t>
      </w:r>
      <w:r w:rsidR="002E4093" w:rsidRPr="00D733EF">
        <w:rPr>
          <w:rFonts w:ascii="Browallia New" w:eastAsia="Arial Unicode MS" w:hAnsi="Browallia New" w:cs="Browallia New" w:hint="cs"/>
          <w:sz w:val="26"/>
          <w:szCs w:val="26"/>
          <w:cs/>
        </w:rPr>
        <w:t>เดือน</w:t>
      </w:r>
      <w:r w:rsidR="002E4093" w:rsidRPr="00D733EF">
        <w:rPr>
          <w:rFonts w:ascii="Browallia New" w:eastAsia="Arial Unicode MS" w:hAnsi="Browallia New" w:cs="Browallia New"/>
          <w:sz w:val="26"/>
          <w:szCs w:val="26"/>
          <w:cs/>
        </w:rPr>
        <w:t>สิ้นสุดวันเดียวกัน</w:t>
      </w:r>
      <w:r w:rsidR="002E4093" w:rsidRPr="00D733EF">
        <w:rPr>
          <w:rFonts w:ascii="Browallia New" w:eastAsia="Arial Unicode MS" w:hAnsi="Browallia New" w:cs="Browallia New" w:hint="cs"/>
          <w:sz w:val="26"/>
          <w:szCs w:val="26"/>
          <w:cs/>
        </w:rPr>
        <w:t xml:space="preserve"> </w:t>
      </w:r>
      <w:r w:rsidRPr="00D733EF">
        <w:rPr>
          <w:rFonts w:ascii="Browallia New" w:eastAsia="Arial Unicode MS" w:hAnsi="Browallia New" w:cs="Browallia New"/>
          <w:sz w:val="26"/>
          <w:szCs w:val="26"/>
          <w:cs/>
        </w:rPr>
        <w:t xml:space="preserve">งบการเปลี่ยนแปลงส่วนของเจ้าของรวมและงบการเปลี่ยนแปลงส่วนของเจ้าของเฉพาะกิจการ </w:t>
      </w:r>
      <w:r w:rsidRPr="00D733EF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และ</w:t>
      </w:r>
      <w:r w:rsidRPr="00D733EF">
        <w:rPr>
          <w:rFonts w:ascii="Browallia New" w:eastAsia="Arial Unicode MS" w:hAnsi="Browallia New" w:cs="Browallia New"/>
          <w:sz w:val="26"/>
          <w:szCs w:val="26"/>
          <w:cs/>
        </w:rPr>
        <w:t>งบกระแสเงินสด</w:t>
      </w:r>
      <w:r w:rsidR="002E4093" w:rsidRPr="00D733EF">
        <w:rPr>
          <w:rFonts w:ascii="Browallia New" w:eastAsia="Arial Unicode MS" w:hAnsi="Browallia New" w:cs="Browallia New" w:hint="cs"/>
          <w:sz w:val="26"/>
          <w:szCs w:val="26"/>
          <w:cs/>
        </w:rPr>
        <w:t>รวม</w:t>
      </w:r>
      <w:r w:rsidRPr="00D733EF">
        <w:rPr>
          <w:rFonts w:ascii="Browallia New" w:eastAsia="Arial Unicode MS" w:hAnsi="Browallia New" w:cs="Browallia New"/>
          <w:sz w:val="26"/>
          <w:szCs w:val="26"/>
          <w:cs/>
        </w:rPr>
        <w:t>และงบกระแสเงินสดเฉพาะกิจการสำหรับรอบระยะเวลา</w:t>
      </w:r>
      <w:r w:rsidR="00D733EF">
        <w:rPr>
          <w:rFonts w:ascii="Browallia New" w:eastAsia="Arial Unicode MS" w:hAnsi="Browallia New" w:cs="Browallia New" w:hint="cs"/>
          <w:sz w:val="26"/>
          <w:szCs w:val="26"/>
          <w:cs/>
        </w:rPr>
        <w:t>เก้า</w:t>
      </w:r>
      <w:r w:rsidR="007E70C9" w:rsidRPr="00D733EF">
        <w:rPr>
          <w:rFonts w:ascii="Browallia New" w:eastAsia="Arial Unicode MS" w:hAnsi="Browallia New" w:cs="Browallia New" w:hint="cs"/>
          <w:sz w:val="26"/>
          <w:szCs w:val="26"/>
          <w:cs/>
        </w:rPr>
        <w:t>เดือน</w:t>
      </w:r>
      <w:r w:rsidRPr="00D733EF">
        <w:rPr>
          <w:rFonts w:ascii="Browallia New" w:eastAsia="Arial Unicode MS" w:hAnsi="Browallia New" w:cs="Browallia New"/>
          <w:sz w:val="26"/>
          <w:szCs w:val="26"/>
          <w:cs/>
        </w:rPr>
        <w:t>สิ้นสุด</w:t>
      </w:r>
      <w:r w:rsidR="000D4CEB" w:rsidRPr="00D733EF">
        <w:rPr>
          <w:rFonts w:ascii="Browallia New" w:eastAsia="Arial Unicode MS" w:hAnsi="Browallia New" w:cs="Browallia New"/>
          <w:sz w:val="26"/>
          <w:szCs w:val="26"/>
        </w:rPr>
        <w:br/>
      </w:r>
      <w:r w:rsidRPr="0062048B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วั</w:t>
      </w:r>
      <w:r w:rsidR="002E4093">
        <w:rPr>
          <w:rFonts w:ascii="Browallia New" w:eastAsia="Arial Unicode MS" w:hAnsi="Browallia New" w:cs="Browallia New" w:hint="cs"/>
          <w:spacing w:val="-2"/>
          <w:sz w:val="26"/>
          <w:szCs w:val="26"/>
          <w:cs/>
        </w:rPr>
        <w:t>น</w:t>
      </w:r>
      <w:r w:rsidRPr="0062048B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เดียวกัน และหมายเหตุประกอบข้อมูลทางการเงินระหว่างกาล</w:t>
      </w:r>
      <w:r w:rsidRPr="008D1686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แบบย่อ ซึ่งผู้บริหารของกิจการเป็นผู้รับผิดชอบในการจัดทำแล</w:t>
      </w:r>
      <w:r w:rsidR="002E4093">
        <w:rPr>
          <w:rFonts w:ascii="Browallia New" w:eastAsia="Arial Unicode MS" w:hAnsi="Browallia New" w:cs="Browallia New" w:hint="cs"/>
          <w:spacing w:val="-2"/>
          <w:sz w:val="26"/>
          <w:szCs w:val="26"/>
          <w:cs/>
        </w:rPr>
        <w:t>ะ</w:t>
      </w:r>
      <w:r w:rsidRPr="008D1686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นำเสนอข้อมูลทางการเงินรวมและข้อมูลทางการเงินเฉพาะกิจการ</w:t>
      </w:r>
      <w:r w:rsidRPr="0062048B">
        <w:rPr>
          <w:rFonts w:ascii="Browallia New" w:eastAsia="Arial Unicode MS" w:hAnsi="Browallia New" w:cs="Browallia New"/>
          <w:sz w:val="26"/>
          <w:szCs w:val="26"/>
          <w:cs/>
        </w:rPr>
        <w:t>ระหว่างกาลนี้ตามมาตรฐานการบัญชี</w:t>
      </w:r>
      <w:r w:rsidRPr="0062048B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62048B">
        <w:rPr>
          <w:rFonts w:ascii="Browallia New" w:eastAsia="Arial Unicode MS" w:hAnsi="Browallia New" w:cs="Browallia New"/>
          <w:sz w:val="26"/>
          <w:szCs w:val="26"/>
          <w:cs/>
        </w:rPr>
        <w:t xml:space="preserve">ฉบับที่ </w:t>
      </w:r>
      <w:r w:rsidR="00E348AA" w:rsidRPr="00E348AA">
        <w:rPr>
          <w:rFonts w:ascii="Browallia New" w:eastAsia="Arial Unicode MS" w:hAnsi="Browallia New" w:cs="Browallia New"/>
          <w:sz w:val="26"/>
          <w:szCs w:val="26"/>
        </w:rPr>
        <w:t>34</w:t>
      </w:r>
      <w:r w:rsidRPr="0062048B">
        <w:rPr>
          <w:rFonts w:ascii="Browallia New" w:eastAsia="Arial Unicode MS" w:hAnsi="Browallia New" w:cs="Browallia New"/>
          <w:sz w:val="26"/>
          <w:szCs w:val="26"/>
          <w:cs/>
        </w:rPr>
        <w:t xml:space="preserve"> เรื่องการรายงานทางการเงินระหว่างกาล ส่วนข้าพเจ้าเป็นผู้รับผิดชอบในการให้ข้อสรุปเกี่ยวกับข้อมูลทางการเงินรวมและข้อมูลทางการเงิน</w:t>
      </w:r>
      <w:r w:rsidR="00D733EF">
        <w:rPr>
          <w:rFonts w:ascii="Browallia New" w:eastAsia="Arial Unicode MS" w:hAnsi="Browallia New" w:cs="Browallia New"/>
          <w:sz w:val="26"/>
          <w:szCs w:val="26"/>
          <w:cs/>
        </w:rPr>
        <w:br/>
      </w:r>
      <w:r w:rsidRPr="0062048B">
        <w:rPr>
          <w:rFonts w:ascii="Browallia New" w:eastAsia="Arial Unicode MS" w:hAnsi="Browallia New" w:cs="Browallia New"/>
          <w:sz w:val="26"/>
          <w:szCs w:val="26"/>
          <w:cs/>
        </w:rPr>
        <w:t>เฉพาะกิจการระหว่างกาลดังกล่าวจากผลการสอบทานของข้าพเจ้า</w:t>
      </w:r>
    </w:p>
    <w:p w14:paraId="562858F8" w14:textId="77777777" w:rsidR="00526B5E" w:rsidRPr="008D1686" w:rsidRDefault="00526B5E" w:rsidP="00B711C4">
      <w:pPr>
        <w:jc w:val="thaiDistribute"/>
        <w:rPr>
          <w:rFonts w:ascii="Browallia New" w:eastAsia="Arial Unicode MS" w:hAnsi="Browallia New" w:cs="Browallia New"/>
          <w:b/>
          <w:bCs/>
          <w:sz w:val="20"/>
          <w:szCs w:val="20"/>
        </w:rPr>
      </w:pPr>
    </w:p>
    <w:p w14:paraId="64E9F50A" w14:textId="77777777" w:rsidR="001F559B" w:rsidRPr="008D1686" w:rsidRDefault="001F559B" w:rsidP="00B711C4">
      <w:pPr>
        <w:jc w:val="thaiDistribute"/>
        <w:rPr>
          <w:rFonts w:ascii="Browallia New" w:eastAsia="Arial Unicode MS" w:hAnsi="Browallia New" w:cs="Browallia New"/>
          <w:b/>
          <w:bCs/>
          <w:sz w:val="26"/>
          <w:szCs w:val="26"/>
        </w:rPr>
      </w:pPr>
      <w:r w:rsidRPr="008D1686">
        <w:rPr>
          <w:rFonts w:ascii="Browallia New" w:eastAsia="Arial Unicode MS" w:hAnsi="Browallia New" w:cs="Browallia New"/>
          <w:b/>
          <w:bCs/>
          <w:sz w:val="26"/>
          <w:szCs w:val="26"/>
          <w:cs/>
        </w:rPr>
        <w:t>ขอบเขตการสอบทาน</w:t>
      </w:r>
      <w:r w:rsidRPr="008D1686">
        <w:rPr>
          <w:rFonts w:ascii="Browallia New" w:eastAsia="Arial Unicode MS" w:hAnsi="Browallia New" w:cs="Browallia New"/>
          <w:b/>
          <w:bCs/>
          <w:sz w:val="26"/>
          <w:szCs w:val="26"/>
        </w:rPr>
        <w:t xml:space="preserve"> </w:t>
      </w:r>
    </w:p>
    <w:p w14:paraId="7E6A5D64" w14:textId="77777777" w:rsidR="00AA7036" w:rsidRPr="008D1686" w:rsidRDefault="00AA7036" w:rsidP="00B711C4">
      <w:pPr>
        <w:jc w:val="thaiDistribute"/>
        <w:rPr>
          <w:rFonts w:ascii="Browallia New" w:eastAsia="Arial Unicode MS" w:hAnsi="Browallia New" w:cs="Browallia New"/>
          <w:sz w:val="12"/>
          <w:szCs w:val="12"/>
        </w:rPr>
      </w:pPr>
    </w:p>
    <w:p w14:paraId="518DC096" w14:textId="32533E19" w:rsidR="001F559B" w:rsidRPr="008D1686" w:rsidRDefault="00903E1D" w:rsidP="00B711C4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8D1686">
        <w:rPr>
          <w:rFonts w:ascii="Browallia New" w:eastAsia="Arial Unicode MS" w:hAnsi="Browallia New" w:cs="Browallia New"/>
          <w:sz w:val="26"/>
          <w:szCs w:val="26"/>
          <w:cs/>
        </w:rPr>
        <w:t xml:space="preserve">ข้าพเจ้าได้ปฏิบัติงานสอบทานตามมาตรฐานงานสอบทานรหัส </w:t>
      </w:r>
      <w:r w:rsidR="00E348AA" w:rsidRPr="00E348AA">
        <w:rPr>
          <w:rFonts w:ascii="Browallia New" w:eastAsia="Arial Unicode MS" w:hAnsi="Browallia New" w:cs="Browallia New"/>
          <w:sz w:val="26"/>
          <w:szCs w:val="26"/>
        </w:rPr>
        <w:t>2410</w:t>
      </w:r>
      <w:r w:rsidRPr="008D1686">
        <w:rPr>
          <w:rFonts w:ascii="Browallia New" w:eastAsia="Arial Unicode MS" w:hAnsi="Browallia New" w:cs="Browallia New"/>
          <w:sz w:val="26"/>
          <w:szCs w:val="26"/>
          <w:cs/>
        </w:rPr>
        <w:t xml:space="preserve"> “การสอบทานข้อมูลทางการเงินระหว่างกาลโดยผู้สอบบัญชีรับอนุญาตของกิจการ” การสอบทานข้อมูลทางการเงินระหว่างกาลประกอบด้วย การใช้วิธีการสอบถามบุคลากร</w:t>
      </w:r>
      <w:r w:rsidR="0062048B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8D1686">
        <w:rPr>
          <w:rFonts w:ascii="Browallia New" w:eastAsia="Arial Unicode MS" w:hAnsi="Browallia New" w:cs="Browallia New"/>
          <w:sz w:val="26"/>
          <w:szCs w:val="26"/>
          <w:cs/>
        </w:rPr>
        <w:t>ซึ่งส่วนใหญ่</w:t>
      </w:r>
      <w:r w:rsidR="00B711C4" w:rsidRPr="008D1686">
        <w:rPr>
          <w:rFonts w:ascii="Browallia New" w:eastAsia="Arial Unicode MS" w:hAnsi="Browallia New" w:cs="Browallia New"/>
          <w:sz w:val="26"/>
          <w:szCs w:val="26"/>
        </w:rPr>
        <w:br/>
      </w:r>
      <w:r w:rsidRPr="008D1686">
        <w:rPr>
          <w:rFonts w:ascii="Browallia New" w:eastAsia="Arial Unicode MS" w:hAnsi="Browallia New" w:cs="Browallia New"/>
          <w:sz w:val="26"/>
          <w:szCs w:val="26"/>
          <w:cs/>
        </w:rPr>
        <w:t>เป็นผู้รับผิดชอบด้านการเงินและบัญชี และการวิเคราะห์เปรียบเทียบและวิธีการสอบทานอื่น การสอบทานนี้มีขอบเขตจำกัดกว่า</w:t>
      </w:r>
      <w:r w:rsidRPr="0062048B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การตรวจสอบตามมาตรฐานการสอบบัญชีทำให้ข้าพเจ้าไม่สามารถได้ความเชื่อมั่นว่าจะพบเรื่องที่มีนัยสำคัญทั้งหมด</w:t>
      </w:r>
      <w:r w:rsidR="0062048B" w:rsidRPr="0062048B">
        <w:rPr>
          <w:rFonts w:ascii="Browallia New" w:eastAsia="Arial Unicode MS" w:hAnsi="Browallia New" w:cs="Browallia New"/>
          <w:spacing w:val="-4"/>
          <w:sz w:val="26"/>
          <w:szCs w:val="26"/>
        </w:rPr>
        <w:t xml:space="preserve"> </w:t>
      </w:r>
      <w:r w:rsidRPr="0062048B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ซึ่งอาจจะพบได้</w:t>
      </w:r>
      <w:r w:rsidRPr="008D1686">
        <w:rPr>
          <w:rFonts w:ascii="Browallia New" w:eastAsia="Arial Unicode MS" w:hAnsi="Browallia New" w:cs="Browallia New"/>
          <w:sz w:val="26"/>
          <w:szCs w:val="26"/>
          <w:cs/>
        </w:rPr>
        <w:t>จากการตรวจสอบ ดังนั้นข้าพเจ้าจึงไม่อาจแสดงความเห็นต่อข้อมูลทางการเงินระหว่างกาลที่สอบทานได้</w:t>
      </w:r>
    </w:p>
    <w:p w14:paraId="46220CB0" w14:textId="77777777" w:rsidR="00F12C53" w:rsidRPr="008D1686" w:rsidRDefault="00F12C53" w:rsidP="00B711C4">
      <w:pPr>
        <w:jc w:val="thaiDistribute"/>
        <w:rPr>
          <w:rFonts w:ascii="Browallia New" w:eastAsia="Arial Unicode MS" w:hAnsi="Browallia New" w:cs="Browallia New"/>
          <w:sz w:val="20"/>
          <w:szCs w:val="20"/>
        </w:rPr>
      </w:pPr>
    </w:p>
    <w:p w14:paraId="234D9FBE" w14:textId="77777777" w:rsidR="001F559B" w:rsidRPr="008D1686" w:rsidRDefault="001F559B" w:rsidP="00B711C4">
      <w:pPr>
        <w:jc w:val="thaiDistribute"/>
        <w:rPr>
          <w:rFonts w:ascii="Browallia New" w:eastAsia="Arial Unicode MS" w:hAnsi="Browallia New" w:cs="Browallia New"/>
          <w:b/>
          <w:bCs/>
          <w:sz w:val="26"/>
          <w:szCs w:val="26"/>
        </w:rPr>
      </w:pPr>
      <w:r w:rsidRPr="008D1686">
        <w:rPr>
          <w:rFonts w:ascii="Browallia New" w:eastAsia="Arial Unicode MS" w:hAnsi="Browallia New" w:cs="Browallia New"/>
          <w:b/>
          <w:bCs/>
          <w:sz w:val="26"/>
          <w:szCs w:val="26"/>
          <w:cs/>
        </w:rPr>
        <w:t>ข้อสรุป</w:t>
      </w:r>
    </w:p>
    <w:p w14:paraId="73F613C3" w14:textId="77777777" w:rsidR="001F559B" w:rsidRPr="008D1686" w:rsidRDefault="001F559B" w:rsidP="00B711C4">
      <w:pPr>
        <w:jc w:val="thaiDistribute"/>
        <w:rPr>
          <w:rFonts w:ascii="Browallia New" w:eastAsia="Arial Unicode MS" w:hAnsi="Browallia New" w:cs="Browallia New"/>
          <w:sz w:val="12"/>
          <w:szCs w:val="12"/>
          <w:cs/>
        </w:rPr>
      </w:pPr>
    </w:p>
    <w:p w14:paraId="42611494" w14:textId="2156507E" w:rsidR="001F559B" w:rsidRPr="008D1686" w:rsidRDefault="00903E1D" w:rsidP="00B711C4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8D1686">
        <w:rPr>
          <w:rFonts w:ascii="Browallia New" w:eastAsia="Arial Unicode MS" w:hAnsi="Browallia New" w:cs="Browallia New"/>
          <w:sz w:val="26"/>
          <w:szCs w:val="26"/>
          <w:cs/>
        </w:rPr>
        <w:t>ข้าพเจ้าไม่พบสิ่งที่เป็นเหตุให้เชื่อว่าข้อมูลทางการเงินรวมและข้อมูลทางการเงินเฉพาะกิจการระหว่างกาลดังกล่าวไม่ได้จัดทำขึ้นตามมาตรฐานการบัญชี</w:t>
      </w:r>
      <w:r w:rsidR="00CB6912" w:rsidRPr="008D1686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8D1686">
        <w:rPr>
          <w:rFonts w:ascii="Browallia New" w:eastAsia="Arial Unicode MS" w:hAnsi="Browallia New" w:cs="Browallia New"/>
          <w:sz w:val="26"/>
          <w:szCs w:val="26"/>
          <w:cs/>
        </w:rPr>
        <w:t xml:space="preserve">ฉบับที่ </w:t>
      </w:r>
      <w:r w:rsidR="00E348AA" w:rsidRPr="00E348AA">
        <w:rPr>
          <w:rFonts w:ascii="Browallia New" w:eastAsia="Arial Unicode MS" w:hAnsi="Browallia New" w:cs="Browallia New"/>
          <w:sz w:val="26"/>
          <w:szCs w:val="26"/>
        </w:rPr>
        <w:t>34</w:t>
      </w:r>
      <w:r w:rsidRPr="008D1686">
        <w:rPr>
          <w:rFonts w:ascii="Browallia New" w:eastAsia="Arial Unicode MS" w:hAnsi="Browallia New" w:cs="Browallia New"/>
          <w:sz w:val="26"/>
          <w:szCs w:val="26"/>
          <w:cs/>
        </w:rPr>
        <w:t xml:space="preserve"> เรื่องการรายงานทางการเงินระหว่างกาล ในสาระสำคัญจากการสอบทานของข้าพเจ้า</w:t>
      </w:r>
    </w:p>
    <w:p w14:paraId="215F4B9B" w14:textId="77777777" w:rsidR="001F559B" w:rsidRPr="008D1686" w:rsidRDefault="001F559B" w:rsidP="00B711C4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5FE44AFB" w14:textId="77777777" w:rsidR="005045AE" w:rsidRPr="008D1686" w:rsidRDefault="005045AE" w:rsidP="00B711C4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541D5892" w14:textId="77777777" w:rsidR="00526B5E" w:rsidRPr="008D1686" w:rsidRDefault="00526B5E" w:rsidP="00B711C4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8D1686">
        <w:rPr>
          <w:rFonts w:ascii="Browallia New" w:eastAsia="Arial Unicode MS" w:hAnsi="Browallia New" w:cs="Browallia New"/>
          <w:sz w:val="26"/>
          <w:szCs w:val="26"/>
          <w:cs/>
        </w:rPr>
        <w:t>บริษัท ไพร้ซวอเตอร์เฮาส์คูเปอร์ส เอบีเอเอส จำกัด</w:t>
      </w:r>
    </w:p>
    <w:p w14:paraId="04DBCDA2" w14:textId="77777777" w:rsidR="0008449E" w:rsidRPr="008D1686" w:rsidRDefault="0008449E" w:rsidP="00B711C4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5EC34460" w14:textId="06E0C9E6" w:rsidR="00135A00" w:rsidRPr="008D1686" w:rsidRDefault="00135A00" w:rsidP="00B711C4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78AE4229" w14:textId="77777777" w:rsidR="003F0033" w:rsidRPr="008D1686" w:rsidRDefault="003F0033" w:rsidP="00B711C4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27165A89" w14:textId="77777777" w:rsidR="0008449E" w:rsidRPr="008D1686" w:rsidRDefault="0008449E" w:rsidP="00B711C4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1F9BF5F0" w14:textId="77777777" w:rsidR="0008449E" w:rsidRPr="008D1686" w:rsidRDefault="0008449E" w:rsidP="00B711C4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7CD2B927" w14:textId="77777777" w:rsidR="0055392D" w:rsidRPr="008D1686" w:rsidRDefault="0055392D" w:rsidP="0055392D">
      <w:pPr>
        <w:jc w:val="thaiDistribute"/>
        <w:rPr>
          <w:rFonts w:ascii="Browallia New" w:eastAsia="Arial Unicode MS" w:hAnsi="Browallia New" w:cs="Browallia New"/>
          <w:b/>
          <w:bCs/>
          <w:sz w:val="26"/>
          <w:szCs w:val="26"/>
          <w:cs/>
        </w:rPr>
      </w:pPr>
      <w:r w:rsidRPr="008D1686">
        <w:rPr>
          <w:rFonts w:ascii="Browallia New" w:eastAsia="Arial Unicode MS" w:hAnsi="Browallia New" w:cs="Browallia New"/>
          <w:b/>
          <w:bCs/>
          <w:sz w:val="26"/>
          <w:szCs w:val="26"/>
          <w:cs/>
        </w:rPr>
        <w:t>พงทวี  รัตนะโกเศศ</w:t>
      </w:r>
    </w:p>
    <w:p w14:paraId="3B161949" w14:textId="57D26A38" w:rsidR="0055392D" w:rsidRPr="008D1686" w:rsidRDefault="0055392D" w:rsidP="0055392D">
      <w:pPr>
        <w:jc w:val="thaiDistribute"/>
        <w:rPr>
          <w:rFonts w:ascii="Browallia New" w:eastAsia="Arial Unicode MS" w:hAnsi="Browallia New" w:cs="Browallia New"/>
          <w:sz w:val="26"/>
          <w:szCs w:val="26"/>
          <w:cs/>
        </w:rPr>
      </w:pPr>
      <w:r w:rsidRPr="008D1686">
        <w:rPr>
          <w:rFonts w:ascii="Browallia New" w:eastAsia="Arial Unicode MS" w:hAnsi="Browallia New" w:cs="Browallia New"/>
          <w:sz w:val="26"/>
          <w:szCs w:val="26"/>
          <w:cs/>
        </w:rPr>
        <w:t xml:space="preserve">ผู้สอบบัญชีรับอนุญาตเลขที่ </w:t>
      </w:r>
      <w:r w:rsidR="00E348AA" w:rsidRPr="00E348AA">
        <w:rPr>
          <w:rFonts w:ascii="Browallia New" w:eastAsia="Arial Unicode MS" w:hAnsi="Browallia New" w:cs="Browallia New"/>
          <w:sz w:val="26"/>
          <w:szCs w:val="26"/>
        </w:rPr>
        <w:t>7795</w:t>
      </w:r>
    </w:p>
    <w:p w14:paraId="43136D5A" w14:textId="36FCB36D" w:rsidR="001F559B" w:rsidRPr="008D1686" w:rsidRDefault="001F559B" w:rsidP="00CA2D71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8D1686">
        <w:rPr>
          <w:rFonts w:ascii="Browallia New" w:eastAsia="Arial Unicode MS" w:hAnsi="Browallia New" w:cs="Browallia New"/>
          <w:sz w:val="26"/>
          <w:szCs w:val="26"/>
          <w:cs/>
        </w:rPr>
        <w:t>กรุงเทพมหานคร</w:t>
      </w:r>
    </w:p>
    <w:p w14:paraId="5B56EEEF" w14:textId="154F26B2" w:rsidR="00A44332" w:rsidRPr="008D1686" w:rsidRDefault="00E348AA" w:rsidP="00B711C4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E348AA">
        <w:rPr>
          <w:rFonts w:ascii="Browallia New" w:eastAsia="Arial Unicode MS" w:hAnsi="Browallia New" w:cs="Browallia New"/>
          <w:sz w:val="26"/>
          <w:szCs w:val="26"/>
        </w:rPr>
        <w:t>12</w:t>
      </w:r>
      <w:r w:rsidR="00B37FB7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="00B37FB7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>พฤศจิกายน</w:t>
      </w:r>
      <w:r w:rsidR="00DF7406" w:rsidRPr="008D1686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="004F7CF9" w:rsidRPr="008D1686">
        <w:rPr>
          <w:rFonts w:ascii="Browallia New" w:eastAsia="Arial Unicode MS" w:hAnsi="Browallia New" w:cs="Browallia New"/>
          <w:sz w:val="26"/>
          <w:szCs w:val="26"/>
          <w:cs/>
        </w:rPr>
        <w:t>พ.ศ.</w:t>
      </w:r>
      <w:r w:rsidR="004F7CF9" w:rsidRPr="008D1686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E348AA">
        <w:rPr>
          <w:rFonts w:ascii="Browallia New" w:eastAsia="Arial Unicode MS" w:hAnsi="Browallia New" w:cs="Browallia New"/>
          <w:sz w:val="26"/>
          <w:szCs w:val="26"/>
        </w:rPr>
        <w:t>2568</w:t>
      </w:r>
    </w:p>
    <w:sectPr w:rsidR="00A44332" w:rsidRPr="008D1686" w:rsidSect="00A109E6">
      <w:headerReference w:type="default" r:id="rId17"/>
      <w:pgSz w:w="11906" w:h="16838" w:code="9"/>
      <w:pgMar w:top="2592" w:right="720" w:bottom="1584" w:left="1987" w:header="706" w:footer="5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035AF7" w14:textId="77777777" w:rsidR="00817FD5" w:rsidRDefault="00817FD5">
      <w:r>
        <w:separator/>
      </w:r>
    </w:p>
  </w:endnote>
  <w:endnote w:type="continuationSeparator" w:id="0">
    <w:p w14:paraId="7F1EF159" w14:textId="77777777" w:rsidR="00817FD5" w:rsidRDefault="00817FD5">
      <w:r>
        <w:continuationSeparator/>
      </w:r>
    </w:p>
  </w:endnote>
  <w:endnote w:type="continuationNotice" w:id="1">
    <w:p w14:paraId="7B03C03F" w14:textId="77777777" w:rsidR="00817FD5" w:rsidRDefault="00817FD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owallia New">
    <w:altName w:val="Leelawadee UI"/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07FA21" w14:textId="77777777" w:rsidR="00B37B8F" w:rsidRDefault="00B37B8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756CE2" w14:textId="77777777" w:rsidR="00B37B8F" w:rsidRDefault="00B37B8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C619D0" w14:textId="77777777" w:rsidR="00B37B8F" w:rsidRDefault="00B37B8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7B6D1D" w14:textId="77777777" w:rsidR="00817FD5" w:rsidRDefault="00817FD5">
      <w:r>
        <w:separator/>
      </w:r>
    </w:p>
  </w:footnote>
  <w:footnote w:type="continuationSeparator" w:id="0">
    <w:p w14:paraId="21B987E5" w14:textId="77777777" w:rsidR="00817FD5" w:rsidRDefault="00817FD5">
      <w:r>
        <w:continuationSeparator/>
      </w:r>
    </w:p>
  </w:footnote>
  <w:footnote w:type="continuationNotice" w:id="1">
    <w:p w14:paraId="18CF7136" w14:textId="77777777" w:rsidR="00817FD5" w:rsidRDefault="00817FD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95A7B8" w14:textId="77777777" w:rsidR="00B37B8F" w:rsidRDefault="00B37B8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3CD934" w14:textId="77777777" w:rsidR="00B37B8F" w:rsidRDefault="00B37B8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30FC0F" w14:textId="77777777" w:rsidR="00B37B8F" w:rsidRDefault="00B37B8F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F7D49B" w14:textId="77777777" w:rsidR="00BB1201" w:rsidRDefault="00BB120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260C045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BA8CDD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8E8104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5FCDCB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3EE7E3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C00FDC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3D28B1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C3CCD0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B4699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24ED8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984408E"/>
    <w:multiLevelType w:val="multilevel"/>
    <w:tmpl w:val="EE3860A0"/>
    <w:name w:val="PwCListNumbers1"/>
    <w:styleLink w:val="PwCListNumbers1"/>
    <w:lvl w:ilvl="0">
      <w:start w:val="1"/>
      <w:numFmt w:val="decimal"/>
      <w:pStyle w:val="ListNumber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pStyle w:val="ListNumber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Number3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pStyle w:val="ListNumber4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pStyle w:val="ListNumber5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11" w15:restartNumberingAfterBreak="0">
    <w:nsid w:val="166849C4"/>
    <w:multiLevelType w:val="multilevel"/>
    <w:tmpl w:val="CD4C98AE"/>
    <w:name w:val="PwCListBullets12"/>
    <w:numStyleLink w:val="PwCListBullets1"/>
  </w:abstractNum>
  <w:abstractNum w:abstractNumId="12" w15:restartNumberingAfterBreak="0">
    <w:nsid w:val="1E0849F5"/>
    <w:multiLevelType w:val="multilevel"/>
    <w:tmpl w:val="EE3860A0"/>
    <w:name w:val="PwCListNumbers12"/>
    <w:numStyleLink w:val="PwCListNumbers1"/>
  </w:abstractNum>
  <w:abstractNum w:abstractNumId="13" w15:restartNumberingAfterBreak="0">
    <w:nsid w:val="3A57486E"/>
    <w:multiLevelType w:val="multilevel"/>
    <w:tmpl w:val="EE3860A0"/>
    <w:name w:val="PwCListNumbers13"/>
    <w:numStyleLink w:val="PwCListNumbers1"/>
  </w:abstractNum>
  <w:abstractNum w:abstractNumId="14" w15:restartNumberingAfterBreak="0">
    <w:nsid w:val="72591CA9"/>
    <w:multiLevelType w:val="multilevel"/>
    <w:tmpl w:val="CD4C98AE"/>
    <w:name w:val="PwCListBullets1"/>
    <w:styleLink w:val="PwCListBullets1"/>
    <w:lvl w:ilvl="0">
      <w:start w:val="1"/>
      <w:numFmt w:val="bullet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pStyle w:val="ListBullet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pStyle w:val="ListBullet3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3">
      <w:start w:val="1"/>
      <w:numFmt w:val="bullet"/>
      <w:pStyle w:val="ListBullet4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pStyle w:val="ListBullet5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num w:numId="1" w16cid:durableId="223226084">
    <w:abstractNumId w:val="9"/>
  </w:num>
  <w:num w:numId="2" w16cid:durableId="1453671760">
    <w:abstractNumId w:val="7"/>
  </w:num>
  <w:num w:numId="3" w16cid:durableId="864945898">
    <w:abstractNumId w:val="6"/>
  </w:num>
  <w:num w:numId="4" w16cid:durableId="755176111">
    <w:abstractNumId w:val="5"/>
  </w:num>
  <w:num w:numId="5" w16cid:durableId="155729397">
    <w:abstractNumId w:val="4"/>
  </w:num>
  <w:num w:numId="6" w16cid:durableId="764691054">
    <w:abstractNumId w:val="8"/>
  </w:num>
  <w:num w:numId="7" w16cid:durableId="758909884">
    <w:abstractNumId w:val="3"/>
  </w:num>
  <w:num w:numId="8" w16cid:durableId="1169056795">
    <w:abstractNumId w:val="2"/>
  </w:num>
  <w:num w:numId="9" w16cid:durableId="908661740">
    <w:abstractNumId w:val="1"/>
  </w:num>
  <w:num w:numId="10" w16cid:durableId="2026325182">
    <w:abstractNumId w:val="0"/>
  </w:num>
  <w:num w:numId="11" w16cid:durableId="167601007">
    <w:abstractNumId w:val="14"/>
  </w:num>
  <w:num w:numId="12" w16cid:durableId="2016226115">
    <w:abstractNumId w:val="10"/>
  </w:num>
  <w:num w:numId="13" w16cid:durableId="974988173">
    <w:abstractNumId w:val="11"/>
  </w:num>
  <w:num w:numId="14" w16cid:durableId="1783650036">
    <w:abstractNumId w:val="12"/>
  </w:num>
  <w:num w:numId="15" w16cid:durableId="115213619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39801887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NotTrackMoves/>
  <w:defaultTabStop w:val="720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7B54"/>
    <w:rsid w:val="00002B80"/>
    <w:rsid w:val="00003EFB"/>
    <w:rsid w:val="00005A66"/>
    <w:rsid w:val="000066A1"/>
    <w:rsid w:val="00006BB0"/>
    <w:rsid w:val="000107A7"/>
    <w:rsid w:val="0001281C"/>
    <w:rsid w:val="000138C8"/>
    <w:rsid w:val="00022759"/>
    <w:rsid w:val="00023DC7"/>
    <w:rsid w:val="000241F4"/>
    <w:rsid w:val="00027FF7"/>
    <w:rsid w:val="00031FCD"/>
    <w:rsid w:val="000321CA"/>
    <w:rsid w:val="00032DD4"/>
    <w:rsid w:val="000349CE"/>
    <w:rsid w:val="00035BAF"/>
    <w:rsid w:val="000426A3"/>
    <w:rsid w:val="000433B6"/>
    <w:rsid w:val="00045936"/>
    <w:rsid w:val="0004693E"/>
    <w:rsid w:val="00047633"/>
    <w:rsid w:val="0005358B"/>
    <w:rsid w:val="00054AC8"/>
    <w:rsid w:val="00055D3C"/>
    <w:rsid w:val="00060C65"/>
    <w:rsid w:val="000612F7"/>
    <w:rsid w:val="00064B5E"/>
    <w:rsid w:val="000665BC"/>
    <w:rsid w:val="000665C3"/>
    <w:rsid w:val="00066D30"/>
    <w:rsid w:val="00071F5C"/>
    <w:rsid w:val="00071FAB"/>
    <w:rsid w:val="000720F0"/>
    <w:rsid w:val="00072365"/>
    <w:rsid w:val="00072843"/>
    <w:rsid w:val="0007342F"/>
    <w:rsid w:val="0007376F"/>
    <w:rsid w:val="0007398A"/>
    <w:rsid w:val="00073C1F"/>
    <w:rsid w:val="000752D5"/>
    <w:rsid w:val="000754AA"/>
    <w:rsid w:val="0007686E"/>
    <w:rsid w:val="00081416"/>
    <w:rsid w:val="00081860"/>
    <w:rsid w:val="0008449E"/>
    <w:rsid w:val="000851E5"/>
    <w:rsid w:val="00086120"/>
    <w:rsid w:val="00087A1A"/>
    <w:rsid w:val="00087C24"/>
    <w:rsid w:val="00093867"/>
    <w:rsid w:val="0009542B"/>
    <w:rsid w:val="00095D99"/>
    <w:rsid w:val="00096C71"/>
    <w:rsid w:val="000A2493"/>
    <w:rsid w:val="000A3D5C"/>
    <w:rsid w:val="000A5382"/>
    <w:rsid w:val="000A5D35"/>
    <w:rsid w:val="000A632D"/>
    <w:rsid w:val="000A7A58"/>
    <w:rsid w:val="000B0843"/>
    <w:rsid w:val="000B1A7C"/>
    <w:rsid w:val="000B30AB"/>
    <w:rsid w:val="000B6D22"/>
    <w:rsid w:val="000B73D6"/>
    <w:rsid w:val="000C429E"/>
    <w:rsid w:val="000C4BAB"/>
    <w:rsid w:val="000C7E58"/>
    <w:rsid w:val="000D05EB"/>
    <w:rsid w:val="000D368C"/>
    <w:rsid w:val="000D4CEB"/>
    <w:rsid w:val="000E024D"/>
    <w:rsid w:val="000E3E0A"/>
    <w:rsid w:val="000E4191"/>
    <w:rsid w:val="000E713D"/>
    <w:rsid w:val="000F0962"/>
    <w:rsid w:val="000F10DC"/>
    <w:rsid w:val="000F77A6"/>
    <w:rsid w:val="00101F04"/>
    <w:rsid w:val="00102E30"/>
    <w:rsid w:val="0011023A"/>
    <w:rsid w:val="00111ADC"/>
    <w:rsid w:val="00115064"/>
    <w:rsid w:val="00121CFA"/>
    <w:rsid w:val="001241F4"/>
    <w:rsid w:val="001250AC"/>
    <w:rsid w:val="001251A3"/>
    <w:rsid w:val="00125BF3"/>
    <w:rsid w:val="00127CF9"/>
    <w:rsid w:val="00135A00"/>
    <w:rsid w:val="0013794C"/>
    <w:rsid w:val="001409E2"/>
    <w:rsid w:val="0014540C"/>
    <w:rsid w:val="00145875"/>
    <w:rsid w:val="00150FDE"/>
    <w:rsid w:val="00152E04"/>
    <w:rsid w:val="00155DD3"/>
    <w:rsid w:val="00163876"/>
    <w:rsid w:val="00163EB9"/>
    <w:rsid w:val="001640C4"/>
    <w:rsid w:val="0016433C"/>
    <w:rsid w:val="00166BA3"/>
    <w:rsid w:val="00166BB2"/>
    <w:rsid w:val="00166C16"/>
    <w:rsid w:val="001704D7"/>
    <w:rsid w:val="001721D7"/>
    <w:rsid w:val="001737B6"/>
    <w:rsid w:val="00174FA9"/>
    <w:rsid w:val="001754F5"/>
    <w:rsid w:val="00181C95"/>
    <w:rsid w:val="001820D5"/>
    <w:rsid w:val="00182E0D"/>
    <w:rsid w:val="00183F83"/>
    <w:rsid w:val="00185569"/>
    <w:rsid w:val="001858DB"/>
    <w:rsid w:val="00186B59"/>
    <w:rsid w:val="00195EE9"/>
    <w:rsid w:val="00196890"/>
    <w:rsid w:val="00196F5B"/>
    <w:rsid w:val="001A4FFE"/>
    <w:rsid w:val="001A7BD4"/>
    <w:rsid w:val="001A7F62"/>
    <w:rsid w:val="001B0697"/>
    <w:rsid w:val="001B5CC9"/>
    <w:rsid w:val="001B61D8"/>
    <w:rsid w:val="001B6250"/>
    <w:rsid w:val="001C0CBC"/>
    <w:rsid w:val="001C0E2F"/>
    <w:rsid w:val="001C1B54"/>
    <w:rsid w:val="001C6CD4"/>
    <w:rsid w:val="001C75D3"/>
    <w:rsid w:val="001D1F64"/>
    <w:rsid w:val="001D2A52"/>
    <w:rsid w:val="001D4F65"/>
    <w:rsid w:val="001D507E"/>
    <w:rsid w:val="001D62EA"/>
    <w:rsid w:val="001E198A"/>
    <w:rsid w:val="001E2350"/>
    <w:rsid w:val="001E56AD"/>
    <w:rsid w:val="001E72F8"/>
    <w:rsid w:val="001E791C"/>
    <w:rsid w:val="001F0CD7"/>
    <w:rsid w:val="001F4919"/>
    <w:rsid w:val="001F559B"/>
    <w:rsid w:val="001F698B"/>
    <w:rsid w:val="00200962"/>
    <w:rsid w:val="002026C0"/>
    <w:rsid w:val="0020381B"/>
    <w:rsid w:val="00204CF0"/>
    <w:rsid w:val="002070A3"/>
    <w:rsid w:val="002077D7"/>
    <w:rsid w:val="00207D9F"/>
    <w:rsid w:val="0021582E"/>
    <w:rsid w:val="0021675E"/>
    <w:rsid w:val="0021686D"/>
    <w:rsid w:val="00216DE3"/>
    <w:rsid w:val="00220E72"/>
    <w:rsid w:val="002212C4"/>
    <w:rsid w:val="0022150F"/>
    <w:rsid w:val="002234B6"/>
    <w:rsid w:val="00224776"/>
    <w:rsid w:val="0022692B"/>
    <w:rsid w:val="00226EDE"/>
    <w:rsid w:val="00232A0F"/>
    <w:rsid w:val="00237FA1"/>
    <w:rsid w:val="00240549"/>
    <w:rsid w:val="0024137D"/>
    <w:rsid w:val="002418B6"/>
    <w:rsid w:val="00242C80"/>
    <w:rsid w:val="002457FF"/>
    <w:rsid w:val="00245BC5"/>
    <w:rsid w:val="0024655E"/>
    <w:rsid w:val="002518DA"/>
    <w:rsid w:val="00252846"/>
    <w:rsid w:val="002550E1"/>
    <w:rsid w:val="002600E5"/>
    <w:rsid w:val="0026250B"/>
    <w:rsid w:val="00263C26"/>
    <w:rsid w:val="00265D4A"/>
    <w:rsid w:val="0026670E"/>
    <w:rsid w:val="00266875"/>
    <w:rsid w:val="002670F8"/>
    <w:rsid w:val="00272C84"/>
    <w:rsid w:val="00274B13"/>
    <w:rsid w:val="00275090"/>
    <w:rsid w:val="00275554"/>
    <w:rsid w:val="002778DD"/>
    <w:rsid w:val="00280B99"/>
    <w:rsid w:val="00280CEF"/>
    <w:rsid w:val="00281B22"/>
    <w:rsid w:val="002865F7"/>
    <w:rsid w:val="00286D64"/>
    <w:rsid w:val="002870FC"/>
    <w:rsid w:val="0029084C"/>
    <w:rsid w:val="00290EC8"/>
    <w:rsid w:val="00292661"/>
    <w:rsid w:val="002961BA"/>
    <w:rsid w:val="00296BDD"/>
    <w:rsid w:val="002A0467"/>
    <w:rsid w:val="002A0A6B"/>
    <w:rsid w:val="002A2E1C"/>
    <w:rsid w:val="002A5391"/>
    <w:rsid w:val="002A6DA4"/>
    <w:rsid w:val="002A6EA3"/>
    <w:rsid w:val="002B18EF"/>
    <w:rsid w:val="002B1EBE"/>
    <w:rsid w:val="002B26E6"/>
    <w:rsid w:val="002B3E21"/>
    <w:rsid w:val="002B403D"/>
    <w:rsid w:val="002B4888"/>
    <w:rsid w:val="002B75BA"/>
    <w:rsid w:val="002C0F96"/>
    <w:rsid w:val="002C3727"/>
    <w:rsid w:val="002C424E"/>
    <w:rsid w:val="002C6113"/>
    <w:rsid w:val="002C6369"/>
    <w:rsid w:val="002C66A7"/>
    <w:rsid w:val="002C68A0"/>
    <w:rsid w:val="002C7E2A"/>
    <w:rsid w:val="002D03DE"/>
    <w:rsid w:val="002D67B4"/>
    <w:rsid w:val="002E2CB6"/>
    <w:rsid w:val="002E2EA9"/>
    <w:rsid w:val="002E2FF0"/>
    <w:rsid w:val="002E369B"/>
    <w:rsid w:val="002E4093"/>
    <w:rsid w:val="002E54BE"/>
    <w:rsid w:val="002E613C"/>
    <w:rsid w:val="002E77C6"/>
    <w:rsid w:val="002F12EA"/>
    <w:rsid w:val="002F3AEA"/>
    <w:rsid w:val="002F4D75"/>
    <w:rsid w:val="002F5358"/>
    <w:rsid w:val="002F6E31"/>
    <w:rsid w:val="002F7241"/>
    <w:rsid w:val="0030289E"/>
    <w:rsid w:val="0030409C"/>
    <w:rsid w:val="003051AB"/>
    <w:rsid w:val="00305BBB"/>
    <w:rsid w:val="003060D4"/>
    <w:rsid w:val="00307F9F"/>
    <w:rsid w:val="00310714"/>
    <w:rsid w:val="003162B2"/>
    <w:rsid w:val="003201BA"/>
    <w:rsid w:val="00322358"/>
    <w:rsid w:val="00325CD7"/>
    <w:rsid w:val="0032629A"/>
    <w:rsid w:val="003273C4"/>
    <w:rsid w:val="00331113"/>
    <w:rsid w:val="00331242"/>
    <w:rsid w:val="0033140C"/>
    <w:rsid w:val="00334A74"/>
    <w:rsid w:val="0034068A"/>
    <w:rsid w:val="0034289B"/>
    <w:rsid w:val="003440E6"/>
    <w:rsid w:val="003466AC"/>
    <w:rsid w:val="00346802"/>
    <w:rsid w:val="00346DE1"/>
    <w:rsid w:val="00350241"/>
    <w:rsid w:val="00351F6E"/>
    <w:rsid w:val="0035223D"/>
    <w:rsid w:val="00352A57"/>
    <w:rsid w:val="00353346"/>
    <w:rsid w:val="00354F56"/>
    <w:rsid w:val="00355FDA"/>
    <w:rsid w:val="00362B3D"/>
    <w:rsid w:val="003651EA"/>
    <w:rsid w:val="00365A06"/>
    <w:rsid w:val="00366941"/>
    <w:rsid w:val="003672F3"/>
    <w:rsid w:val="003726EE"/>
    <w:rsid w:val="00374F59"/>
    <w:rsid w:val="003756BB"/>
    <w:rsid w:val="00375AA1"/>
    <w:rsid w:val="00377128"/>
    <w:rsid w:val="0037753C"/>
    <w:rsid w:val="00380A93"/>
    <w:rsid w:val="00380F4E"/>
    <w:rsid w:val="00383129"/>
    <w:rsid w:val="003849AA"/>
    <w:rsid w:val="00384B4E"/>
    <w:rsid w:val="00384FB9"/>
    <w:rsid w:val="00386B30"/>
    <w:rsid w:val="0039088A"/>
    <w:rsid w:val="00394046"/>
    <w:rsid w:val="0039455D"/>
    <w:rsid w:val="003965B3"/>
    <w:rsid w:val="00396D4D"/>
    <w:rsid w:val="00397864"/>
    <w:rsid w:val="003A0A62"/>
    <w:rsid w:val="003A1318"/>
    <w:rsid w:val="003A1A66"/>
    <w:rsid w:val="003A29A5"/>
    <w:rsid w:val="003A2BB4"/>
    <w:rsid w:val="003A36FC"/>
    <w:rsid w:val="003A5857"/>
    <w:rsid w:val="003A6427"/>
    <w:rsid w:val="003A6FFE"/>
    <w:rsid w:val="003B07A6"/>
    <w:rsid w:val="003B37A4"/>
    <w:rsid w:val="003B39F8"/>
    <w:rsid w:val="003B3C5C"/>
    <w:rsid w:val="003B4BBB"/>
    <w:rsid w:val="003B6E58"/>
    <w:rsid w:val="003C1FB0"/>
    <w:rsid w:val="003C6D80"/>
    <w:rsid w:val="003D002D"/>
    <w:rsid w:val="003D1AB6"/>
    <w:rsid w:val="003D40E6"/>
    <w:rsid w:val="003D6103"/>
    <w:rsid w:val="003D76BD"/>
    <w:rsid w:val="003D787C"/>
    <w:rsid w:val="003E041F"/>
    <w:rsid w:val="003E0756"/>
    <w:rsid w:val="003E23F8"/>
    <w:rsid w:val="003E3ED5"/>
    <w:rsid w:val="003E4C81"/>
    <w:rsid w:val="003E5831"/>
    <w:rsid w:val="003E5CA5"/>
    <w:rsid w:val="003E653D"/>
    <w:rsid w:val="003F0033"/>
    <w:rsid w:val="003F0987"/>
    <w:rsid w:val="003F2ADF"/>
    <w:rsid w:val="003F4F47"/>
    <w:rsid w:val="003F6285"/>
    <w:rsid w:val="003F7862"/>
    <w:rsid w:val="003F7FA6"/>
    <w:rsid w:val="00401B7D"/>
    <w:rsid w:val="00401C7F"/>
    <w:rsid w:val="00403D07"/>
    <w:rsid w:val="00404062"/>
    <w:rsid w:val="004045BF"/>
    <w:rsid w:val="00406FA8"/>
    <w:rsid w:val="00407899"/>
    <w:rsid w:val="00407BC4"/>
    <w:rsid w:val="00412398"/>
    <w:rsid w:val="00412EB6"/>
    <w:rsid w:val="00415BA6"/>
    <w:rsid w:val="00415FE4"/>
    <w:rsid w:val="00416785"/>
    <w:rsid w:val="004216AE"/>
    <w:rsid w:val="0042296E"/>
    <w:rsid w:val="00424C45"/>
    <w:rsid w:val="004259D9"/>
    <w:rsid w:val="0042799F"/>
    <w:rsid w:val="004321AD"/>
    <w:rsid w:val="00434187"/>
    <w:rsid w:val="00434B15"/>
    <w:rsid w:val="00437476"/>
    <w:rsid w:val="004437B5"/>
    <w:rsid w:val="00445327"/>
    <w:rsid w:val="00445CD8"/>
    <w:rsid w:val="00446F00"/>
    <w:rsid w:val="0045000F"/>
    <w:rsid w:val="00451712"/>
    <w:rsid w:val="0045384F"/>
    <w:rsid w:val="00453C1B"/>
    <w:rsid w:val="00463109"/>
    <w:rsid w:val="00463DA6"/>
    <w:rsid w:val="00465BB2"/>
    <w:rsid w:val="00466BC5"/>
    <w:rsid w:val="004701E1"/>
    <w:rsid w:val="00471D72"/>
    <w:rsid w:val="0047274F"/>
    <w:rsid w:val="00472A65"/>
    <w:rsid w:val="004737F8"/>
    <w:rsid w:val="00474368"/>
    <w:rsid w:val="00475157"/>
    <w:rsid w:val="00480703"/>
    <w:rsid w:val="00480E23"/>
    <w:rsid w:val="00481CE0"/>
    <w:rsid w:val="00482128"/>
    <w:rsid w:val="004841D7"/>
    <w:rsid w:val="00486D8B"/>
    <w:rsid w:val="00486ECD"/>
    <w:rsid w:val="0049365E"/>
    <w:rsid w:val="00495F97"/>
    <w:rsid w:val="00497A03"/>
    <w:rsid w:val="004A0E69"/>
    <w:rsid w:val="004A11BD"/>
    <w:rsid w:val="004A22F7"/>
    <w:rsid w:val="004A2656"/>
    <w:rsid w:val="004A4CB4"/>
    <w:rsid w:val="004A54AA"/>
    <w:rsid w:val="004A665B"/>
    <w:rsid w:val="004A66FE"/>
    <w:rsid w:val="004B064A"/>
    <w:rsid w:val="004B1708"/>
    <w:rsid w:val="004B416D"/>
    <w:rsid w:val="004B5268"/>
    <w:rsid w:val="004B5AFF"/>
    <w:rsid w:val="004B6C9E"/>
    <w:rsid w:val="004B7651"/>
    <w:rsid w:val="004C0512"/>
    <w:rsid w:val="004C36BD"/>
    <w:rsid w:val="004C4395"/>
    <w:rsid w:val="004C44FE"/>
    <w:rsid w:val="004C4599"/>
    <w:rsid w:val="004C4628"/>
    <w:rsid w:val="004C6250"/>
    <w:rsid w:val="004C68F2"/>
    <w:rsid w:val="004C7F1C"/>
    <w:rsid w:val="004D00CF"/>
    <w:rsid w:val="004D6496"/>
    <w:rsid w:val="004D65A9"/>
    <w:rsid w:val="004D6A92"/>
    <w:rsid w:val="004D7329"/>
    <w:rsid w:val="004D778F"/>
    <w:rsid w:val="004E1B4E"/>
    <w:rsid w:val="004E370C"/>
    <w:rsid w:val="004E5E79"/>
    <w:rsid w:val="004F1E95"/>
    <w:rsid w:val="004F227B"/>
    <w:rsid w:val="004F33D4"/>
    <w:rsid w:val="004F66A1"/>
    <w:rsid w:val="004F7CF9"/>
    <w:rsid w:val="004F7D70"/>
    <w:rsid w:val="00501A73"/>
    <w:rsid w:val="005045AE"/>
    <w:rsid w:val="00510BEA"/>
    <w:rsid w:val="005111DA"/>
    <w:rsid w:val="0051249E"/>
    <w:rsid w:val="00512EF8"/>
    <w:rsid w:val="00513134"/>
    <w:rsid w:val="00513ED2"/>
    <w:rsid w:val="005140C0"/>
    <w:rsid w:val="00524017"/>
    <w:rsid w:val="00526453"/>
    <w:rsid w:val="00526B5E"/>
    <w:rsid w:val="0053075B"/>
    <w:rsid w:val="00531218"/>
    <w:rsid w:val="0053147E"/>
    <w:rsid w:val="0053330F"/>
    <w:rsid w:val="0053390E"/>
    <w:rsid w:val="00536E94"/>
    <w:rsid w:val="0054031C"/>
    <w:rsid w:val="00546194"/>
    <w:rsid w:val="00547E7D"/>
    <w:rsid w:val="00551165"/>
    <w:rsid w:val="005512B6"/>
    <w:rsid w:val="005526BC"/>
    <w:rsid w:val="0055292A"/>
    <w:rsid w:val="00553385"/>
    <w:rsid w:val="0055352A"/>
    <w:rsid w:val="0055392D"/>
    <w:rsid w:val="00554DD3"/>
    <w:rsid w:val="005556C4"/>
    <w:rsid w:val="005562BC"/>
    <w:rsid w:val="0056201C"/>
    <w:rsid w:val="00562339"/>
    <w:rsid w:val="00563FC5"/>
    <w:rsid w:val="005707F1"/>
    <w:rsid w:val="00571089"/>
    <w:rsid w:val="00577006"/>
    <w:rsid w:val="005803C6"/>
    <w:rsid w:val="00584673"/>
    <w:rsid w:val="00585960"/>
    <w:rsid w:val="00586085"/>
    <w:rsid w:val="005861A2"/>
    <w:rsid w:val="00587CD9"/>
    <w:rsid w:val="00590749"/>
    <w:rsid w:val="0059268F"/>
    <w:rsid w:val="00592A79"/>
    <w:rsid w:val="00594125"/>
    <w:rsid w:val="005956C3"/>
    <w:rsid w:val="00597DB3"/>
    <w:rsid w:val="005A2BED"/>
    <w:rsid w:val="005A5104"/>
    <w:rsid w:val="005A5AA7"/>
    <w:rsid w:val="005A6FFD"/>
    <w:rsid w:val="005B4B3D"/>
    <w:rsid w:val="005B5911"/>
    <w:rsid w:val="005B77FB"/>
    <w:rsid w:val="005C0D2F"/>
    <w:rsid w:val="005C1C3A"/>
    <w:rsid w:val="005C4CA5"/>
    <w:rsid w:val="005C5141"/>
    <w:rsid w:val="005C66B8"/>
    <w:rsid w:val="005D00B9"/>
    <w:rsid w:val="005D00C4"/>
    <w:rsid w:val="005D140D"/>
    <w:rsid w:val="005D1C0A"/>
    <w:rsid w:val="005D440C"/>
    <w:rsid w:val="005D4DC0"/>
    <w:rsid w:val="005D4FF5"/>
    <w:rsid w:val="005D718B"/>
    <w:rsid w:val="005D7239"/>
    <w:rsid w:val="005E0C02"/>
    <w:rsid w:val="005E2851"/>
    <w:rsid w:val="005E32C1"/>
    <w:rsid w:val="005E3D3F"/>
    <w:rsid w:val="005E5FDC"/>
    <w:rsid w:val="005E6087"/>
    <w:rsid w:val="005E7468"/>
    <w:rsid w:val="005F2E9D"/>
    <w:rsid w:val="005F3008"/>
    <w:rsid w:val="005F53AB"/>
    <w:rsid w:val="005F544E"/>
    <w:rsid w:val="005F5DCE"/>
    <w:rsid w:val="005F6556"/>
    <w:rsid w:val="005F7116"/>
    <w:rsid w:val="005F7218"/>
    <w:rsid w:val="0060078A"/>
    <w:rsid w:val="006021CC"/>
    <w:rsid w:val="006048E4"/>
    <w:rsid w:val="00604FC9"/>
    <w:rsid w:val="00607DB8"/>
    <w:rsid w:val="006111E6"/>
    <w:rsid w:val="00613530"/>
    <w:rsid w:val="006138E7"/>
    <w:rsid w:val="00614FC9"/>
    <w:rsid w:val="00615B47"/>
    <w:rsid w:val="0062048B"/>
    <w:rsid w:val="00621A83"/>
    <w:rsid w:val="006261A8"/>
    <w:rsid w:val="0063039D"/>
    <w:rsid w:val="00630942"/>
    <w:rsid w:val="0063112B"/>
    <w:rsid w:val="006320D7"/>
    <w:rsid w:val="00637886"/>
    <w:rsid w:val="00641004"/>
    <w:rsid w:val="0064361A"/>
    <w:rsid w:val="00644785"/>
    <w:rsid w:val="006450BA"/>
    <w:rsid w:val="00650B49"/>
    <w:rsid w:val="006525DB"/>
    <w:rsid w:val="0065275C"/>
    <w:rsid w:val="00652C69"/>
    <w:rsid w:val="00652FE4"/>
    <w:rsid w:val="00657CB9"/>
    <w:rsid w:val="00660530"/>
    <w:rsid w:val="006605FE"/>
    <w:rsid w:val="0066355B"/>
    <w:rsid w:val="0066407C"/>
    <w:rsid w:val="00665FE8"/>
    <w:rsid w:val="00673D32"/>
    <w:rsid w:val="00673F42"/>
    <w:rsid w:val="00677BEE"/>
    <w:rsid w:val="00680C79"/>
    <w:rsid w:val="00681DEB"/>
    <w:rsid w:val="006826A9"/>
    <w:rsid w:val="006828EE"/>
    <w:rsid w:val="00685C3A"/>
    <w:rsid w:val="0068632A"/>
    <w:rsid w:val="00691B30"/>
    <w:rsid w:val="006920CC"/>
    <w:rsid w:val="0069369E"/>
    <w:rsid w:val="00697A72"/>
    <w:rsid w:val="006A0635"/>
    <w:rsid w:val="006A1A21"/>
    <w:rsid w:val="006A6C1C"/>
    <w:rsid w:val="006A6EB5"/>
    <w:rsid w:val="006B1368"/>
    <w:rsid w:val="006B1414"/>
    <w:rsid w:val="006B35A6"/>
    <w:rsid w:val="006B7249"/>
    <w:rsid w:val="006B7525"/>
    <w:rsid w:val="006C1F7A"/>
    <w:rsid w:val="006C37B6"/>
    <w:rsid w:val="006C386D"/>
    <w:rsid w:val="006C58F7"/>
    <w:rsid w:val="006C622E"/>
    <w:rsid w:val="006C738D"/>
    <w:rsid w:val="006D0562"/>
    <w:rsid w:val="006D32AB"/>
    <w:rsid w:val="006D39B5"/>
    <w:rsid w:val="006D582C"/>
    <w:rsid w:val="006D5EE4"/>
    <w:rsid w:val="006D6C45"/>
    <w:rsid w:val="006D71BD"/>
    <w:rsid w:val="006D747F"/>
    <w:rsid w:val="006E0065"/>
    <w:rsid w:val="006E168D"/>
    <w:rsid w:val="006E311C"/>
    <w:rsid w:val="006E4421"/>
    <w:rsid w:val="006E4591"/>
    <w:rsid w:val="006E46D9"/>
    <w:rsid w:val="006E5D6B"/>
    <w:rsid w:val="006E6F4A"/>
    <w:rsid w:val="006E748A"/>
    <w:rsid w:val="006F6B29"/>
    <w:rsid w:val="007013D8"/>
    <w:rsid w:val="00702485"/>
    <w:rsid w:val="0070280D"/>
    <w:rsid w:val="0070497A"/>
    <w:rsid w:val="0070764C"/>
    <w:rsid w:val="0071132C"/>
    <w:rsid w:val="00711FBC"/>
    <w:rsid w:val="00713D46"/>
    <w:rsid w:val="00715B99"/>
    <w:rsid w:val="007164BF"/>
    <w:rsid w:val="007174C1"/>
    <w:rsid w:val="007175EA"/>
    <w:rsid w:val="00717DC5"/>
    <w:rsid w:val="00720DB5"/>
    <w:rsid w:val="007244EC"/>
    <w:rsid w:val="00727471"/>
    <w:rsid w:val="00727FEC"/>
    <w:rsid w:val="007309B8"/>
    <w:rsid w:val="00732920"/>
    <w:rsid w:val="00732AD4"/>
    <w:rsid w:val="00736FFE"/>
    <w:rsid w:val="00741635"/>
    <w:rsid w:val="0074477B"/>
    <w:rsid w:val="00750D2A"/>
    <w:rsid w:val="0075349C"/>
    <w:rsid w:val="00754FAC"/>
    <w:rsid w:val="007553DA"/>
    <w:rsid w:val="0075716B"/>
    <w:rsid w:val="00757675"/>
    <w:rsid w:val="007612ED"/>
    <w:rsid w:val="007651CD"/>
    <w:rsid w:val="00765953"/>
    <w:rsid w:val="00770CE7"/>
    <w:rsid w:val="00771415"/>
    <w:rsid w:val="007726CA"/>
    <w:rsid w:val="007728BE"/>
    <w:rsid w:val="00774A57"/>
    <w:rsid w:val="0077730D"/>
    <w:rsid w:val="00777691"/>
    <w:rsid w:val="0078067F"/>
    <w:rsid w:val="00781086"/>
    <w:rsid w:val="00787B43"/>
    <w:rsid w:val="007904B0"/>
    <w:rsid w:val="0079502B"/>
    <w:rsid w:val="00795077"/>
    <w:rsid w:val="00796637"/>
    <w:rsid w:val="007A64E2"/>
    <w:rsid w:val="007B03CE"/>
    <w:rsid w:val="007B17BA"/>
    <w:rsid w:val="007B348A"/>
    <w:rsid w:val="007B3D0F"/>
    <w:rsid w:val="007B3ED9"/>
    <w:rsid w:val="007B4621"/>
    <w:rsid w:val="007C0323"/>
    <w:rsid w:val="007C09B0"/>
    <w:rsid w:val="007C1E0C"/>
    <w:rsid w:val="007C2A71"/>
    <w:rsid w:val="007C3C9F"/>
    <w:rsid w:val="007C745C"/>
    <w:rsid w:val="007C7B81"/>
    <w:rsid w:val="007D649F"/>
    <w:rsid w:val="007D6EFA"/>
    <w:rsid w:val="007E00CC"/>
    <w:rsid w:val="007E1314"/>
    <w:rsid w:val="007E1EAD"/>
    <w:rsid w:val="007E49FA"/>
    <w:rsid w:val="007E6BFD"/>
    <w:rsid w:val="007E70C9"/>
    <w:rsid w:val="007F09BA"/>
    <w:rsid w:val="007F1D34"/>
    <w:rsid w:val="007F3219"/>
    <w:rsid w:val="007F38E2"/>
    <w:rsid w:val="007F6076"/>
    <w:rsid w:val="007F6486"/>
    <w:rsid w:val="008026FD"/>
    <w:rsid w:val="00803F12"/>
    <w:rsid w:val="00804619"/>
    <w:rsid w:val="008061E1"/>
    <w:rsid w:val="00810EB6"/>
    <w:rsid w:val="008119E1"/>
    <w:rsid w:val="00813BAB"/>
    <w:rsid w:val="0081420C"/>
    <w:rsid w:val="00815743"/>
    <w:rsid w:val="00815EC3"/>
    <w:rsid w:val="00817973"/>
    <w:rsid w:val="00817A6A"/>
    <w:rsid w:val="00817FD5"/>
    <w:rsid w:val="00820896"/>
    <w:rsid w:val="00820FE6"/>
    <w:rsid w:val="00823607"/>
    <w:rsid w:val="00823E18"/>
    <w:rsid w:val="00823FEE"/>
    <w:rsid w:val="00826010"/>
    <w:rsid w:val="00826BDD"/>
    <w:rsid w:val="008303EA"/>
    <w:rsid w:val="00833B1F"/>
    <w:rsid w:val="00834144"/>
    <w:rsid w:val="008343B0"/>
    <w:rsid w:val="008346AD"/>
    <w:rsid w:val="00835248"/>
    <w:rsid w:val="0083587F"/>
    <w:rsid w:val="008373D0"/>
    <w:rsid w:val="00840455"/>
    <w:rsid w:val="0084195E"/>
    <w:rsid w:val="00841AFB"/>
    <w:rsid w:val="00841BE0"/>
    <w:rsid w:val="00842103"/>
    <w:rsid w:val="0084270C"/>
    <w:rsid w:val="00844754"/>
    <w:rsid w:val="008453C9"/>
    <w:rsid w:val="0084651D"/>
    <w:rsid w:val="008466C2"/>
    <w:rsid w:val="008536FB"/>
    <w:rsid w:val="00855D5F"/>
    <w:rsid w:val="008568D5"/>
    <w:rsid w:val="00856A2D"/>
    <w:rsid w:val="008574E4"/>
    <w:rsid w:val="0086056E"/>
    <w:rsid w:val="00861479"/>
    <w:rsid w:val="0086544D"/>
    <w:rsid w:val="008660A5"/>
    <w:rsid w:val="0086624C"/>
    <w:rsid w:val="00866DA1"/>
    <w:rsid w:val="0086717F"/>
    <w:rsid w:val="008726B8"/>
    <w:rsid w:val="00876AAF"/>
    <w:rsid w:val="00877EA8"/>
    <w:rsid w:val="00880611"/>
    <w:rsid w:val="0088146A"/>
    <w:rsid w:val="00882BEE"/>
    <w:rsid w:val="0089206A"/>
    <w:rsid w:val="00892C91"/>
    <w:rsid w:val="00894BE4"/>
    <w:rsid w:val="00894FFF"/>
    <w:rsid w:val="008977CA"/>
    <w:rsid w:val="008A0E77"/>
    <w:rsid w:val="008A1852"/>
    <w:rsid w:val="008A2E55"/>
    <w:rsid w:val="008A2E79"/>
    <w:rsid w:val="008A3130"/>
    <w:rsid w:val="008A3D37"/>
    <w:rsid w:val="008A61D3"/>
    <w:rsid w:val="008A6DA2"/>
    <w:rsid w:val="008B03C5"/>
    <w:rsid w:val="008B1CDB"/>
    <w:rsid w:val="008B29F9"/>
    <w:rsid w:val="008B2A99"/>
    <w:rsid w:val="008B2CA9"/>
    <w:rsid w:val="008B47B9"/>
    <w:rsid w:val="008C1561"/>
    <w:rsid w:val="008C24AC"/>
    <w:rsid w:val="008C3EEB"/>
    <w:rsid w:val="008C4327"/>
    <w:rsid w:val="008C4F84"/>
    <w:rsid w:val="008C54DE"/>
    <w:rsid w:val="008C5C31"/>
    <w:rsid w:val="008D0B7A"/>
    <w:rsid w:val="008D1686"/>
    <w:rsid w:val="008D290E"/>
    <w:rsid w:val="008D367C"/>
    <w:rsid w:val="008D4E0D"/>
    <w:rsid w:val="008D5422"/>
    <w:rsid w:val="008D632F"/>
    <w:rsid w:val="008E0E93"/>
    <w:rsid w:val="008E1472"/>
    <w:rsid w:val="008E2EA8"/>
    <w:rsid w:val="008E32D9"/>
    <w:rsid w:val="008E402F"/>
    <w:rsid w:val="008F4A51"/>
    <w:rsid w:val="009014E2"/>
    <w:rsid w:val="00901D6C"/>
    <w:rsid w:val="009036C1"/>
    <w:rsid w:val="00903E1D"/>
    <w:rsid w:val="00903E3F"/>
    <w:rsid w:val="00913C4E"/>
    <w:rsid w:val="00913C81"/>
    <w:rsid w:val="00913EA9"/>
    <w:rsid w:val="00915266"/>
    <w:rsid w:val="009155EC"/>
    <w:rsid w:val="009165D7"/>
    <w:rsid w:val="00920EB2"/>
    <w:rsid w:val="00924B02"/>
    <w:rsid w:val="00924B98"/>
    <w:rsid w:val="00926898"/>
    <w:rsid w:val="00926912"/>
    <w:rsid w:val="00931A35"/>
    <w:rsid w:val="00932617"/>
    <w:rsid w:val="00932E8F"/>
    <w:rsid w:val="00933193"/>
    <w:rsid w:val="00935793"/>
    <w:rsid w:val="00937C45"/>
    <w:rsid w:val="009403DC"/>
    <w:rsid w:val="00942B3C"/>
    <w:rsid w:val="00942F2B"/>
    <w:rsid w:val="00943A24"/>
    <w:rsid w:val="00944769"/>
    <w:rsid w:val="00944AAB"/>
    <w:rsid w:val="00944FA6"/>
    <w:rsid w:val="009462DF"/>
    <w:rsid w:val="00950929"/>
    <w:rsid w:val="00950A9F"/>
    <w:rsid w:val="00953C2F"/>
    <w:rsid w:val="009619D6"/>
    <w:rsid w:val="00962005"/>
    <w:rsid w:val="0096290A"/>
    <w:rsid w:val="00962DD1"/>
    <w:rsid w:val="009644B0"/>
    <w:rsid w:val="00965B59"/>
    <w:rsid w:val="00972300"/>
    <w:rsid w:val="0097444E"/>
    <w:rsid w:val="009814D7"/>
    <w:rsid w:val="00983DE5"/>
    <w:rsid w:val="00983E1A"/>
    <w:rsid w:val="009857AE"/>
    <w:rsid w:val="0098648F"/>
    <w:rsid w:val="00987125"/>
    <w:rsid w:val="00987A97"/>
    <w:rsid w:val="00997D35"/>
    <w:rsid w:val="009A3BAA"/>
    <w:rsid w:val="009A3D59"/>
    <w:rsid w:val="009A5BE1"/>
    <w:rsid w:val="009A7D1D"/>
    <w:rsid w:val="009B0040"/>
    <w:rsid w:val="009B1D00"/>
    <w:rsid w:val="009B318A"/>
    <w:rsid w:val="009B3BDF"/>
    <w:rsid w:val="009B4515"/>
    <w:rsid w:val="009B4CFB"/>
    <w:rsid w:val="009B62FA"/>
    <w:rsid w:val="009B637E"/>
    <w:rsid w:val="009B7B4F"/>
    <w:rsid w:val="009B7CB4"/>
    <w:rsid w:val="009C17F6"/>
    <w:rsid w:val="009C2365"/>
    <w:rsid w:val="009C2A9C"/>
    <w:rsid w:val="009C5421"/>
    <w:rsid w:val="009C5D33"/>
    <w:rsid w:val="009C6C31"/>
    <w:rsid w:val="009D09F3"/>
    <w:rsid w:val="009D3995"/>
    <w:rsid w:val="009D4D78"/>
    <w:rsid w:val="009D53C8"/>
    <w:rsid w:val="009D5544"/>
    <w:rsid w:val="009D724E"/>
    <w:rsid w:val="009E1C5B"/>
    <w:rsid w:val="009E234A"/>
    <w:rsid w:val="009E2B13"/>
    <w:rsid w:val="009E4530"/>
    <w:rsid w:val="009E4A9A"/>
    <w:rsid w:val="009E536C"/>
    <w:rsid w:val="009E6F0F"/>
    <w:rsid w:val="009E7AFF"/>
    <w:rsid w:val="009E7E96"/>
    <w:rsid w:val="009F024E"/>
    <w:rsid w:val="009F0C2B"/>
    <w:rsid w:val="009F0D06"/>
    <w:rsid w:val="009F162C"/>
    <w:rsid w:val="009F2BA9"/>
    <w:rsid w:val="009F3538"/>
    <w:rsid w:val="009F3CF9"/>
    <w:rsid w:val="009F5242"/>
    <w:rsid w:val="009F5A15"/>
    <w:rsid w:val="009F7AB2"/>
    <w:rsid w:val="00A01F71"/>
    <w:rsid w:val="00A04248"/>
    <w:rsid w:val="00A04B17"/>
    <w:rsid w:val="00A0506F"/>
    <w:rsid w:val="00A0555A"/>
    <w:rsid w:val="00A06090"/>
    <w:rsid w:val="00A068DB"/>
    <w:rsid w:val="00A07112"/>
    <w:rsid w:val="00A10623"/>
    <w:rsid w:val="00A109E6"/>
    <w:rsid w:val="00A11105"/>
    <w:rsid w:val="00A12F20"/>
    <w:rsid w:val="00A153B4"/>
    <w:rsid w:val="00A1545B"/>
    <w:rsid w:val="00A20275"/>
    <w:rsid w:val="00A2042A"/>
    <w:rsid w:val="00A20B27"/>
    <w:rsid w:val="00A2130D"/>
    <w:rsid w:val="00A216EA"/>
    <w:rsid w:val="00A217C9"/>
    <w:rsid w:val="00A21B39"/>
    <w:rsid w:val="00A22097"/>
    <w:rsid w:val="00A30026"/>
    <w:rsid w:val="00A31C22"/>
    <w:rsid w:val="00A37427"/>
    <w:rsid w:val="00A405A0"/>
    <w:rsid w:val="00A40913"/>
    <w:rsid w:val="00A42AF9"/>
    <w:rsid w:val="00A439A1"/>
    <w:rsid w:val="00A44332"/>
    <w:rsid w:val="00A469DA"/>
    <w:rsid w:val="00A47B54"/>
    <w:rsid w:val="00A509CB"/>
    <w:rsid w:val="00A5141B"/>
    <w:rsid w:val="00A531DF"/>
    <w:rsid w:val="00A53CED"/>
    <w:rsid w:val="00A54B5F"/>
    <w:rsid w:val="00A55C13"/>
    <w:rsid w:val="00A56E07"/>
    <w:rsid w:val="00A6047F"/>
    <w:rsid w:val="00A61C29"/>
    <w:rsid w:val="00A620DB"/>
    <w:rsid w:val="00A62C3D"/>
    <w:rsid w:val="00A63704"/>
    <w:rsid w:val="00A669FB"/>
    <w:rsid w:val="00A66DB5"/>
    <w:rsid w:val="00A67AEE"/>
    <w:rsid w:val="00A726FE"/>
    <w:rsid w:val="00A730B0"/>
    <w:rsid w:val="00A74C4F"/>
    <w:rsid w:val="00A75A6D"/>
    <w:rsid w:val="00A806CB"/>
    <w:rsid w:val="00A82668"/>
    <w:rsid w:val="00A8433C"/>
    <w:rsid w:val="00A8645C"/>
    <w:rsid w:val="00A86F23"/>
    <w:rsid w:val="00A90BD6"/>
    <w:rsid w:val="00A951B0"/>
    <w:rsid w:val="00A96475"/>
    <w:rsid w:val="00A969D7"/>
    <w:rsid w:val="00A97F55"/>
    <w:rsid w:val="00AA438A"/>
    <w:rsid w:val="00AA5DE0"/>
    <w:rsid w:val="00AA7036"/>
    <w:rsid w:val="00AA77E3"/>
    <w:rsid w:val="00AA7BC7"/>
    <w:rsid w:val="00AB2935"/>
    <w:rsid w:val="00AB29D1"/>
    <w:rsid w:val="00AB5A47"/>
    <w:rsid w:val="00AB5FF1"/>
    <w:rsid w:val="00AB6891"/>
    <w:rsid w:val="00AC18E9"/>
    <w:rsid w:val="00AC190A"/>
    <w:rsid w:val="00AC22AB"/>
    <w:rsid w:val="00AC29EF"/>
    <w:rsid w:val="00AC6745"/>
    <w:rsid w:val="00AD49E3"/>
    <w:rsid w:val="00AD725A"/>
    <w:rsid w:val="00AD786D"/>
    <w:rsid w:val="00AE784B"/>
    <w:rsid w:val="00AF7F73"/>
    <w:rsid w:val="00B0060F"/>
    <w:rsid w:val="00B008B0"/>
    <w:rsid w:val="00B065E0"/>
    <w:rsid w:val="00B10556"/>
    <w:rsid w:val="00B116D5"/>
    <w:rsid w:val="00B11896"/>
    <w:rsid w:val="00B11A8A"/>
    <w:rsid w:val="00B11E83"/>
    <w:rsid w:val="00B122C2"/>
    <w:rsid w:val="00B1241D"/>
    <w:rsid w:val="00B13B92"/>
    <w:rsid w:val="00B207E8"/>
    <w:rsid w:val="00B20D5C"/>
    <w:rsid w:val="00B21648"/>
    <w:rsid w:val="00B21EFA"/>
    <w:rsid w:val="00B23D9C"/>
    <w:rsid w:val="00B2456B"/>
    <w:rsid w:val="00B24CAD"/>
    <w:rsid w:val="00B2574F"/>
    <w:rsid w:val="00B25DE2"/>
    <w:rsid w:val="00B31ABB"/>
    <w:rsid w:val="00B34060"/>
    <w:rsid w:val="00B34861"/>
    <w:rsid w:val="00B34922"/>
    <w:rsid w:val="00B360A5"/>
    <w:rsid w:val="00B37B8F"/>
    <w:rsid w:val="00B37FB7"/>
    <w:rsid w:val="00B42476"/>
    <w:rsid w:val="00B43E5D"/>
    <w:rsid w:val="00B43F27"/>
    <w:rsid w:val="00B43FE6"/>
    <w:rsid w:val="00B45BD3"/>
    <w:rsid w:val="00B460EF"/>
    <w:rsid w:val="00B46117"/>
    <w:rsid w:val="00B46ED5"/>
    <w:rsid w:val="00B47C39"/>
    <w:rsid w:val="00B5028C"/>
    <w:rsid w:val="00B5147B"/>
    <w:rsid w:val="00B51484"/>
    <w:rsid w:val="00B515A8"/>
    <w:rsid w:val="00B517C7"/>
    <w:rsid w:val="00B52700"/>
    <w:rsid w:val="00B55207"/>
    <w:rsid w:val="00B57A30"/>
    <w:rsid w:val="00B62E45"/>
    <w:rsid w:val="00B63637"/>
    <w:rsid w:val="00B64223"/>
    <w:rsid w:val="00B65D8D"/>
    <w:rsid w:val="00B65F9E"/>
    <w:rsid w:val="00B678E9"/>
    <w:rsid w:val="00B711C4"/>
    <w:rsid w:val="00B71D18"/>
    <w:rsid w:val="00B72C6D"/>
    <w:rsid w:val="00B74955"/>
    <w:rsid w:val="00B757BF"/>
    <w:rsid w:val="00B7753A"/>
    <w:rsid w:val="00B77A97"/>
    <w:rsid w:val="00B77E80"/>
    <w:rsid w:val="00B803A7"/>
    <w:rsid w:val="00B822FE"/>
    <w:rsid w:val="00B82A32"/>
    <w:rsid w:val="00B83B33"/>
    <w:rsid w:val="00B84A97"/>
    <w:rsid w:val="00B84ABA"/>
    <w:rsid w:val="00B84AC2"/>
    <w:rsid w:val="00B84F94"/>
    <w:rsid w:val="00B873D4"/>
    <w:rsid w:val="00B91B41"/>
    <w:rsid w:val="00B93113"/>
    <w:rsid w:val="00B93D79"/>
    <w:rsid w:val="00B94777"/>
    <w:rsid w:val="00B964A7"/>
    <w:rsid w:val="00BA1BE3"/>
    <w:rsid w:val="00BA335A"/>
    <w:rsid w:val="00BA626A"/>
    <w:rsid w:val="00BB052E"/>
    <w:rsid w:val="00BB0E6D"/>
    <w:rsid w:val="00BB1201"/>
    <w:rsid w:val="00BB33A0"/>
    <w:rsid w:val="00BB43C4"/>
    <w:rsid w:val="00BB4812"/>
    <w:rsid w:val="00BB5ABB"/>
    <w:rsid w:val="00BB5C2B"/>
    <w:rsid w:val="00BB6D6B"/>
    <w:rsid w:val="00BC01C4"/>
    <w:rsid w:val="00BC40DB"/>
    <w:rsid w:val="00BC631F"/>
    <w:rsid w:val="00BC6A1B"/>
    <w:rsid w:val="00BD006C"/>
    <w:rsid w:val="00BD0AB8"/>
    <w:rsid w:val="00BD415F"/>
    <w:rsid w:val="00BE082C"/>
    <w:rsid w:val="00BE2C6C"/>
    <w:rsid w:val="00BE46F8"/>
    <w:rsid w:val="00BE4C80"/>
    <w:rsid w:val="00BE5B9D"/>
    <w:rsid w:val="00BE61F9"/>
    <w:rsid w:val="00BE664B"/>
    <w:rsid w:val="00BE7134"/>
    <w:rsid w:val="00BF0058"/>
    <w:rsid w:val="00BF1021"/>
    <w:rsid w:val="00BF33A3"/>
    <w:rsid w:val="00BF4AC2"/>
    <w:rsid w:val="00BF608B"/>
    <w:rsid w:val="00BF628E"/>
    <w:rsid w:val="00BF7B81"/>
    <w:rsid w:val="00C0115A"/>
    <w:rsid w:val="00C031C1"/>
    <w:rsid w:val="00C0754C"/>
    <w:rsid w:val="00C10567"/>
    <w:rsid w:val="00C15DA7"/>
    <w:rsid w:val="00C16A1E"/>
    <w:rsid w:val="00C17ED0"/>
    <w:rsid w:val="00C2068D"/>
    <w:rsid w:val="00C206B5"/>
    <w:rsid w:val="00C222C6"/>
    <w:rsid w:val="00C230BB"/>
    <w:rsid w:val="00C2383D"/>
    <w:rsid w:val="00C24AC7"/>
    <w:rsid w:val="00C30DE1"/>
    <w:rsid w:val="00C32816"/>
    <w:rsid w:val="00C3326F"/>
    <w:rsid w:val="00C34160"/>
    <w:rsid w:val="00C35BA1"/>
    <w:rsid w:val="00C36425"/>
    <w:rsid w:val="00C40C8E"/>
    <w:rsid w:val="00C4297B"/>
    <w:rsid w:val="00C42D0F"/>
    <w:rsid w:val="00C42EC4"/>
    <w:rsid w:val="00C4726A"/>
    <w:rsid w:val="00C501E9"/>
    <w:rsid w:val="00C53D66"/>
    <w:rsid w:val="00C5444D"/>
    <w:rsid w:val="00C56650"/>
    <w:rsid w:val="00C62353"/>
    <w:rsid w:val="00C627D2"/>
    <w:rsid w:val="00C644B0"/>
    <w:rsid w:val="00C66351"/>
    <w:rsid w:val="00C70BFB"/>
    <w:rsid w:val="00C71BAD"/>
    <w:rsid w:val="00C725B4"/>
    <w:rsid w:val="00C747C8"/>
    <w:rsid w:val="00C81121"/>
    <w:rsid w:val="00C81C90"/>
    <w:rsid w:val="00C91671"/>
    <w:rsid w:val="00C93862"/>
    <w:rsid w:val="00C9521A"/>
    <w:rsid w:val="00C95822"/>
    <w:rsid w:val="00C96348"/>
    <w:rsid w:val="00CA0092"/>
    <w:rsid w:val="00CA2D71"/>
    <w:rsid w:val="00CA404F"/>
    <w:rsid w:val="00CA5BAE"/>
    <w:rsid w:val="00CA6755"/>
    <w:rsid w:val="00CB1632"/>
    <w:rsid w:val="00CB2DB1"/>
    <w:rsid w:val="00CB3F0D"/>
    <w:rsid w:val="00CB6912"/>
    <w:rsid w:val="00CC0F42"/>
    <w:rsid w:val="00CC271E"/>
    <w:rsid w:val="00CC2B27"/>
    <w:rsid w:val="00CC5F64"/>
    <w:rsid w:val="00CC669B"/>
    <w:rsid w:val="00CC66CF"/>
    <w:rsid w:val="00CC765A"/>
    <w:rsid w:val="00CD2288"/>
    <w:rsid w:val="00CD27C3"/>
    <w:rsid w:val="00CD31D9"/>
    <w:rsid w:val="00CD4D09"/>
    <w:rsid w:val="00CE1B9C"/>
    <w:rsid w:val="00CE2820"/>
    <w:rsid w:val="00CE52C3"/>
    <w:rsid w:val="00CE6FE9"/>
    <w:rsid w:val="00CE7494"/>
    <w:rsid w:val="00CF0D61"/>
    <w:rsid w:val="00CF2446"/>
    <w:rsid w:val="00CF2D81"/>
    <w:rsid w:val="00CF63BE"/>
    <w:rsid w:val="00CF7419"/>
    <w:rsid w:val="00CF79B4"/>
    <w:rsid w:val="00D00E90"/>
    <w:rsid w:val="00D01A2D"/>
    <w:rsid w:val="00D02DB8"/>
    <w:rsid w:val="00D03906"/>
    <w:rsid w:val="00D03D2D"/>
    <w:rsid w:val="00D056EB"/>
    <w:rsid w:val="00D07E2D"/>
    <w:rsid w:val="00D10E87"/>
    <w:rsid w:val="00D147CD"/>
    <w:rsid w:val="00D1698B"/>
    <w:rsid w:val="00D17E12"/>
    <w:rsid w:val="00D21A73"/>
    <w:rsid w:val="00D23542"/>
    <w:rsid w:val="00D26E65"/>
    <w:rsid w:val="00D27141"/>
    <w:rsid w:val="00D3309F"/>
    <w:rsid w:val="00D345E6"/>
    <w:rsid w:val="00D35BBD"/>
    <w:rsid w:val="00D407C1"/>
    <w:rsid w:val="00D41869"/>
    <w:rsid w:val="00D43A4C"/>
    <w:rsid w:val="00D45DDA"/>
    <w:rsid w:val="00D47D57"/>
    <w:rsid w:val="00D47D83"/>
    <w:rsid w:val="00D51C8D"/>
    <w:rsid w:val="00D54A7D"/>
    <w:rsid w:val="00D60E98"/>
    <w:rsid w:val="00D6185E"/>
    <w:rsid w:val="00D62FEF"/>
    <w:rsid w:val="00D65469"/>
    <w:rsid w:val="00D67390"/>
    <w:rsid w:val="00D67EE0"/>
    <w:rsid w:val="00D7053A"/>
    <w:rsid w:val="00D731E4"/>
    <w:rsid w:val="00D733EF"/>
    <w:rsid w:val="00D73BFB"/>
    <w:rsid w:val="00D770BF"/>
    <w:rsid w:val="00D77E2A"/>
    <w:rsid w:val="00D806B6"/>
    <w:rsid w:val="00D81E91"/>
    <w:rsid w:val="00D823E5"/>
    <w:rsid w:val="00D83D19"/>
    <w:rsid w:val="00D84C2F"/>
    <w:rsid w:val="00D90256"/>
    <w:rsid w:val="00D909AD"/>
    <w:rsid w:val="00D91315"/>
    <w:rsid w:val="00D9552F"/>
    <w:rsid w:val="00D963B0"/>
    <w:rsid w:val="00D97940"/>
    <w:rsid w:val="00D97B7A"/>
    <w:rsid w:val="00DA09A7"/>
    <w:rsid w:val="00DA4AA7"/>
    <w:rsid w:val="00DB1133"/>
    <w:rsid w:val="00DB2BB5"/>
    <w:rsid w:val="00DB3104"/>
    <w:rsid w:val="00DB3556"/>
    <w:rsid w:val="00DB6767"/>
    <w:rsid w:val="00DB7E9D"/>
    <w:rsid w:val="00DC01EF"/>
    <w:rsid w:val="00DC092A"/>
    <w:rsid w:val="00DC12C7"/>
    <w:rsid w:val="00DC5702"/>
    <w:rsid w:val="00DC68A3"/>
    <w:rsid w:val="00DC7D5C"/>
    <w:rsid w:val="00DC7FAA"/>
    <w:rsid w:val="00DD0F49"/>
    <w:rsid w:val="00DD23C4"/>
    <w:rsid w:val="00DD450B"/>
    <w:rsid w:val="00DD6D3F"/>
    <w:rsid w:val="00DD7D43"/>
    <w:rsid w:val="00DE01C9"/>
    <w:rsid w:val="00DE0B44"/>
    <w:rsid w:val="00DE14F1"/>
    <w:rsid w:val="00DE3176"/>
    <w:rsid w:val="00DE317E"/>
    <w:rsid w:val="00DE3551"/>
    <w:rsid w:val="00DE3EE8"/>
    <w:rsid w:val="00DE4A6C"/>
    <w:rsid w:val="00DF239D"/>
    <w:rsid w:val="00DF4771"/>
    <w:rsid w:val="00DF7406"/>
    <w:rsid w:val="00E009C8"/>
    <w:rsid w:val="00E00F0A"/>
    <w:rsid w:val="00E02938"/>
    <w:rsid w:val="00E03BC4"/>
    <w:rsid w:val="00E03C70"/>
    <w:rsid w:val="00E04A4A"/>
    <w:rsid w:val="00E05F2A"/>
    <w:rsid w:val="00E07CC9"/>
    <w:rsid w:val="00E1247B"/>
    <w:rsid w:val="00E12BE6"/>
    <w:rsid w:val="00E12C8F"/>
    <w:rsid w:val="00E17D1C"/>
    <w:rsid w:val="00E2161F"/>
    <w:rsid w:val="00E21D2D"/>
    <w:rsid w:val="00E229BF"/>
    <w:rsid w:val="00E25F3E"/>
    <w:rsid w:val="00E26BC5"/>
    <w:rsid w:val="00E27479"/>
    <w:rsid w:val="00E304E2"/>
    <w:rsid w:val="00E30CD1"/>
    <w:rsid w:val="00E34480"/>
    <w:rsid w:val="00E348AA"/>
    <w:rsid w:val="00E356DF"/>
    <w:rsid w:val="00E375E7"/>
    <w:rsid w:val="00E40DFE"/>
    <w:rsid w:val="00E43134"/>
    <w:rsid w:val="00E45D77"/>
    <w:rsid w:val="00E511BC"/>
    <w:rsid w:val="00E525C6"/>
    <w:rsid w:val="00E52B01"/>
    <w:rsid w:val="00E53CBF"/>
    <w:rsid w:val="00E55D85"/>
    <w:rsid w:val="00E60356"/>
    <w:rsid w:val="00E61943"/>
    <w:rsid w:val="00E61A3E"/>
    <w:rsid w:val="00E61AE4"/>
    <w:rsid w:val="00E65E56"/>
    <w:rsid w:val="00E66A5C"/>
    <w:rsid w:val="00E72597"/>
    <w:rsid w:val="00E72806"/>
    <w:rsid w:val="00E73106"/>
    <w:rsid w:val="00E7329D"/>
    <w:rsid w:val="00E74DBB"/>
    <w:rsid w:val="00E76895"/>
    <w:rsid w:val="00E76BE2"/>
    <w:rsid w:val="00E772E2"/>
    <w:rsid w:val="00E778FC"/>
    <w:rsid w:val="00E81543"/>
    <w:rsid w:val="00E82C74"/>
    <w:rsid w:val="00E86C52"/>
    <w:rsid w:val="00E900A9"/>
    <w:rsid w:val="00E930D0"/>
    <w:rsid w:val="00E9343B"/>
    <w:rsid w:val="00E9655D"/>
    <w:rsid w:val="00E96B52"/>
    <w:rsid w:val="00EA2294"/>
    <w:rsid w:val="00EB2285"/>
    <w:rsid w:val="00EB3870"/>
    <w:rsid w:val="00EB3FE7"/>
    <w:rsid w:val="00EB5FB1"/>
    <w:rsid w:val="00EC29B0"/>
    <w:rsid w:val="00EC40DE"/>
    <w:rsid w:val="00EC441C"/>
    <w:rsid w:val="00EC4C8D"/>
    <w:rsid w:val="00EC4C99"/>
    <w:rsid w:val="00ED1CFE"/>
    <w:rsid w:val="00ED24B1"/>
    <w:rsid w:val="00ED563A"/>
    <w:rsid w:val="00ED5D34"/>
    <w:rsid w:val="00EE4971"/>
    <w:rsid w:val="00EF0312"/>
    <w:rsid w:val="00EF10F0"/>
    <w:rsid w:val="00EF703F"/>
    <w:rsid w:val="00EF77AA"/>
    <w:rsid w:val="00F01C8A"/>
    <w:rsid w:val="00F02EB2"/>
    <w:rsid w:val="00F046DE"/>
    <w:rsid w:val="00F05948"/>
    <w:rsid w:val="00F06C4B"/>
    <w:rsid w:val="00F07691"/>
    <w:rsid w:val="00F07AED"/>
    <w:rsid w:val="00F108C6"/>
    <w:rsid w:val="00F11A3E"/>
    <w:rsid w:val="00F12527"/>
    <w:rsid w:val="00F12C53"/>
    <w:rsid w:val="00F15A61"/>
    <w:rsid w:val="00F1608F"/>
    <w:rsid w:val="00F16802"/>
    <w:rsid w:val="00F17AC3"/>
    <w:rsid w:val="00F20D0D"/>
    <w:rsid w:val="00F216E3"/>
    <w:rsid w:val="00F23403"/>
    <w:rsid w:val="00F23DD1"/>
    <w:rsid w:val="00F305CD"/>
    <w:rsid w:val="00F326F6"/>
    <w:rsid w:val="00F32BEF"/>
    <w:rsid w:val="00F33D08"/>
    <w:rsid w:val="00F33FE8"/>
    <w:rsid w:val="00F403C2"/>
    <w:rsid w:val="00F424EF"/>
    <w:rsid w:val="00F431E2"/>
    <w:rsid w:val="00F46AC0"/>
    <w:rsid w:val="00F505F9"/>
    <w:rsid w:val="00F50F5E"/>
    <w:rsid w:val="00F53064"/>
    <w:rsid w:val="00F540D2"/>
    <w:rsid w:val="00F5609F"/>
    <w:rsid w:val="00F575F4"/>
    <w:rsid w:val="00F6298C"/>
    <w:rsid w:val="00F632A7"/>
    <w:rsid w:val="00F64B1C"/>
    <w:rsid w:val="00F671BC"/>
    <w:rsid w:val="00F67224"/>
    <w:rsid w:val="00F7103A"/>
    <w:rsid w:val="00F72515"/>
    <w:rsid w:val="00F73210"/>
    <w:rsid w:val="00F74EAB"/>
    <w:rsid w:val="00F75DAD"/>
    <w:rsid w:val="00F774DE"/>
    <w:rsid w:val="00F7773F"/>
    <w:rsid w:val="00F806A4"/>
    <w:rsid w:val="00F808DB"/>
    <w:rsid w:val="00F8358A"/>
    <w:rsid w:val="00F86B5E"/>
    <w:rsid w:val="00F93E7A"/>
    <w:rsid w:val="00F94E00"/>
    <w:rsid w:val="00FA392F"/>
    <w:rsid w:val="00FA4F8D"/>
    <w:rsid w:val="00FA5DE5"/>
    <w:rsid w:val="00FA5F35"/>
    <w:rsid w:val="00FA6EA2"/>
    <w:rsid w:val="00FB0122"/>
    <w:rsid w:val="00FB2C9A"/>
    <w:rsid w:val="00FB4435"/>
    <w:rsid w:val="00FB516F"/>
    <w:rsid w:val="00FB51F9"/>
    <w:rsid w:val="00FB745F"/>
    <w:rsid w:val="00FC0E37"/>
    <w:rsid w:val="00FC1D41"/>
    <w:rsid w:val="00FC2FB1"/>
    <w:rsid w:val="00FC4403"/>
    <w:rsid w:val="00FC5C87"/>
    <w:rsid w:val="00FD049A"/>
    <w:rsid w:val="00FD0FB7"/>
    <w:rsid w:val="00FD2617"/>
    <w:rsid w:val="00FD3012"/>
    <w:rsid w:val="00FD3DC0"/>
    <w:rsid w:val="00FD7A2D"/>
    <w:rsid w:val="00FD7AF4"/>
    <w:rsid w:val="00FE019C"/>
    <w:rsid w:val="00FE1D7A"/>
    <w:rsid w:val="00FE1FAA"/>
    <w:rsid w:val="00FE2C28"/>
    <w:rsid w:val="00FE3745"/>
    <w:rsid w:val="00FE4150"/>
    <w:rsid w:val="00FE54A9"/>
    <w:rsid w:val="00FE73B1"/>
    <w:rsid w:val="00FF4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1EBB961"/>
  <w15:docId w15:val="{C7D7CEEA-CABF-4BD0-8CFD-8CE6C64144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Georgia" w:eastAsia="Arial" w:hAnsi="Georgia" w:cs="Angsan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 w:qFormat="1"/>
    <w:lsdException w:name="List Bullet 3" w:semiHidden="1" w:unhideWhenUsed="1" w:qFormat="1"/>
    <w:lsdException w:name="List Bullet 4" w:semiHidden="1" w:unhideWhenUsed="1"/>
    <w:lsdException w:name="List Bullet 5" w:semiHidden="1" w:unhideWhenUsed="1"/>
    <w:lsdException w:name="List Number 2" w:semiHidden="1" w:unhideWhenUsed="1" w:qFormat="1"/>
    <w:lsdException w:name="List Number 3" w:semiHidden="1" w:unhideWhenUsed="1" w:qFormat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 w:qFormat="1"/>
    <w:lsdException w:name="List Continue 2" w:semiHidden="1" w:unhideWhenUsed="1" w:qFormat="1"/>
    <w:lsdException w:name="List Continue 3" w:semiHidden="1" w:unhideWhenUsed="1" w:qFormat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559B"/>
    <w:rPr>
      <w:rFonts w:ascii="Cordia New" w:eastAsia="Cordia New" w:hAnsi="Cordia New"/>
      <w:color w:val="000000"/>
      <w:sz w:val="24"/>
      <w:szCs w:val="24"/>
    </w:rPr>
  </w:style>
  <w:style w:type="paragraph" w:styleId="Heading1">
    <w:name w:val="heading 1"/>
    <w:basedOn w:val="Normal"/>
    <w:next w:val="BodyText"/>
    <w:link w:val="Heading1Char"/>
    <w:uiPriority w:val="9"/>
    <w:qFormat/>
    <w:rsid w:val="00A44332"/>
    <w:pPr>
      <w:keepNext/>
      <w:keepLines/>
      <w:spacing w:after="40"/>
      <w:outlineLvl w:val="0"/>
    </w:pPr>
    <w:rPr>
      <w:rFonts w:ascii="Georgia" w:eastAsia="Times New Roman" w:hAnsi="Georgia"/>
      <w:b/>
      <w:bCs/>
      <w:i/>
      <w:color w:val="auto"/>
      <w:sz w:val="32"/>
      <w:szCs w:val="28"/>
      <w:lang w:val="en-GB" w:bidi="ar-SA"/>
    </w:rPr>
  </w:style>
  <w:style w:type="paragraph" w:styleId="Heading2">
    <w:name w:val="heading 2"/>
    <w:basedOn w:val="Normal"/>
    <w:next w:val="BodyText"/>
    <w:link w:val="Heading2Char"/>
    <w:uiPriority w:val="9"/>
    <w:unhideWhenUsed/>
    <w:qFormat/>
    <w:rsid w:val="00A44332"/>
    <w:pPr>
      <w:keepNext/>
      <w:keepLines/>
      <w:spacing w:after="40"/>
      <w:outlineLvl w:val="1"/>
    </w:pPr>
    <w:rPr>
      <w:rFonts w:ascii="Georgia" w:eastAsia="Times New Roman" w:hAnsi="Georgia"/>
      <w:b/>
      <w:bCs/>
      <w:i/>
      <w:color w:val="auto"/>
      <w:szCs w:val="26"/>
      <w:lang w:val="en-GB" w:bidi="ar-SA"/>
    </w:rPr>
  </w:style>
  <w:style w:type="paragraph" w:styleId="Heading3">
    <w:name w:val="heading 3"/>
    <w:basedOn w:val="Normal"/>
    <w:next w:val="BodyText"/>
    <w:link w:val="Heading3Char"/>
    <w:uiPriority w:val="9"/>
    <w:unhideWhenUsed/>
    <w:qFormat/>
    <w:rsid w:val="00A44332"/>
    <w:pPr>
      <w:keepNext/>
      <w:keepLines/>
      <w:spacing w:after="40"/>
      <w:outlineLvl w:val="2"/>
    </w:pPr>
    <w:rPr>
      <w:rFonts w:ascii="Georgia" w:eastAsia="Times New Roman" w:hAnsi="Georgia"/>
      <w:bCs/>
      <w:i/>
      <w:color w:val="auto"/>
      <w:szCs w:val="20"/>
      <w:lang w:val="en-GB" w:bidi="ar-SA"/>
    </w:rPr>
  </w:style>
  <w:style w:type="paragraph" w:styleId="Heading4">
    <w:name w:val="heading 4"/>
    <w:basedOn w:val="Normal"/>
    <w:next w:val="BodyText"/>
    <w:link w:val="Heading4Char"/>
    <w:uiPriority w:val="9"/>
    <w:unhideWhenUsed/>
    <w:qFormat/>
    <w:rsid w:val="00A44332"/>
    <w:pPr>
      <w:keepNext/>
      <w:keepLines/>
      <w:spacing w:after="40"/>
      <w:outlineLvl w:val="3"/>
    </w:pPr>
    <w:rPr>
      <w:rFonts w:ascii="Georgia" w:eastAsia="Times New Roman" w:hAnsi="Georgia"/>
      <w:bCs/>
      <w:i/>
      <w:iCs/>
      <w:color w:val="auto"/>
      <w:sz w:val="20"/>
      <w:szCs w:val="20"/>
      <w:lang w:val="en-GB" w:bidi="ar-SA"/>
    </w:rPr>
  </w:style>
  <w:style w:type="paragraph" w:styleId="Heading5">
    <w:name w:val="heading 5"/>
    <w:basedOn w:val="Normal"/>
    <w:next w:val="BodyText"/>
    <w:link w:val="Heading5Char"/>
    <w:uiPriority w:val="9"/>
    <w:unhideWhenUsed/>
    <w:qFormat/>
    <w:rsid w:val="00A44332"/>
    <w:pPr>
      <w:keepNext/>
      <w:keepLines/>
      <w:spacing w:after="40"/>
      <w:outlineLvl w:val="4"/>
    </w:pPr>
    <w:rPr>
      <w:rFonts w:ascii="Georgia" w:eastAsia="Times New Roman" w:hAnsi="Georgia"/>
      <w:color w:val="auto"/>
      <w:sz w:val="20"/>
      <w:szCs w:val="20"/>
      <w:lang w:val="en-GB" w:bidi="ar-SA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44332"/>
    <w:pPr>
      <w:keepNext/>
      <w:keepLines/>
      <w:spacing w:after="40"/>
      <w:outlineLvl w:val="5"/>
    </w:pPr>
    <w:rPr>
      <w:rFonts w:ascii="Georgia" w:eastAsia="Times New Roman" w:hAnsi="Georgia"/>
      <w:iCs/>
      <w:color w:val="auto"/>
      <w:sz w:val="20"/>
      <w:szCs w:val="20"/>
      <w:lang w:val="en-GB" w:bidi="ar-SA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44332"/>
    <w:pPr>
      <w:keepNext/>
      <w:keepLines/>
      <w:spacing w:after="40"/>
      <w:outlineLvl w:val="6"/>
    </w:pPr>
    <w:rPr>
      <w:rFonts w:ascii="Georgia" w:eastAsia="Times New Roman" w:hAnsi="Georgia"/>
      <w:iCs/>
      <w:color w:val="auto"/>
      <w:sz w:val="20"/>
      <w:szCs w:val="20"/>
      <w:lang w:val="en-GB" w:bidi="ar-SA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44332"/>
    <w:pPr>
      <w:keepNext/>
      <w:keepLines/>
      <w:spacing w:after="40"/>
      <w:outlineLvl w:val="7"/>
    </w:pPr>
    <w:rPr>
      <w:rFonts w:ascii="Georgia" w:eastAsia="Times New Roman" w:hAnsi="Georgia"/>
      <w:color w:val="auto"/>
      <w:sz w:val="20"/>
      <w:szCs w:val="20"/>
      <w:lang w:val="en-GB" w:bidi="ar-SA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44332"/>
    <w:pPr>
      <w:keepNext/>
      <w:keepLines/>
      <w:spacing w:after="40"/>
      <w:outlineLvl w:val="8"/>
    </w:pPr>
    <w:rPr>
      <w:rFonts w:ascii="Georgia" w:eastAsia="Times New Roman" w:hAnsi="Georgia"/>
      <w:iCs/>
      <w:color w:val="auto"/>
      <w:sz w:val="20"/>
      <w:szCs w:val="20"/>
      <w:lang w:val="en-GB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qFormat/>
    <w:rsid w:val="00A44332"/>
    <w:pPr>
      <w:spacing w:line="240" w:lineRule="atLeast"/>
    </w:pPr>
    <w:rPr>
      <w:rFonts w:ascii="Georgia" w:eastAsia="Arial" w:hAnsi="Georgia"/>
      <w:color w:val="auto"/>
      <w:sz w:val="20"/>
      <w:szCs w:val="20"/>
      <w:lang w:val="en-GB" w:bidi="ar-SA"/>
    </w:rPr>
  </w:style>
  <w:style w:type="character" w:customStyle="1" w:styleId="BodyTextChar">
    <w:name w:val="Body Text Char"/>
    <w:basedOn w:val="DefaultParagraphFont"/>
    <w:link w:val="BodyText"/>
    <w:rsid w:val="00A44332"/>
  </w:style>
  <w:style w:type="paragraph" w:customStyle="1" w:styleId="BodySingle">
    <w:name w:val="Body Single"/>
    <w:basedOn w:val="BodyText"/>
    <w:link w:val="BodySingleChar"/>
    <w:uiPriority w:val="1"/>
    <w:qFormat/>
    <w:rsid w:val="00A44332"/>
  </w:style>
  <w:style w:type="paragraph" w:styleId="Header">
    <w:name w:val="header"/>
    <w:basedOn w:val="Normal"/>
    <w:link w:val="HeaderChar"/>
    <w:unhideWhenUsed/>
    <w:rsid w:val="00A44332"/>
    <w:pPr>
      <w:tabs>
        <w:tab w:val="center" w:pos="4536"/>
        <w:tab w:val="right" w:pos="9866"/>
      </w:tabs>
    </w:pPr>
    <w:rPr>
      <w:rFonts w:ascii="Arial" w:eastAsia="Arial" w:hAnsi="Arial"/>
      <w:color w:val="auto"/>
      <w:sz w:val="18"/>
      <w:szCs w:val="20"/>
      <w:lang w:val="en-GB" w:bidi="ar-SA"/>
    </w:rPr>
  </w:style>
  <w:style w:type="character" w:customStyle="1" w:styleId="BodySingleChar">
    <w:name w:val="Body Single Char"/>
    <w:basedOn w:val="BodyTextChar"/>
    <w:link w:val="BodySingle"/>
    <w:uiPriority w:val="1"/>
    <w:rsid w:val="00A44332"/>
  </w:style>
  <w:style w:type="character" w:customStyle="1" w:styleId="HeaderChar">
    <w:name w:val="Header Char"/>
    <w:link w:val="Header"/>
    <w:rsid w:val="00A44332"/>
    <w:rPr>
      <w:rFonts w:ascii="Arial" w:hAnsi="Arial"/>
      <w:sz w:val="18"/>
    </w:rPr>
  </w:style>
  <w:style w:type="paragraph" w:styleId="Footer">
    <w:name w:val="footer"/>
    <w:basedOn w:val="Normal"/>
    <w:link w:val="FooterChar"/>
    <w:uiPriority w:val="99"/>
    <w:unhideWhenUsed/>
    <w:rsid w:val="00A44332"/>
    <w:pPr>
      <w:tabs>
        <w:tab w:val="center" w:pos="4536"/>
        <w:tab w:val="right" w:pos="9866"/>
      </w:tabs>
    </w:pPr>
    <w:rPr>
      <w:rFonts w:ascii="Arial" w:eastAsia="Arial" w:hAnsi="Arial"/>
      <w:color w:val="auto"/>
      <w:sz w:val="18"/>
      <w:szCs w:val="20"/>
      <w:lang w:val="en-GB" w:bidi="ar-SA"/>
    </w:rPr>
  </w:style>
  <w:style w:type="character" w:customStyle="1" w:styleId="FooterChar">
    <w:name w:val="Footer Char"/>
    <w:link w:val="Footer"/>
    <w:uiPriority w:val="99"/>
    <w:rsid w:val="00A44332"/>
    <w:rPr>
      <w:rFonts w:ascii="Arial" w:hAnsi="Arial"/>
      <w:sz w:val="18"/>
    </w:rPr>
  </w:style>
  <w:style w:type="character" w:customStyle="1" w:styleId="Heading1Char">
    <w:name w:val="Heading 1 Char"/>
    <w:link w:val="Heading1"/>
    <w:uiPriority w:val="9"/>
    <w:rsid w:val="00A44332"/>
    <w:rPr>
      <w:rFonts w:ascii="Georgia" w:eastAsia="Times New Roman" w:hAnsi="Georgia" w:cs="Angsana New"/>
      <w:b/>
      <w:bCs/>
      <w:i/>
      <w:sz w:val="32"/>
      <w:szCs w:val="28"/>
    </w:rPr>
  </w:style>
  <w:style w:type="character" w:customStyle="1" w:styleId="Heading2Char">
    <w:name w:val="Heading 2 Char"/>
    <w:link w:val="Heading2"/>
    <w:uiPriority w:val="9"/>
    <w:rsid w:val="00A44332"/>
    <w:rPr>
      <w:rFonts w:ascii="Georgia" w:eastAsia="Times New Roman" w:hAnsi="Georgia" w:cs="Angsana New"/>
      <w:b/>
      <w:bCs/>
      <w:i/>
      <w:sz w:val="24"/>
      <w:szCs w:val="26"/>
    </w:rPr>
  </w:style>
  <w:style w:type="character" w:customStyle="1" w:styleId="Heading3Char">
    <w:name w:val="Heading 3 Char"/>
    <w:link w:val="Heading3"/>
    <w:uiPriority w:val="9"/>
    <w:rsid w:val="00A44332"/>
    <w:rPr>
      <w:rFonts w:ascii="Georgia" w:eastAsia="Times New Roman" w:hAnsi="Georgia" w:cs="Angsana New"/>
      <w:bCs/>
      <w:i/>
      <w:sz w:val="24"/>
    </w:rPr>
  </w:style>
  <w:style w:type="character" w:customStyle="1" w:styleId="Heading4Char">
    <w:name w:val="Heading 4 Char"/>
    <w:link w:val="Heading4"/>
    <w:uiPriority w:val="9"/>
    <w:rsid w:val="00A44332"/>
    <w:rPr>
      <w:rFonts w:ascii="Georgia" w:eastAsia="Times New Roman" w:hAnsi="Georgia" w:cs="Angsana New"/>
      <w:bCs/>
      <w:i/>
      <w:iCs/>
    </w:rPr>
  </w:style>
  <w:style w:type="character" w:customStyle="1" w:styleId="Heading5Char">
    <w:name w:val="Heading 5 Char"/>
    <w:link w:val="Heading5"/>
    <w:uiPriority w:val="9"/>
    <w:rsid w:val="00A44332"/>
    <w:rPr>
      <w:rFonts w:ascii="Georgia" w:eastAsia="Times New Roman" w:hAnsi="Georgia" w:cs="Angsana New"/>
    </w:rPr>
  </w:style>
  <w:style w:type="paragraph" w:styleId="Title">
    <w:name w:val="Title"/>
    <w:basedOn w:val="Normal"/>
    <w:next w:val="Subtitle"/>
    <w:link w:val="TitleChar"/>
    <w:uiPriority w:val="10"/>
    <w:qFormat/>
    <w:rsid w:val="00A44332"/>
    <w:rPr>
      <w:rFonts w:ascii="Georgia" w:eastAsia="Times New Roman" w:hAnsi="Georgia"/>
      <w:b/>
      <w:i/>
      <w:color w:val="auto"/>
      <w:spacing w:val="5"/>
      <w:kern w:val="28"/>
      <w:sz w:val="56"/>
      <w:szCs w:val="52"/>
      <w:lang w:val="en-GB" w:bidi="ar-SA"/>
    </w:rPr>
  </w:style>
  <w:style w:type="character" w:customStyle="1" w:styleId="TitleChar">
    <w:name w:val="Title Char"/>
    <w:link w:val="Title"/>
    <w:uiPriority w:val="10"/>
    <w:rsid w:val="00A44332"/>
    <w:rPr>
      <w:rFonts w:ascii="Georgia" w:eastAsia="Times New Roman" w:hAnsi="Georgia" w:cs="Angsana New"/>
      <w:b/>
      <w:i/>
      <w:spacing w:val="5"/>
      <w:kern w:val="28"/>
      <w:sz w:val="56"/>
      <w:szCs w:val="52"/>
    </w:rPr>
  </w:style>
  <w:style w:type="paragraph" w:styleId="TOCHeading">
    <w:name w:val="TOC Heading"/>
    <w:basedOn w:val="Heading1"/>
    <w:next w:val="BodyText"/>
    <w:uiPriority w:val="39"/>
    <w:unhideWhenUsed/>
    <w:qFormat/>
    <w:rsid w:val="00A44332"/>
    <w:pPr>
      <w:spacing w:before="480"/>
      <w:outlineLvl w:val="9"/>
    </w:pPr>
    <w:rPr>
      <w:lang w:val="en-US"/>
    </w:rPr>
  </w:style>
  <w:style w:type="paragraph" w:styleId="Subtitle">
    <w:name w:val="Subtitle"/>
    <w:basedOn w:val="Normal"/>
    <w:next w:val="BodyText"/>
    <w:link w:val="SubtitleChar"/>
    <w:uiPriority w:val="11"/>
    <w:qFormat/>
    <w:rsid w:val="00A44332"/>
    <w:pPr>
      <w:numPr>
        <w:ilvl w:val="1"/>
      </w:numPr>
      <w:spacing w:after="1200"/>
    </w:pPr>
    <w:rPr>
      <w:rFonts w:ascii="Georgia" w:eastAsia="Times New Roman" w:hAnsi="Georgia"/>
      <w:iCs/>
      <w:color w:val="auto"/>
      <w:spacing w:val="15"/>
      <w:sz w:val="40"/>
      <w:lang w:val="en-GB" w:bidi="ar-SA"/>
    </w:rPr>
  </w:style>
  <w:style w:type="character" w:customStyle="1" w:styleId="SubtitleChar">
    <w:name w:val="Subtitle Char"/>
    <w:link w:val="Subtitle"/>
    <w:uiPriority w:val="11"/>
    <w:rsid w:val="00A44332"/>
    <w:rPr>
      <w:rFonts w:ascii="Georgia" w:eastAsia="Times New Roman" w:hAnsi="Georgia" w:cs="Angsana New"/>
      <w:iCs/>
      <w:spacing w:val="15"/>
      <w:sz w:val="40"/>
      <w:szCs w:val="24"/>
    </w:rPr>
  </w:style>
  <w:style w:type="paragraph" w:styleId="TOC1">
    <w:name w:val="toc 1"/>
    <w:basedOn w:val="Normal"/>
    <w:next w:val="Normal"/>
    <w:autoRedefine/>
    <w:uiPriority w:val="39"/>
    <w:unhideWhenUsed/>
    <w:rsid w:val="00A44332"/>
    <w:pPr>
      <w:spacing w:after="100" w:line="240" w:lineRule="atLeast"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TOC2">
    <w:name w:val="toc 2"/>
    <w:basedOn w:val="Normal"/>
    <w:next w:val="Normal"/>
    <w:autoRedefine/>
    <w:uiPriority w:val="39"/>
    <w:unhideWhenUsed/>
    <w:rsid w:val="00A44332"/>
    <w:pPr>
      <w:spacing w:after="100" w:line="240" w:lineRule="atLeast"/>
      <w:ind w:left="200"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TOC3">
    <w:name w:val="toc 3"/>
    <w:basedOn w:val="Normal"/>
    <w:next w:val="Normal"/>
    <w:autoRedefine/>
    <w:uiPriority w:val="39"/>
    <w:unhideWhenUsed/>
    <w:rsid w:val="00A44332"/>
    <w:pPr>
      <w:spacing w:after="100" w:line="240" w:lineRule="atLeast"/>
      <w:ind w:left="400"/>
    </w:pPr>
    <w:rPr>
      <w:rFonts w:ascii="Georgia" w:eastAsia="Arial" w:hAnsi="Georgia"/>
      <w:color w:val="auto"/>
      <w:sz w:val="20"/>
      <w:szCs w:val="20"/>
      <w:lang w:val="en-GB" w:bidi="ar-SA"/>
    </w:rPr>
  </w:style>
  <w:style w:type="character" w:styleId="Hyperlink">
    <w:name w:val="Hyperlink"/>
    <w:uiPriority w:val="99"/>
    <w:unhideWhenUsed/>
    <w:rsid w:val="00A44332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44332"/>
    <w:rPr>
      <w:rFonts w:ascii="Tahoma" w:eastAsia="Arial" w:hAnsi="Tahoma" w:cs="Tahoma"/>
      <w:color w:val="auto"/>
      <w:sz w:val="16"/>
      <w:szCs w:val="16"/>
      <w:lang w:val="en-GB" w:bidi="ar-SA"/>
    </w:rPr>
  </w:style>
  <w:style w:type="character" w:customStyle="1" w:styleId="BalloonTextChar">
    <w:name w:val="Balloon Text Char"/>
    <w:link w:val="BalloonText"/>
    <w:uiPriority w:val="99"/>
    <w:semiHidden/>
    <w:rsid w:val="00A44332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uiPriority w:val="13"/>
    <w:unhideWhenUsed/>
    <w:qFormat/>
    <w:rsid w:val="00A44332"/>
    <w:pPr>
      <w:numPr>
        <w:numId w:val="11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numbering" w:customStyle="1" w:styleId="PwCListBullets1">
    <w:name w:val="PwC List Bullets 1"/>
    <w:uiPriority w:val="99"/>
    <w:rsid w:val="00A44332"/>
    <w:pPr>
      <w:numPr>
        <w:numId w:val="11"/>
      </w:numPr>
    </w:pPr>
  </w:style>
  <w:style w:type="numbering" w:customStyle="1" w:styleId="PwCListNumbers1">
    <w:name w:val="PwC List Numbers 1"/>
    <w:uiPriority w:val="99"/>
    <w:rsid w:val="00A44332"/>
    <w:pPr>
      <w:numPr>
        <w:numId w:val="12"/>
      </w:numPr>
    </w:pPr>
  </w:style>
  <w:style w:type="paragraph" w:styleId="ListNumber">
    <w:name w:val="List Number"/>
    <w:basedOn w:val="Normal"/>
    <w:uiPriority w:val="13"/>
    <w:unhideWhenUsed/>
    <w:qFormat/>
    <w:rsid w:val="00A44332"/>
    <w:pPr>
      <w:numPr>
        <w:numId w:val="16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Bullet2">
    <w:name w:val="List Bullet 2"/>
    <w:basedOn w:val="Normal"/>
    <w:uiPriority w:val="13"/>
    <w:unhideWhenUsed/>
    <w:qFormat/>
    <w:rsid w:val="00A44332"/>
    <w:pPr>
      <w:numPr>
        <w:ilvl w:val="1"/>
        <w:numId w:val="11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Bullet3">
    <w:name w:val="List Bullet 3"/>
    <w:basedOn w:val="Normal"/>
    <w:uiPriority w:val="13"/>
    <w:unhideWhenUsed/>
    <w:qFormat/>
    <w:rsid w:val="00A44332"/>
    <w:pPr>
      <w:numPr>
        <w:ilvl w:val="2"/>
        <w:numId w:val="11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Bullet4">
    <w:name w:val="List Bullet 4"/>
    <w:basedOn w:val="Normal"/>
    <w:uiPriority w:val="13"/>
    <w:semiHidden/>
    <w:unhideWhenUsed/>
    <w:rsid w:val="00A44332"/>
    <w:pPr>
      <w:numPr>
        <w:ilvl w:val="3"/>
        <w:numId w:val="11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Bullet5">
    <w:name w:val="List Bullet 5"/>
    <w:basedOn w:val="Normal"/>
    <w:uiPriority w:val="13"/>
    <w:semiHidden/>
    <w:unhideWhenUsed/>
    <w:rsid w:val="00A44332"/>
    <w:pPr>
      <w:numPr>
        <w:ilvl w:val="4"/>
        <w:numId w:val="11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Number2">
    <w:name w:val="List Number 2"/>
    <w:basedOn w:val="Normal"/>
    <w:uiPriority w:val="13"/>
    <w:unhideWhenUsed/>
    <w:qFormat/>
    <w:rsid w:val="00A44332"/>
    <w:pPr>
      <w:numPr>
        <w:ilvl w:val="1"/>
        <w:numId w:val="16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Number3">
    <w:name w:val="List Number 3"/>
    <w:basedOn w:val="Normal"/>
    <w:uiPriority w:val="13"/>
    <w:unhideWhenUsed/>
    <w:qFormat/>
    <w:rsid w:val="00A44332"/>
    <w:pPr>
      <w:numPr>
        <w:ilvl w:val="2"/>
        <w:numId w:val="16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Number4">
    <w:name w:val="List Number 4"/>
    <w:basedOn w:val="Normal"/>
    <w:uiPriority w:val="13"/>
    <w:semiHidden/>
    <w:unhideWhenUsed/>
    <w:rsid w:val="00A44332"/>
    <w:pPr>
      <w:numPr>
        <w:ilvl w:val="3"/>
        <w:numId w:val="16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Number5">
    <w:name w:val="List Number 5"/>
    <w:basedOn w:val="Normal"/>
    <w:uiPriority w:val="13"/>
    <w:semiHidden/>
    <w:unhideWhenUsed/>
    <w:rsid w:val="00A44332"/>
    <w:pPr>
      <w:numPr>
        <w:ilvl w:val="4"/>
        <w:numId w:val="16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">
    <w:name w:val="List"/>
    <w:basedOn w:val="Normal"/>
    <w:uiPriority w:val="99"/>
    <w:semiHidden/>
    <w:unhideWhenUsed/>
    <w:rsid w:val="00A44332"/>
    <w:pPr>
      <w:spacing w:line="240" w:lineRule="atLeast"/>
      <w:ind w:left="567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2">
    <w:name w:val="List 2"/>
    <w:basedOn w:val="Normal"/>
    <w:uiPriority w:val="99"/>
    <w:semiHidden/>
    <w:unhideWhenUsed/>
    <w:rsid w:val="00A44332"/>
    <w:pPr>
      <w:spacing w:line="240" w:lineRule="atLeast"/>
      <w:ind w:left="1134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Continue">
    <w:name w:val="List Continue"/>
    <w:basedOn w:val="Normal"/>
    <w:uiPriority w:val="14"/>
    <w:unhideWhenUsed/>
    <w:qFormat/>
    <w:rsid w:val="00A44332"/>
    <w:pPr>
      <w:spacing w:after="120" w:line="240" w:lineRule="atLeast"/>
      <w:ind w:left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Continue2">
    <w:name w:val="List Continue 2"/>
    <w:basedOn w:val="Normal"/>
    <w:uiPriority w:val="14"/>
    <w:unhideWhenUsed/>
    <w:qFormat/>
    <w:rsid w:val="00A44332"/>
    <w:pPr>
      <w:spacing w:after="120" w:line="240" w:lineRule="atLeast"/>
      <w:ind w:left="1134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Continue3">
    <w:name w:val="List Continue 3"/>
    <w:basedOn w:val="Normal"/>
    <w:uiPriority w:val="14"/>
    <w:unhideWhenUsed/>
    <w:qFormat/>
    <w:rsid w:val="00A44332"/>
    <w:pPr>
      <w:spacing w:after="120" w:line="240" w:lineRule="atLeast"/>
      <w:ind w:left="1701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Continue4">
    <w:name w:val="List Continue 4"/>
    <w:basedOn w:val="Normal"/>
    <w:uiPriority w:val="14"/>
    <w:semiHidden/>
    <w:unhideWhenUsed/>
    <w:rsid w:val="00A44332"/>
    <w:pPr>
      <w:spacing w:after="120" w:line="240" w:lineRule="atLeast"/>
      <w:ind w:left="2268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Continue5">
    <w:name w:val="List Continue 5"/>
    <w:basedOn w:val="Normal"/>
    <w:uiPriority w:val="14"/>
    <w:semiHidden/>
    <w:unhideWhenUsed/>
    <w:rsid w:val="00A44332"/>
    <w:pPr>
      <w:spacing w:after="120" w:line="240" w:lineRule="atLeast"/>
      <w:ind w:left="2835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3">
    <w:name w:val="List 3"/>
    <w:basedOn w:val="Normal"/>
    <w:uiPriority w:val="99"/>
    <w:semiHidden/>
    <w:unhideWhenUsed/>
    <w:rsid w:val="00A44332"/>
    <w:pPr>
      <w:spacing w:line="240" w:lineRule="atLeast"/>
      <w:ind w:left="1701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4">
    <w:name w:val="List 4"/>
    <w:basedOn w:val="Normal"/>
    <w:uiPriority w:val="99"/>
    <w:semiHidden/>
    <w:unhideWhenUsed/>
    <w:rsid w:val="00A44332"/>
    <w:pPr>
      <w:spacing w:line="240" w:lineRule="atLeast"/>
      <w:ind w:left="2268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5">
    <w:name w:val="List 5"/>
    <w:basedOn w:val="Normal"/>
    <w:uiPriority w:val="99"/>
    <w:semiHidden/>
    <w:unhideWhenUsed/>
    <w:rsid w:val="00A44332"/>
    <w:pPr>
      <w:spacing w:line="240" w:lineRule="atLeast"/>
      <w:ind w:left="2835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table" w:styleId="TableGrid">
    <w:name w:val="Table Grid"/>
    <w:basedOn w:val="TableNormal"/>
    <w:uiPriority w:val="59"/>
    <w:rsid w:val="00A4433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PwCTableText">
    <w:name w:val="PwC Table Text"/>
    <w:basedOn w:val="TableNormal"/>
    <w:uiPriority w:val="99"/>
    <w:qFormat/>
    <w:rsid w:val="00A44332"/>
    <w:pPr>
      <w:spacing w:before="60" w:after="60"/>
    </w:pPr>
    <w:tblPr>
      <w:tblStyleRowBandSize w:val="1"/>
      <w:tblBorders>
        <w:insideH w:val="dotted" w:sz="4" w:space="0" w:color="968C6D"/>
      </w:tblBorders>
    </w:tblPr>
    <w:tblStylePr w:type="firstRow">
      <w:rPr>
        <w:b/>
      </w:rPr>
      <w:tblPr/>
      <w:tcPr>
        <w:tcBorders>
          <w:top w:val="single" w:sz="6" w:space="0" w:color="968C6D"/>
          <w:bottom w:val="single" w:sz="6" w:space="0" w:color="968C6D"/>
        </w:tcBorders>
      </w:tcPr>
    </w:tblStylePr>
    <w:tblStylePr w:type="lastRow">
      <w:rPr>
        <w:b/>
      </w:rPr>
      <w:tblPr/>
      <w:tcPr>
        <w:tcBorders>
          <w:top w:val="single" w:sz="6" w:space="0" w:color="968C6D"/>
          <w:bottom w:val="single" w:sz="6" w:space="0" w:color="968C6D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character" w:customStyle="1" w:styleId="Heading6Char">
    <w:name w:val="Heading 6 Char"/>
    <w:link w:val="Heading6"/>
    <w:uiPriority w:val="9"/>
    <w:semiHidden/>
    <w:rsid w:val="00A44332"/>
    <w:rPr>
      <w:rFonts w:ascii="Georgia" w:eastAsia="Times New Roman" w:hAnsi="Georgia" w:cs="Angsana New"/>
      <w:iCs/>
    </w:rPr>
  </w:style>
  <w:style w:type="character" w:customStyle="1" w:styleId="Heading7Char">
    <w:name w:val="Heading 7 Char"/>
    <w:link w:val="Heading7"/>
    <w:uiPriority w:val="9"/>
    <w:semiHidden/>
    <w:rsid w:val="00A44332"/>
    <w:rPr>
      <w:rFonts w:ascii="Georgia" w:eastAsia="Times New Roman" w:hAnsi="Georgia" w:cs="Angsana New"/>
      <w:iCs/>
    </w:rPr>
  </w:style>
  <w:style w:type="character" w:customStyle="1" w:styleId="Heading8Char">
    <w:name w:val="Heading 8 Char"/>
    <w:link w:val="Heading8"/>
    <w:uiPriority w:val="9"/>
    <w:semiHidden/>
    <w:rsid w:val="00A44332"/>
    <w:rPr>
      <w:rFonts w:ascii="Georgia" w:eastAsia="Times New Roman" w:hAnsi="Georgia" w:cs="Angsana New"/>
    </w:rPr>
  </w:style>
  <w:style w:type="character" w:customStyle="1" w:styleId="Heading9Char">
    <w:name w:val="Heading 9 Char"/>
    <w:link w:val="Heading9"/>
    <w:uiPriority w:val="9"/>
    <w:semiHidden/>
    <w:rsid w:val="00A44332"/>
    <w:rPr>
      <w:rFonts w:ascii="Georgia" w:eastAsia="Times New Roman" w:hAnsi="Georgia" w:cs="Angsana New"/>
      <w:iCs/>
    </w:rPr>
  </w:style>
  <w:style w:type="table" w:styleId="MediumShading2-Accent3">
    <w:name w:val="Medium Shading 2 Accent 3"/>
    <w:basedOn w:val="TableNormal"/>
    <w:uiPriority w:val="64"/>
    <w:rsid w:val="00A44332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0232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0232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60232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ghtList-Accent6">
    <w:name w:val="Light List Accent 6"/>
    <w:basedOn w:val="TableNormal"/>
    <w:uiPriority w:val="61"/>
    <w:rsid w:val="00A44332"/>
    <w:tblPr>
      <w:tblStyleRowBandSize w:val="1"/>
      <w:tblStyleColBandSize w:val="1"/>
      <w:tblBorders>
        <w:top w:val="single" w:sz="8" w:space="0" w:color="E0301E"/>
        <w:left w:val="single" w:sz="8" w:space="0" w:color="E0301E"/>
        <w:bottom w:val="single" w:sz="8" w:space="0" w:color="E0301E"/>
        <w:right w:val="single" w:sz="8" w:space="0" w:color="E0301E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E0301E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0301E"/>
          <w:left w:val="single" w:sz="8" w:space="0" w:color="E0301E"/>
          <w:bottom w:val="single" w:sz="8" w:space="0" w:color="E0301E"/>
          <w:right w:val="single" w:sz="8" w:space="0" w:color="E0301E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0301E"/>
          <w:left w:val="single" w:sz="8" w:space="0" w:color="E0301E"/>
          <w:bottom w:val="single" w:sz="8" w:space="0" w:color="E0301E"/>
          <w:right w:val="single" w:sz="8" w:space="0" w:color="E0301E"/>
        </w:tcBorders>
      </w:tcPr>
    </w:tblStylePr>
    <w:tblStylePr w:type="band1Horz">
      <w:tblPr/>
      <w:tcPr>
        <w:tcBorders>
          <w:top w:val="single" w:sz="8" w:space="0" w:color="E0301E"/>
          <w:left w:val="single" w:sz="8" w:space="0" w:color="E0301E"/>
          <w:bottom w:val="single" w:sz="8" w:space="0" w:color="E0301E"/>
          <w:right w:val="single" w:sz="8" w:space="0" w:color="E0301E"/>
        </w:tcBorders>
      </w:tcPr>
    </w:tblStylePr>
  </w:style>
  <w:style w:type="paragraph" w:styleId="Revision">
    <w:name w:val="Revision"/>
    <w:hidden/>
    <w:uiPriority w:val="99"/>
    <w:semiHidden/>
    <w:rsid w:val="009C5D33"/>
    <w:rPr>
      <w:rFonts w:ascii="Cordia New" w:eastAsia="Cordia New" w:hAnsi="Cordia New"/>
      <w:color w:val="000000"/>
      <w:sz w:val="24"/>
      <w:szCs w:val="30"/>
    </w:rPr>
  </w:style>
  <w:style w:type="character" w:styleId="CommentReference">
    <w:name w:val="annotation reference"/>
    <w:uiPriority w:val="99"/>
    <w:semiHidden/>
    <w:unhideWhenUsed/>
    <w:rsid w:val="005F655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F6556"/>
    <w:rPr>
      <w:sz w:val="20"/>
      <w:szCs w:val="25"/>
    </w:rPr>
  </w:style>
  <w:style w:type="character" w:customStyle="1" w:styleId="CommentTextChar">
    <w:name w:val="Comment Text Char"/>
    <w:link w:val="CommentText"/>
    <w:uiPriority w:val="99"/>
    <w:rsid w:val="005F6556"/>
    <w:rPr>
      <w:rFonts w:ascii="Cordia New" w:eastAsia="Cordia New" w:hAnsi="Cordia New"/>
      <w:color w:val="000000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F6556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5F6556"/>
    <w:rPr>
      <w:rFonts w:ascii="Cordia New" w:eastAsia="Cordia New" w:hAnsi="Cordia New"/>
      <w:b/>
      <w:bCs/>
      <w:color w:val="000000"/>
      <w:szCs w:val="2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0D1D478AB0B7045A6241C50A1DAF173" ma:contentTypeVersion="10" ma:contentTypeDescription="Create a new document." ma:contentTypeScope="" ma:versionID="47cc18831bc8500acd24e869f4475cef">
  <xsd:schema xmlns:xsd="http://www.w3.org/2001/XMLSchema" xmlns:xs="http://www.w3.org/2001/XMLSchema" xmlns:p="http://schemas.microsoft.com/office/2006/metadata/properties" xmlns:ns2="dc7db67a-e52d-4eec-9932-55859d50c4f8" xmlns:ns3="3ca593e5-d4b9-4db7-b030-b3d84c232854" targetNamespace="http://schemas.microsoft.com/office/2006/metadata/properties" ma:root="true" ma:fieldsID="550084bb17e0b303d8987cb355b09ba0" ns2:_="" ns3:_="">
    <xsd:import namespace="dc7db67a-e52d-4eec-9932-55859d50c4f8"/>
    <xsd:import namespace="3ca593e5-d4b9-4db7-b030-b3d84c2328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7db67a-e52d-4eec-9932-55859d50c4f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7bde53e-b0a2-4e98-8550-8a152603f3a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a593e5-d4b9-4db7-b030-b3d84c23285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2950b5a4-c4dd-4e01-9e67-4f6aba0e0c47}" ma:internalName="TaxCatchAll" ma:showField="CatchAllData" ma:web="3ca593e5-d4b9-4db7-b030-b3d84c2328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c7db67a-e52d-4eec-9932-55859d50c4f8">
      <Terms xmlns="http://schemas.microsoft.com/office/infopath/2007/PartnerControls"/>
    </lcf76f155ced4ddcb4097134ff3c332f>
    <TaxCatchAll xmlns="3ca593e5-d4b9-4db7-b030-b3d84c232854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DA9295-F10C-4542-B11F-3B145F2CCF6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C61E2DA-0E23-4DAD-AC5C-8235E32197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c7db67a-e52d-4eec-9932-55859d50c4f8"/>
    <ds:schemaRef ds:uri="3ca593e5-d4b9-4db7-b030-b3d84c2328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6C9C9C0-F581-4224-828F-B520EB0B6FA8}">
  <ds:schemaRefs>
    <ds:schemaRef ds:uri="http://purl.org/dc/terms/"/>
    <ds:schemaRef ds:uri="http://purl.org/dc/dcmitype/"/>
    <ds:schemaRef ds:uri="http://www.w3.org/XML/1998/namespace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dc7db67a-e52d-4eec-9932-55859d50c4f8"/>
    <ds:schemaRef ds:uri="3ca593e5-d4b9-4db7-b030-b3d84c232854"/>
    <ds:schemaRef ds:uri="http://schemas.microsoft.com/office/2006/metadata/properties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D2652F80-E89D-4F06-9FC3-D2BA447EBB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2</Pages>
  <Words>319</Words>
  <Characters>1821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PricewaterhouseCoopers</Company>
  <LinksUpToDate>false</LinksUpToDate>
  <CharactersWithSpaces>2136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cp:lastModifiedBy>Siriwan Boonsawat (TH)</cp:lastModifiedBy>
  <cp:revision>37</cp:revision>
  <cp:lastPrinted>2025-08-06T08:50:00Z</cp:lastPrinted>
  <dcterms:created xsi:type="dcterms:W3CDTF">2024-08-05T21:44:00Z</dcterms:created>
  <dcterms:modified xsi:type="dcterms:W3CDTF">2025-11-12T06:32:00Z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0x01010020D1D478AB0B7045A6241C50A1DAF173</vt:lpwstr>
  </property>
  <property fmtid="{D5CDD505-2E9C-101B-9397-08002B2CF9AE}" pid="3" name="MediaServiceImageTags">
    <vt:lpwstr/>
  </property>
</Properties>
</file>