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DFC0E" w14:textId="1FDE2208" w:rsidR="00C056EE" w:rsidRPr="008616D3" w:rsidRDefault="00070915" w:rsidP="00454B9B">
      <w:pPr>
        <w:spacing w:after="180" w:line="276" w:lineRule="auto"/>
        <w:ind w:right="11"/>
        <w:rPr>
          <w:rStyle w:val="Strong"/>
          <w:rFonts w:ascii="Angsana New" w:hAnsi="Angsana New"/>
          <w:sz w:val="28"/>
          <w:szCs w:val="28"/>
        </w:rPr>
      </w:pPr>
      <w:r>
        <w:rPr>
          <w:rStyle w:val="Strong"/>
          <w:rFonts w:ascii="Angsana New" w:hAnsi="Angsana New" w:hint="cs"/>
          <w:sz w:val="28"/>
          <w:szCs w:val="28"/>
          <w:cs/>
        </w:rPr>
        <w:t>ร</w:t>
      </w:r>
      <w:r w:rsidR="00C056EE" w:rsidRPr="008616D3">
        <w:rPr>
          <w:rStyle w:val="Strong"/>
          <w:rFonts w:ascii="Angsana New" w:hAnsi="Angsana New"/>
          <w:sz w:val="28"/>
          <w:szCs w:val="28"/>
          <w:cs/>
        </w:rPr>
        <w:t>ายงานการสอบทาน</w:t>
      </w:r>
      <w:r w:rsidR="00CE4D08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="00C056EE" w:rsidRPr="008616D3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="00C056EE" w:rsidRPr="008616D3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18FB6E85" w14:textId="10050447" w:rsidR="00C95937" w:rsidRPr="00B1055A" w:rsidRDefault="00872BA0" w:rsidP="001E5753">
      <w:pPr>
        <w:pStyle w:val="NormalWeb"/>
        <w:spacing w:before="120" w:beforeAutospacing="0" w:after="120" w:afterAutospacing="0" w:line="276" w:lineRule="auto"/>
        <w:ind w:right="14"/>
        <w:rPr>
          <w:rFonts w:ascii="Angsana New" w:hAnsi="Angsana New" w:cstheme="minorBidi"/>
          <w:sz w:val="28"/>
          <w:szCs w:val="28"/>
          <w:cs/>
        </w:rPr>
      </w:pPr>
      <w:r w:rsidRPr="00872BA0">
        <w:rPr>
          <w:rStyle w:val="Strong"/>
          <w:rFonts w:cs="Angsana New"/>
          <w:sz w:val="28"/>
          <w:szCs w:val="28"/>
          <w:cs/>
        </w:rPr>
        <w:t>เสนอผู้ถือหุ้นและคณะกรรมการของ</w:t>
      </w:r>
      <w:r w:rsidR="00D4307C" w:rsidRPr="00D4307C">
        <w:rPr>
          <w:rStyle w:val="Strong"/>
          <w:rFonts w:cs="Angsana New"/>
          <w:sz w:val="28"/>
          <w:szCs w:val="28"/>
          <w:cs/>
        </w:rPr>
        <w:t>บริษัท แอสเฟียร์ อินโนเวชั่นส์ จำกัด (มหาชน)</w:t>
      </w:r>
      <w:r w:rsidR="00C95937" w:rsidRPr="008616D3">
        <w:rPr>
          <w:rFonts w:ascii="Angsana New" w:hAnsi="Angsana New" w:hint="cs"/>
          <w:sz w:val="28"/>
          <w:szCs w:val="28"/>
          <w:cs/>
        </w:rPr>
        <w:t xml:space="preserve"> </w:t>
      </w:r>
    </w:p>
    <w:p w14:paraId="00CB9819" w14:textId="60FF4979" w:rsidR="00A9340B" w:rsidRPr="007C76DC" w:rsidRDefault="00292E05" w:rsidP="001E5753">
      <w:pPr>
        <w:pStyle w:val="NormalWeb"/>
        <w:spacing w:before="120" w:beforeAutospacing="0" w:after="120" w:afterAutospacing="0"/>
        <w:ind w:right="14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 w:rsidRPr="008E2D2F">
        <w:rPr>
          <w:rFonts w:ascii="Angsana New" w:hAnsi="Angsana New" w:cs="Angsana New"/>
          <w:sz w:val="28"/>
          <w:szCs w:val="28"/>
          <w:cs/>
        </w:rPr>
        <w:t>ข้าพเจ้าได้สอบทาน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 w:rsidR="00552282" w:rsidRPr="008E2D2F">
        <w:rPr>
          <w:rFonts w:ascii="Angsana New" w:hAnsi="Angsana New" w:cs="Angsana New" w:hint="cs"/>
          <w:sz w:val="28"/>
          <w:szCs w:val="28"/>
          <w:cs/>
        </w:rPr>
        <w:t>รวม</w:t>
      </w:r>
      <w:r w:rsidR="005C4559" w:rsidRPr="008E2D2F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DB2AAB">
        <w:rPr>
          <w:rFonts w:ascii="Angsana New" w:hAnsi="Angsana New" w:cs="Angsana New" w:hint="cs"/>
          <w:sz w:val="28"/>
          <w:szCs w:val="28"/>
          <w:cs/>
        </w:rPr>
        <w:t>ของ</w:t>
      </w:r>
      <w:r w:rsidR="00D4307C" w:rsidRPr="00D4307C">
        <w:rPr>
          <w:rFonts w:ascii="Angsana New" w:hAnsi="Angsana New" w:cs="Angsana New"/>
          <w:sz w:val="28"/>
          <w:szCs w:val="28"/>
          <w:cs/>
        </w:rPr>
        <w:t>บริษัท แอสเฟียร์ อินโนเวชั่นส์ จำกัด (มหาชน)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 และบริษัทย่อย </w:t>
      </w:r>
      <w:r w:rsidR="005D741E">
        <w:rPr>
          <w:rFonts w:ascii="Angsana New" w:hAnsi="Angsana New" w:cs="Angsana New"/>
          <w:sz w:val="28"/>
          <w:szCs w:val="28"/>
        </w:rPr>
        <w:t xml:space="preserve">    </w:t>
      </w:r>
      <w:r w:rsidR="00DB2AAB">
        <w:rPr>
          <w:rFonts w:ascii="Angsana New" w:hAnsi="Angsana New" w:cs="Angsana New"/>
          <w:sz w:val="28"/>
          <w:szCs w:val="28"/>
          <w:cs/>
        </w:rPr>
        <w:t>และ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</w:t>
      </w:r>
      <w:r w:rsidR="00DB2AAB">
        <w:rPr>
          <w:rFonts w:ascii="Angsana New" w:hAnsi="Angsana New" w:cs="Angsana New" w:hint="cs"/>
          <w:sz w:val="28"/>
          <w:szCs w:val="28"/>
          <w:cs/>
        </w:rPr>
        <w:t>การเงิน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>เฉพาะกิจการ</w:t>
      </w:r>
      <w:r w:rsidR="009B7782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DB2AAB">
        <w:rPr>
          <w:rFonts w:ascii="Angsana New" w:hAnsi="Angsana New" w:cs="Angsana New" w:hint="cs"/>
          <w:sz w:val="28"/>
          <w:szCs w:val="28"/>
          <w:cs/>
        </w:rPr>
        <w:t>ของ</w:t>
      </w:r>
      <w:r w:rsidR="00D4307C" w:rsidRPr="00D4307C">
        <w:rPr>
          <w:rFonts w:ascii="Angsana New" w:hAnsi="Angsana New" w:cs="Angsana New"/>
          <w:sz w:val="28"/>
          <w:szCs w:val="28"/>
          <w:cs/>
        </w:rPr>
        <w:t>บริษัท แอสเฟียร์ อินโนเวชั่นส์ จำกัด (มหาชน)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>ซึ่งประกอบด้วย</w:t>
      </w:r>
      <w:r w:rsidR="00105642">
        <w:rPr>
          <w:rFonts w:ascii="Angsana New" w:hAnsi="Angsana New" w:cs="Angsana New"/>
          <w:sz w:val="28"/>
          <w:szCs w:val="28"/>
        </w:rPr>
        <w:t xml:space="preserve">                 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 xml:space="preserve">งบฐานะการเงินรวมและงบฐานะการเงินเฉพาะกิจการ ณ วันที่ </w:t>
      </w:r>
      <w:r w:rsidR="009B7782" w:rsidRPr="009B7782">
        <w:rPr>
          <w:rFonts w:ascii="Angsana New" w:hAnsi="Angsana New" w:cs="Angsana New"/>
          <w:sz w:val="28"/>
          <w:szCs w:val="28"/>
        </w:rPr>
        <w:t>3</w:t>
      </w:r>
      <w:r w:rsidR="000258C7">
        <w:rPr>
          <w:rFonts w:ascii="Angsana New" w:hAnsi="Angsana New" w:cs="Angsana New"/>
          <w:sz w:val="28"/>
          <w:szCs w:val="28"/>
        </w:rPr>
        <w:t>1</w:t>
      </w:r>
      <w:r w:rsidR="0050163C">
        <w:rPr>
          <w:rFonts w:ascii="Angsana New" w:hAnsi="Angsana New" w:cs="Angsana New"/>
          <w:sz w:val="28"/>
          <w:szCs w:val="28"/>
        </w:rPr>
        <w:t xml:space="preserve"> </w:t>
      </w:r>
      <w:r w:rsidR="000258C7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 xml:space="preserve"> </w:t>
      </w:r>
      <w:r w:rsidR="00FC2E45">
        <w:rPr>
          <w:rFonts w:ascii="Angsana New" w:hAnsi="Angsana New" w:cs="Angsana New"/>
          <w:sz w:val="28"/>
          <w:szCs w:val="28"/>
        </w:rPr>
        <w:t>25</w:t>
      </w:r>
      <w:r w:rsidR="00E95C83">
        <w:rPr>
          <w:rFonts w:ascii="Angsana New" w:hAnsi="Angsana New" w:cs="Angsana New"/>
          <w:sz w:val="28"/>
          <w:szCs w:val="28"/>
        </w:rPr>
        <w:t>6</w:t>
      </w:r>
      <w:r w:rsidR="000258C7">
        <w:rPr>
          <w:rFonts w:ascii="Angsana New" w:hAnsi="Angsana New" w:cs="Angsana New"/>
          <w:sz w:val="28"/>
          <w:szCs w:val="28"/>
        </w:rPr>
        <w:t>9</w:t>
      </w:r>
      <w:r w:rsidR="009B778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B7782">
        <w:rPr>
          <w:rFonts w:ascii="Angsana New" w:hAnsi="Angsana New" w:cs="Angsana New"/>
          <w:sz w:val="28"/>
          <w:szCs w:val="28"/>
          <w:cs/>
        </w:rPr>
        <w:t>งบกำไรขาดทุนเบ็ดเสร็จรวมและงบกำ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>ไรขาดทุน</w:t>
      </w:r>
      <w:r w:rsidR="009B7782" w:rsidRPr="00C916AA">
        <w:rPr>
          <w:rFonts w:ascii="Angsana New" w:hAnsi="Angsana New" w:cs="Angsana New"/>
          <w:spacing w:val="4"/>
          <w:sz w:val="28"/>
          <w:szCs w:val="28"/>
          <w:cs/>
        </w:rPr>
        <w:t>เบ็ดเสร็จเฉพาะกิจการ</w:t>
      </w:r>
      <w:r w:rsidR="00094F7E" w:rsidRPr="00C916AA">
        <w:rPr>
          <w:rFonts w:ascii="Angsana New" w:hAnsi="Angsana New" w:cs="Angsana New" w:hint="cs"/>
          <w:spacing w:val="4"/>
          <w:sz w:val="28"/>
          <w:szCs w:val="28"/>
          <w:cs/>
        </w:rPr>
        <w:t xml:space="preserve"> </w:t>
      </w:r>
      <w:r w:rsidR="00094F7E" w:rsidRPr="00C916AA">
        <w:rPr>
          <w:rFonts w:ascii="Angsana New" w:hAnsi="Angsana New" w:cs="Angsana New"/>
          <w:spacing w:val="4"/>
          <w:sz w:val="28"/>
          <w:szCs w:val="28"/>
          <w:cs/>
        </w:rPr>
        <w:t>งบการเปลี่ยนแปลงส่วนของ</w:t>
      </w:r>
      <w:r w:rsidR="008343D8" w:rsidRPr="00C916AA">
        <w:rPr>
          <w:rFonts w:ascii="Angsana New" w:hAnsi="Angsana New" w:cs="Angsana New" w:hint="cs"/>
          <w:spacing w:val="4"/>
          <w:sz w:val="28"/>
          <w:szCs w:val="28"/>
          <w:cs/>
        </w:rPr>
        <w:t>ผู้ถือหุ้น</w:t>
      </w:r>
      <w:r w:rsidR="00094F7E" w:rsidRPr="00C916AA">
        <w:rPr>
          <w:rFonts w:ascii="Angsana New" w:hAnsi="Angsana New" w:cs="Angsana New"/>
          <w:spacing w:val="4"/>
          <w:sz w:val="28"/>
          <w:szCs w:val="28"/>
          <w:cs/>
        </w:rPr>
        <w:t>รวมและ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งบการเปลี่ยนแปลงส่วนของ</w:t>
      </w:r>
      <w:r w:rsidR="008343D8">
        <w:rPr>
          <w:rFonts w:ascii="Angsana New" w:hAnsi="Angsana New" w:cs="Angsana New" w:hint="cs"/>
          <w:sz w:val="28"/>
          <w:szCs w:val="28"/>
          <w:cs/>
        </w:rPr>
        <w:t>ผู้ถือหุ้น</w:t>
      </w:r>
      <w:r w:rsidR="008642E2">
        <w:rPr>
          <w:rFonts w:ascii="Angsana New" w:hAnsi="Angsana New" w:cs="Angsana New"/>
          <w:sz w:val="28"/>
          <w:szCs w:val="28"/>
        </w:rPr>
        <w:t xml:space="preserve">          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เฉพาะกิจการ</w:t>
      </w:r>
      <w:r w:rsidR="00C916AA">
        <w:rPr>
          <w:rFonts w:ascii="Angsana New" w:hAnsi="Angsana New" w:cs="Angsana New"/>
          <w:sz w:val="28"/>
          <w:szCs w:val="28"/>
        </w:rPr>
        <w:t xml:space="preserve">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และงบกระแสเงินสดร</w:t>
      </w:r>
      <w:r w:rsidR="00094F7E">
        <w:rPr>
          <w:rFonts w:ascii="Angsana New" w:hAnsi="Angsana New" w:cs="Angsana New"/>
          <w:sz w:val="28"/>
          <w:szCs w:val="28"/>
          <w:cs/>
        </w:rPr>
        <w:t>วมและงบกระแสเงินสดเฉพาะกิจการสำ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ห</w:t>
      </w:r>
      <w:r w:rsidR="00094F7E">
        <w:rPr>
          <w:rFonts w:ascii="Angsana New" w:hAnsi="Angsana New" w:cs="Angsana New"/>
          <w:sz w:val="28"/>
          <w:szCs w:val="28"/>
          <w:cs/>
        </w:rPr>
        <w:t>รับงวด</w:t>
      </w:r>
      <w:r w:rsidR="000258C7">
        <w:rPr>
          <w:rFonts w:ascii="Angsana New" w:hAnsi="Angsana New" w:cs="Angsana New" w:hint="cs"/>
          <w:sz w:val="28"/>
          <w:szCs w:val="28"/>
          <w:cs/>
        </w:rPr>
        <w:t>สาม</w:t>
      </w:r>
      <w:r w:rsidR="00C32F16">
        <w:rPr>
          <w:rFonts w:ascii="Angsana New" w:hAnsi="Angsana New" w:cs="Angsana New" w:hint="cs"/>
          <w:sz w:val="28"/>
          <w:szCs w:val="28"/>
          <w:cs/>
        </w:rPr>
        <w:t>เ</w:t>
      </w:r>
      <w:r w:rsidR="00094F7E">
        <w:rPr>
          <w:rFonts w:ascii="Angsana New" w:hAnsi="Angsana New" w:cs="Angsana New"/>
          <w:sz w:val="28"/>
          <w:szCs w:val="28"/>
          <w:cs/>
        </w:rPr>
        <w:t>ดือนสิ้นสุดวันเดียวก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น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="008642E2">
        <w:rPr>
          <w:rFonts w:ascii="Angsana New" w:hAnsi="Angsana New" w:cs="Angsana New"/>
          <w:sz w:val="28"/>
          <w:szCs w:val="28"/>
        </w:rPr>
        <w:t xml:space="preserve">     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หมายเหตุประกอบ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094F7E">
        <w:rPr>
          <w:rFonts w:ascii="Angsana New" w:hAnsi="Angsana New" w:cs="Angsana New"/>
          <w:sz w:val="28"/>
          <w:szCs w:val="28"/>
          <w:cs/>
        </w:rPr>
        <w:t>ระหว่างกาลแบบย</w:t>
      </w:r>
      <w:r w:rsidR="00094F7E">
        <w:rPr>
          <w:rFonts w:ascii="Angsana New" w:hAnsi="Angsana New" w:cs="Angsana New" w:hint="cs"/>
          <w:sz w:val="28"/>
          <w:szCs w:val="28"/>
          <w:cs/>
        </w:rPr>
        <w:t>่</w:t>
      </w:r>
      <w:r w:rsidR="00094F7E">
        <w:rPr>
          <w:rFonts w:ascii="Angsana New" w:hAnsi="Angsana New" w:cs="Angsana New"/>
          <w:sz w:val="28"/>
          <w:szCs w:val="28"/>
          <w:cs/>
        </w:rPr>
        <w:t>อ ซึ่งผู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บ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ริหารของกิจการเป็นผู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รับผิดชอบในการจ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ดทำและนำเสนอ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094F7E">
        <w:rPr>
          <w:rFonts w:ascii="Angsana New" w:hAnsi="Angsana New" w:cs="Angsana New"/>
          <w:sz w:val="28"/>
          <w:szCs w:val="28"/>
          <w:cs/>
        </w:rPr>
        <w:t>รวมและ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573AF5">
        <w:rPr>
          <w:rFonts w:ascii="Angsana New" w:hAnsi="Angsana New" w:cs="Angsana New"/>
          <w:sz w:val="28"/>
          <w:szCs w:val="28"/>
          <w:cs/>
        </w:rPr>
        <w:t>เฉพาะกิจกา</w:t>
      </w:r>
      <w:r w:rsidR="00573AF5">
        <w:rPr>
          <w:rFonts w:ascii="Angsana New" w:hAnsi="Angsana New" w:cs="Angsana New" w:hint="cs"/>
          <w:sz w:val="28"/>
          <w:szCs w:val="28"/>
          <w:cs/>
        </w:rPr>
        <w:t>ร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ระหว่างกา</w:t>
      </w:r>
      <w:r w:rsidR="00094F7E">
        <w:rPr>
          <w:rFonts w:ascii="Angsana New" w:hAnsi="Angsana New" w:cs="Angsana New"/>
          <w:sz w:val="28"/>
          <w:szCs w:val="28"/>
          <w:cs/>
        </w:rPr>
        <w:t>ลนี้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ตามมาตรฐานการบัญชี ฉบับที่ </w:t>
      </w:r>
      <w:r w:rsidR="00094F7E" w:rsidRPr="00094F7E">
        <w:rPr>
          <w:rFonts w:ascii="Angsana New" w:hAnsi="Angsana New" w:cs="Angsana New"/>
          <w:sz w:val="28"/>
          <w:szCs w:val="28"/>
        </w:rPr>
        <w:t xml:space="preserve">34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A62ECE">
        <w:rPr>
          <w:rFonts w:ascii="Angsana New" w:hAnsi="Angsana New" w:cs="Angsana New"/>
          <w:sz w:val="28"/>
          <w:szCs w:val="28"/>
        </w:rPr>
        <w:t>“</w:t>
      </w:r>
      <w:r w:rsidR="00C11053">
        <w:rPr>
          <w:rFonts w:ascii="Angsana New" w:hAnsi="Angsana New" w:cs="Angsana New" w:hint="cs"/>
          <w:sz w:val="28"/>
          <w:szCs w:val="28"/>
          <w:cs/>
        </w:rPr>
        <w:t>การรายงานทาง</w:t>
      </w:r>
      <w:r w:rsidR="00094F7E">
        <w:rPr>
          <w:rFonts w:ascii="Angsana New" w:hAnsi="Angsana New" w:cs="Angsana New"/>
          <w:sz w:val="28"/>
          <w:szCs w:val="28"/>
          <w:cs/>
        </w:rPr>
        <w:t>การเงินระหว่างกาล</w:t>
      </w:r>
      <w:r w:rsidR="00A62ECE">
        <w:rPr>
          <w:rFonts w:ascii="Angsana New" w:hAnsi="Angsana New" w:cs="Angsana New"/>
          <w:sz w:val="28"/>
          <w:szCs w:val="28"/>
        </w:rPr>
        <w:t>”</w:t>
      </w:r>
      <w:r w:rsidR="00094F7E">
        <w:rPr>
          <w:rFonts w:ascii="Angsana New" w:hAnsi="Angsana New" w:cs="Angsana New"/>
          <w:sz w:val="28"/>
          <w:szCs w:val="28"/>
          <w:cs/>
        </w:rPr>
        <w:t xml:space="preserve"> ส่วนข้าพเจ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าเป็นผู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รับผิดชอบในการให้ข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อสรุปเกี่ยวกับข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อ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มูล</w:t>
      </w:r>
      <w:r w:rsidR="00094F7E">
        <w:rPr>
          <w:rFonts w:ascii="Angsana New" w:hAnsi="Angsana New" w:cs="Angsana New"/>
          <w:sz w:val="28"/>
          <w:szCs w:val="28"/>
          <w:cs/>
        </w:rPr>
        <w:t>ทางการเงินรวมและข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C11053">
        <w:rPr>
          <w:rFonts w:ascii="Angsana New" w:hAnsi="Angsana New" w:cs="Angsana New"/>
          <w:sz w:val="28"/>
          <w:szCs w:val="28"/>
          <w:cs/>
        </w:rPr>
        <w:t>อ</w:t>
      </w:r>
      <w:r w:rsidR="00094F7E">
        <w:rPr>
          <w:rFonts w:ascii="Angsana New" w:hAnsi="Angsana New" w:cs="Angsana New"/>
          <w:sz w:val="28"/>
          <w:szCs w:val="28"/>
          <w:cs/>
        </w:rPr>
        <w:t>มูลทางการเงินเฉพาะกิจการระหว่างกาลด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งกล่าวจากผลการสอบทานของข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า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พเจ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า</w:t>
      </w:r>
      <w:r w:rsidR="002D6378">
        <w:rPr>
          <w:rStyle w:val="Strong"/>
          <w:rFonts w:ascii="Angsana New" w:hAnsi="Angsana New" w:cs="Angsana New"/>
          <w:sz w:val="28"/>
          <w:szCs w:val="28"/>
        </w:rPr>
        <w:tab/>
      </w:r>
    </w:p>
    <w:p w14:paraId="1D9697E7" w14:textId="77777777" w:rsidR="00815C43" w:rsidRPr="008E2D2F" w:rsidRDefault="00292E05" w:rsidP="001E5753">
      <w:pPr>
        <w:pStyle w:val="NormalWeb"/>
        <w:spacing w:before="120" w:beforeAutospacing="0" w:after="120" w:afterAutospacing="0" w:line="276" w:lineRule="auto"/>
        <w:ind w:right="14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8E2D2F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354E41D3" w14:textId="106F280E" w:rsidR="00A9340B" w:rsidRPr="007C76DC" w:rsidRDefault="00D877E0" w:rsidP="001E5753">
      <w:pPr>
        <w:pStyle w:val="NormalWeb"/>
        <w:spacing w:before="120" w:beforeAutospacing="0" w:after="120" w:afterAutospacing="0"/>
        <w:ind w:right="14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ข้</w:t>
      </w:r>
      <w:r w:rsidRPr="00D877E0">
        <w:rPr>
          <w:rFonts w:ascii="Angsana New" w:hAnsi="Angsana New" w:cs="Angsana New"/>
          <w:sz w:val="28"/>
          <w:szCs w:val="28"/>
          <w:cs/>
        </w:rPr>
        <w:t xml:space="preserve">าพเจ้าได้ปฏิบัติงานสอบทานตามมาตรฐานงานสอบทาน รหัส </w:t>
      </w:r>
      <w:r w:rsidRPr="00D877E0">
        <w:rPr>
          <w:rFonts w:ascii="Angsana New" w:hAnsi="Angsana New" w:cs="Angsana New"/>
          <w:sz w:val="28"/>
          <w:szCs w:val="28"/>
        </w:rPr>
        <w:t>2410</w:t>
      </w:r>
      <w:r w:rsidR="000E252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</w:rPr>
        <w:t>“</w:t>
      </w:r>
      <w:r w:rsidR="00B827E6">
        <w:rPr>
          <w:rFonts w:ascii="Angsana New" w:hAnsi="Angsana New" w:cs="Angsana New"/>
          <w:sz w:val="28"/>
          <w:szCs w:val="28"/>
          <w:cs/>
        </w:rPr>
        <w:t>การสอบทานข</w:t>
      </w:r>
      <w:r w:rsidR="00B827E6">
        <w:rPr>
          <w:rFonts w:ascii="Angsana New" w:hAnsi="Angsana New" w:cs="Angsana New" w:hint="cs"/>
          <w:sz w:val="28"/>
          <w:szCs w:val="28"/>
          <w:cs/>
        </w:rPr>
        <w:t>้</w:t>
      </w:r>
      <w:r w:rsidR="00B827E6">
        <w:rPr>
          <w:rFonts w:ascii="Angsana New" w:hAnsi="Angsana New" w:cs="Angsana New"/>
          <w:sz w:val="28"/>
          <w:szCs w:val="28"/>
          <w:cs/>
        </w:rPr>
        <w:t>อ</w:t>
      </w:r>
      <w:r>
        <w:rPr>
          <w:rFonts w:ascii="Angsana New" w:hAnsi="Angsana New" w:cs="Angsana New"/>
          <w:sz w:val="28"/>
          <w:szCs w:val="28"/>
          <w:cs/>
        </w:rPr>
        <w:t>มูลทางการเงินระหว่างกาลโดยผู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</w:t>
      </w:r>
      <w:r w:rsidRPr="00D877E0">
        <w:rPr>
          <w:rFonts w:ascii="Angsana New" w:hAnsi="Angsana New" w:cs="Angsana New"/>
          <w:sz w:val="28"/>
          <w:szCs w:val="28"/>
          <w:cs/>
        </w:rPr>
        <w:t>ชีรับอนุญาตของกิจการ</w:t>
      </w:r>
      <w:r w:rsidRPr="00D877E0">
        <w:rPr>
          <w:rFonts w:ascii="Angsana New" w:hAnsi="Angsana New" w:cs="Angsana New"/>
          <w:sz w:val="28"/>
          <w:szCs w:val="28"/>
        </w:rPr>
        <w:t xml:space="preserve">” </w:t>
      </w:r>
      <w:r>
        <w:rPr>
          <w:rFonts w:ascii="Angsana New" w:hAnsi="Angsana New" w:cs="Angsana New"/>
          <w:sz w:val="28"/>
          <w:szCs w:val="28"/>
          <w:cs/>
        </w:rPr>
        <w:t>การสอบทาน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Pr="00D877E0">
        <w:rPr>
          <w:rFonts w:ascii="Angsana New" w:hAnsi="Angsana New" w:cs="Angsana New"/>
          <w:sz w:val="28"/>
          <w:szCs w:val="28"/>
          <w:cs/>
        </w:rPr>
        <w:t>ระหว่างกาลประกอบด้</w:t>
      </w:r>
      <w:r>
        <w:rPr>
          <w:rFonts w:ascii="Angsana New" w:hAnsi="Angsana New" w:cs="Angsana New"/>
          <w:sz w:val="28"/>
          <w:szCs w:val="28"/>
          <w:cs/>
        </w:rPr>
        <w:t>วย การใช้วิธีการสอบถามบุคลากรซึ่ง</w:t>
      </w:r>
      <w:r w:rsidR="003F05FC">
        <w:rPr>
          <w:rFonts w:ascii="Angsana New" w:hAnsi="Angsana New" w:cs="Angsana New"/>
          <w:sz w:val="28"/>
          <w:szCs w:val="28"/>
        </w:rPr>
        <w:t xml:space="preserve">     </w:t>
      </w:r>
      <w:r>
        <w:rPr>
          <w:rFonts w:ascii="Angsana New" w:hAnsi="Angsana New" w:cs="Angsana New"/>
          <w:sz w:val="28"/>
          <w:szCs w:val="28"/>
          <w:cs/>
        </w:rPr>
        <w:t>ส่วนใหญ่เป็นผู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ร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บผิดชอบด้านการเงินและบ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</w:t>
      </w:r>
      <w:r w:rsidRPr="00D877E0">
        <w:rPr>
          <w:rFonts w:ascii="Angsana New" w:hAnsi="Angsana New" w:cs="Angsana New"/>
          <w:sz w:val="28"/>
          <w:szCs w:val="28"/>
          <w:cs/>
        </w:rPr>
        <w:t>ชี</w:t>
      </w:r>
      <w:r w:rsidR="003B248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</w:t>
      </w:r>
      <w:r w:rsidR="00A6400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  <w:cs/>
        </w:rPr>
        <w:t>แ</w:t>
      </w:r>
      <w:r>
        <w:rPr>
          <w:rFonts w:ascii="Angsana New" w:hAnsi="Angsana New" w:cs="Angsana New"/>
          <w:sz w:val="28"/>
          <w:szCs w:val="28"/>
          <w:cs/>
        </w:rPr>
        <w:t>ละวิธีการสอบทานอื่น การสอบทานนี้มีขอบเขตจำกัด</w:t>
      </w:r>
      <w:r w:rsidRPr="00D877E0">
        <w:rPr>
          <w:rFonts w:ascii="Angsana New" w:hAnsi="Angsana New" w:cs="Angsana New"/>
          <w:sz w:val="28"/>
          <w:szCs w:val="28"/>
          <w:cs/>
        </w:rPr>
        <w:t>กว</w:t>
      </w:r>
      <w:r>
        <w:rPr>
          <w:rFonts w:ascii="Angsana New" w:hAnsi="Angsana New" w:cs="Angsana New" w:hint="cs"/>
          <w:sz w:val="28"/>
          <w:szCs w:val="28"/>
          <w:cs/>
        </w:rPr>
        <w:t>่</w:t>
      </w:r>
      <w:r w:rsidRPr="00D877E0">
        <w:rPr>
          <w:rFonts w:ascii="Angsana New" w:hAnsi="Angsana New" w:cs="Angsana New"/>
          <w:sz w:val="28"/>
          <w:szCs w:val="28"/>
          <w:cs/>
        </w:rPr>
        <w:t>า</w:t>
      </w:r>
      <w:r>
        <w:rPr>
          <w:rFonts w:ascii="Angsana New" w:hAnsi="Angsana New" w:cs="Angsana New"/>
          <w:sz w:val="28"/>
          <w:szCs w:val="28"/>
          <w:cs/>
        </w:rPr>
        <w:t>การตรวจสอบตามมาตรฐานการสอบบ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ญชี</w:t>
      </w:r>
      <w:r w:rsidR="00C11053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ท</w:t>
      </w:r>
      <w:r>
        <w:rPr>
          <w:rFonts w:ascii="Angsana New" w:hAnsi="Angsana New" w:cs="Angsana New" w:hint="cs"/>
          <w:sz w:val="28"/>
          <w:szCs w:val="28"/>
          <w:cs/>
        </w:rPr>
        <w:t>ำ</w:t>
      </w:r>
      <w:r>
        <w:rPr>
          <w:rFonts w:ascii="Angsana New" w:hAnsi="Angsana New" w:cs="Angsana New"/>
          <w:sz w:val="28"/>
          <w:szCs w:val="28"/>
          <w:cs/>
        </w:rPr>
        <w:t>ให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ข้าพเจ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าไม่สามารถได้ความเชื่อม</w:t>
      </w:r>
      <w:r>
        <w:rPr>
          <w:rFonts w:ascii="Angsana New" w:hAnsi="Angsana New" w:cs="Angsana New" w:hint="cs"/>
          <w:sz w:val="28"/>
          <w:szCs w:val="28"/>
          <w:cs/>
        </w:rPr>
        <w:t>ั่</w:t>
      </w:r>
      <w:r>
        <w:rPr>
          <w:rFonts w:ascii="Angsana New" w:hAnsi="Angsana New" w:cs="Angsana New"/>
          <w:sz w:val="28"/>
          <w:szCs w:val="28"/>
          <w:cs/>
        </w:rPr>
        <w:t>นว่าจะพบเรื่องที่มีนัยสำค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ญท</w:t>
      </w:r>
      <w:r>
        <w:rPr>
          <w:rFonts w:ascii="Angsana New" w:hAnsi="Angsana New" w:cs="Angsana New" w:hint="cs"/>
          <w:sz w:val="28"/>
          <w:szCs w:val="28"/>
          <w:cs/>
        </w:rPr>
        <w:t>ั้</w:t>
      </w:r>
      <w:r w:rsidR="00DD26E4">
        <w:rPr>
          <w:rFonts w:ascii="Angsana New" w:hAnsi="Angsana New" w:cs="Angsana New"/>
          <w:sz w:val="28"/>
          <w:szCs w:val="28"/>
          <w:cs/>
        </w:rPr>
        <w:t>งหมดซึ่งอาจ</w:t>
      </w:r>
      <w:r w:rsidR="00DD26E4" w:rsidRPr="002C3109">
        <w:rPr>
          <w:rFonts w:ascii="Angsana New" w:hAnsi="Angsana New" w:cs="Angsana New"/>
          <w:spacing w:val="-2"/>
          <w:sz w:val="28"/>
          <w:szCs w:val="28"/>
          <w:cs/>
        </w:rPr>
        <w:t>จะพบได้จากการตรวจสอบ</w:t>
      </w:r>
      <w:r w:rsidR="00C11053" w:rsidRPr="002C3109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DD26E4" w:rsidRPr="002C3109">
        <w:rPr>
          <w:rFonts w:ascii="Angsana New" w:hAnsi="Angsana New" w:cs="Angsana New"/>
          <w:spacing w:val="-2"/>
          <w:sz w:val="28"/>
          <w:szCs w:val="28"/>
          <w:cs/>
        </w:rPr>
        <w:t>ด</w:t>
      </w:r>
      <w:r w:rsidR="00DD26E4" w:rsidRPr="002C3109">
        <w:rPr>
          <w:rFonts w:ascii="Angsana New" w:hAnsi="Angsana New" w:cs="Angsana New" w:hint="cs"/>
          <w:spacing w:val="-2"/>
          <w:sz w:val="28"/>
          <w:szCs w:val="28"/>
          <w:cs/>
        </w:rPr>
        <w:t>ั</w:t>
      </w:r>
      <w:r w:rsidR="00DD26E4" w:rsidRPr="002C3109">
        <w:rPr>
          <w:rFonts w:ascii="Angsana New" w:hAnsi="Angsana New" w:cs="Angsana New"/>
          <w:spacing w:val="-2"/>
          <w:sz w:val="28"/>
          <w:szCs w:val="28"/>
          <w:cs/>
        </w:rPr>
        <w:t>งน</w:t>
      </w:r>
      <w:r w:rsidR="00DD26E4" w:rsidRPr="002C3109">
        <w:rPr>
          <w:rFonts w:ascii="Angsana New" w:hAnsi="Angsana New" w:cs="Angsana New" w:hint="cs"/>
          <w:spacing w:val="-2"/>
          <w:sz w:val="28"/>
          <w:szCs w:val="28"/>
          <w:cs/>
        </w:rPr>
        <w:t>ั้</w:t>
      </w:r>
      <w:r w:rsidR="00DD26E4" w:rsidRPr="002C3109">
        <w:rPr>
          <w:rFonts w:ascii="Angsana New" w:hAnsi="Angsana New" w:cs="Angsana New"/>
          <w:spacing w:val="-2"/>
          <w:sz w:val="28"/>
          <w:szCs w:val="28"/>
          <w:cs/>
        </w:rPr>
        <w:t>นข</w:t>
      </w:r>
      <w:r w:rsidR="00DD26E4" w:rsidRPr="002C3109">
        <w:rPr>
          <w:rFonts w:ascii="Angsana New" w:hAnsi="Angsana New" w:cs="Angsana New" w:hint="cs"/>
          <w:spacing w:val="-2"/>
          <w:sz w:val="28"/>
          <w:szCs w:val="28"/>
          <w:cs/>
        </w:rPr>
        <w:t>้</w:t>
      </w:r>
      <w:r w:rsidR="00DD26E4" w:rsidRPr="002C3109">
        <w:rPr>
          <w:rFonts w:ascii="Angsana New" w:hAnsi="Angsana New" w:cs="Angsana New"/>
          <w:spacing w:val="-2"/>
          <w:sz w:val="28"/>
          <w:szCs w:val="28"/>
          <w:cs/>
        </w:rPr>
        <w:t>าพเจ</w:t>
      </w:r>
      <w:r w:rsidR="00DD26E4" w:rsidRPr="002C3109">
        <w:rPr>
          <w:rFonts w:ascii="Angsana New" w:hAnsi="Angsana New" w:cs="Angsana New" w:hint="cs"/>
          <w:spacing w:val="-2"/>
          <w:sz w:val="28"/>
          <w:szCs w:val="28"/>
          <w:cs/>
        </w:rPr>
        <w:t>้</w:t>
      </w:r>
      <w:r w:rsidR="00DD26E4" w:rsidRPr="002C3109">
        <w:rPr>
          <w:rFonts w:ascii="Angsana New" w:hAnsi="Angsana New" w:cs="Angsana New"/>
          <w:spacing w:val="-2"/>
          <w:sz w:val="28"/>
          <w:szCs w:val="28"/>
          <w:cs/>
        </w:rPr>
        <w:t>า</w:t>
      </w:r>
      <w:r w:rsidRPr="002C3109">
        <w:rPr>
          <w:rFonts w:ascii="Angsana New" w:hAnsi="Angsana New" w:cs="Angsana New"/>
          <w:spacing w:val="-2"/>
          <w:sz w:val="28"/>
          <w:szCs w:val="28"/>
          <w:cs/>
        </w:rPr>
        <w:t>จึงไม่อาจแสดงความเห็นต่อ</w:t>
      </w:r>
      <w:r w:rsidR="00872BA0" w:rsidRPr="002C3109">
        <w:rPr>
          <w:rFonts w:ascii="Angsana New" w:hAnsi="Angsana New" w:cs="Angsana New"/>
          <w:spacing w:val="-2"/>
          <w:sz w:val="28"/>
          <w:szCs w:val="28"/>
          <w:cs/>
        </w:rPr>
        <w:t>ข้อมูลทางการเงิน</w:t>
      </w:r>
      <w:r w:rsidR="00DD26E4" w:rsidRPr="002C3109">
        <w:rPr>
          <w:rFonts w:ascii="Angsana New" w:hAnsi="Angsana New" w:cs="Angsana New"/>
          <w:spacing w:val="-2"/>
          <w:sz w:val="28"/>
          <w:szCs w:val="28"/>
          <w:cs/>
        </w:rPr>
        <w:t>ระหว</w:t>
      </w:r>
      <w:r w:rsidR="00DD26E4" w:rsidRPr="002C3109">
        <w:rPr>
          <w:rFonts w:ascii="Angsana New" w:hAnsi="Angsana New" w:cs="Angsana New" w:hint="cs"/>
          <w:spacing w:val="-2"/>
          <w:sz w:val="28"/>
          <w:szCs w:val="28"/>
          <w:cs/>
        </w:rPr>
        <w:t>่</w:t>
      </w:r>
      <w:r w:rsidR="00DD26E4" w:rsidRPr="002C3109">
        <w:rPr>
          <w:rFonts w:ascii="Angsana New" w:hAnsi="Angsana New" w:cs="Angsana New"/>
          <w:spacing w:val="-2"/>
          <w:sz w:val="28"/>
          <w:szCs w:val="28"/>
          <w:cs/>
        </w:rPr>
        <w:t>า</w:t>
      </w:r>
      <w:r w:rsidRPr="002C3109">
        <w:rPr>
          <w:rFonts w:ascii="Angsana New" w:hAnsi="Angsana New" w:cs="Angsana New"/>
          <w:spacing w:val="-2"/>
          <w:sz w:val="28"/>
          <w:szCs w:val="28"/>
          <w:cs/>
        </w:rPr>
        <w:t>งกาลที่สอบทานได้</w:t>
      </w:r>
    </w:p>
    <w:p w14:paraId="164016E1" w14:textId="77777777" w:rsidR="00815C43" w:rsidRPr="008E2D2F" w:rsidRDefault="00292E05" w:rsidP="001E5753">
      <w:pPr>
        <w:pStyle w:val="NormalWeb"/>
        <w:spacing w:before="120" w:beforeAutospacing="0" w:after="120" w:afterAutospacing="0" w:line="276" w:lineRule="auto"/>
        <w:ind w:right="14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8E2D2F"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14:paraId="0C488FB7" w14:textId="2346D868" w:rsidR="00F26A56" w:rsidRDefault="00DD26E4" w:rsidP="00454B9B">
      <w:pPr>
        <w:pStyle w:val="NormalWeb"/>
        <w:spacing w:before="120" w:beforeAutospacing="0" w:after="0" w:afterAutospacing="0"/>
        <w:ind w:right="11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</w:t>
      </w:r>
      <w:r w:rsidRPr="00DD26E4">
        <w:rPr>
          <w:rFonts w:ascii="Angsana New" w:hAnsi="Angsana New" w:cs="Angsana New"/>
          <w:sz w:val="28"/>
          <w:szCs w:val="28"/>
          <w:cs/>
        </w:rPr>
        <w:t>ไม่พบสิ่งที่เป็นเหตุให้เชื</w:t>
      </w:r>
      <w:r w:rsidR="00A9340B">
        <w:rPr>
          <w:rFonts w:ascii="Angsana New" w:hAnsi="Angsana New" w:cs="Angsana New"/>
          <w:sz w:val="28"/>
          <w:szCs w:val="28"/>
          <w:cs/>
        </w:rPr>
        <w:t>่อว่า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>
        <w:rPr>
          <w:rFonts w:ascii="Angsana New" w:hAnsi="Angsana New" w:cs="Angsana New"/>
          <w:sz w:val="28"/>
          <w:szCs w:val="28"/>
          <w:cs/>
        </w:rPr>
        <w:t>รวมและ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DD26E4">
        <w:rPr>
          <w:rFonts w:ascii="Angsana New" w:hAnsi="Angsana New" w:cs="Angsana New"/>
          <w:sz w:val="28"/>
          <w:szCs w:val="28"/>
          <w:cs/>
        </w:rPr>
        <w:t>การเงินเฉพา</w:t>
      </w:r>
      <w:r w:rsidR="00A9340B">
        <w:rPr>
          <w:rFonts w:ascii="Angsana New" w:hAnsi="Angsana New" w:cs="Angsana New"/>
          <w:sz w:val="28"/>
          <w:szCs w:val="28"/>
          <w:cs/>
        </w:rPr>
        <w:t>ะกิจการระหว่างกาลด</w:t>
      </w:r>
      <w:r w:rsidR="00A9340B">
        <w:rPr>
          <w:rFonts w:ascii="Angsana New" w:hAnsi="Angsana New" w:cs="Angsana New" w:hint="cs"/>
          <w:sz w:val="28"/>
          <w:szCs w:val="28"/>
          <w:cs/>
        </w:rPr>
        <w:t>ั</w:t>
      </w:r>
      <w:r w:rsidR="00A9340B">
        <w:rPr>
          <w:rFonts w:ascii="Angsana New" w:hAnsi="Angsana New" w:cs="Angsana New"/>
          <w:sz w:val="28"/>
          <w:szCs w:val="28"/>
          <w:cs/>
        </w:rPr>
        <w:t>ง</w:t>
      </w:r>
      <w:r>
        <w:rPr>
          <w:rFonts w:ascii="Angsana New" w:hAnsi="Angsana New" w:cs="Angsana New"/>
          <w:sz w:val="28"/>
          <w:szCs w:val="28"/>
          <w:cs/>
        </w:rPr>
        <w:t>กล่าวไม่ได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จ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ดทำ</w:t>
      </w:r>
      <w:r w:rsidRPr="00F60A4F">
        <w:rPr>
          <w:rFonts w:ascii="Angsana New" w:hAnsi="Angsana New" w:cs="Angsana New"/>
          <w:position w:val="4"/>
          <w:sz w:val="28"/>
          <w:szCs w:val="28"/>
          <w:cs/>
        </w:rPr>
        <w:t xml:space="preserve">ขึ้นตามมาตรฐานการบัญชี ฉบับที่ </w:t>
      </w:r>
      <w:r w:rsidRPr="00F60A4F">
        <w:rPr>
          <w:rFonts w:ascii="Angsana New" w:hAnsi="Angsana New" w:cs="Angsana New"/>
          <w:position w:val="4"/>
          <w:sz w:val="28"/>
          <w:szCs w:val="28"/>
        </w:rPr>
        <w:t>34</w:t>
      </w:r>
      <w:r w:rsidRPr="00F60A4F">
        <w:rPr>
          <w:rFonts w:ascii="Angsana New" w:hAnsi="Angsana New" w:cs="Angsana New" w:hint="cs"/>
          <w:position w:val="4"/>
          <w:sz w:val="28"/>
          <w:szCs w:val="28"/>
          <w:cs/>
        </w:rPr>
        <w:t xml:space="preserve"> </w:t>
      </w:r>
      <w:r w:rsidRPr="00F60A4F">
        <w:rPr>
          <w:rFonts w:ascii="Angsana New" w:hAnsi="Angsana New" w:cs="Angsana New"/>
          <w:position w:val="4"/>
          <w:sz w:val="28"/>
          <w:szCs w:val="28"/>
          <w:cs/>
        </w:rPr>
        <w:t xml:space="preserve">เรื่อง </w:t>
      </w:r>
      <w:r w:rsidR="00013D16" w:rsidRPr="00F60A4F">
        <w:rPr>
          <w:rFonts w:ascii="Angsana New" w:hAnsi="Angsana New" w:cs="Angsana New"/>
          <w:position w:val="4"/>
          <w:sz w:val="28"/>
          <w:szCs w:val="28"/>
        </w:rPr>
        <w:t>“</w:t>
      </w:r>
      <w:r w:rsidR="00013D16" w:rsidRPr="00F60A4F">
        <w:rPr>
          <w:rFonts w:ascii="Angsana New" w:hAnsi="Angsana New" w:cs="Angsana New" w:hint="cs"/>
          <w:position w:val="4"/>
          <w:sz w:val="28"/>
          <w:szCs w:val="28"/>
          <w:cs/>
        </w:rPr>
        <w:t>การรายงานทางการเงินระหว่างกาล</w:t>
      </w:r>
      <w:r w:rsidR="00013D16" w:rsidRPr="00F60A4F">
        <w:rPr>
          <w:rFonts w:ascii="Angsana New" w:hAnsi="Angsana New" w:cs="Angsana New"/>
          <w:position w:val="4"/>
          <w:sz w:val="28"/>
          <w:szCs w:val="28"/>
        </w:rPr>
        <w:t>”</w:t>
      </w:r>
      <w:r w:rsidR="00013D16" w:rsidRPr="00F60A4F">
        <w:rPr>
          <w:rFonts w:ascii="Angsana New" w:hAnsi="Angsana New" w:cs="Angsana New" w:hint="cs"/>
          <w:position w:val="4"/>
          <w:sz w:val="28"/>
          <w:szCs w:val="28"/>
          <w:cs/>
        </w:rPr>
        <w:t xml:space="preserve"> </w:t>
      </w:r>
      <w:r w:rsidRPr="00F60A4F">
        <w:rPr>
          <w:rFonts w:ascii="Angsana New" w:hAnsi="Angsana New" w:cs="Angsana New"/>
          <w:position w:val="4"/>
          <w:sz w:val="28"/>
          <w:szCs w:val="28"/>
          <w:cs/>
        </w:rPr>
        <w:t>ในสาระสำคัญจากการสอบทานของข้าพเจ้า</w:t>
      </w:r>
    </w:p>
    <w:p w14:paraId="36A0D8B5" w14:textId="77777777" w:rsidR="00343EFD" w:rsidRDefault="00343EFD" w:rsidP="00454B9B">
      <w:pPr>
        <w:pStyle w:val="NormalWeb"/>
        <w:spacing w:before="120" w:beforeAutospacing="0" w:after="0" w:afterAutospacing="0"/>
        <w:ind w:right="11"/>
        <w:jc w:val="thaiDistribute"/>
        <w:rPr>
          <w:rFonts w:ascii="Angsana New" w:hAnsi="Angsana New" w:cs="Angsana New"/>
          <w:sz w:val="28"/>
          <w:szCs w:val="28"/>
        </w:rPr>
      </w:pPr>
    </w:p>
    <w:p w14:paraId="3A45ABE2" w14:textId="77777777" w:rsidR="00BD5A23" w:rsidRDefault="00BD5A23" w:rsidP="00454B9B">
      <w:pPr>
        <w:pStyle w:val="NormalWeb"/>
        <w:spacing w:before="0" w:beforeAutospacing="0" w:after="0" w:afterAutospacing="0"/>
        <w:ind w:right="11"/>
        <w:jc w:val="thaiDistribute"/>
        <w:rPr>
          <w:rFonts w:ascii="Angsana New" w:hAnsi="Angsana New" w:cs="Angsana New"/>
          <w:sz w:val="28"/>
          <w:szCs w:val="28"/>
        </w:rPr>
      </w:pPr>
    </w:p>
    <w:p w14:paraId="347FB19E" w14:textId="2157BBEC" w:rsidR="00BE6682" w:rsidRPr="008E2D2F" w:rsidRDefault="00A45559" w:rsidP="00454B9B">
      <w:pPr>
        <w:spacing w:line="300" w:lineRule="atLeast"/>
        <w:ind w:right="11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A45559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วรรณวัฒน์ เหมชะญาติ</w:t>
      </w:r>
    </w:p>
    <w:p w14:paraId="6C7CE60F" w14:textId="72AC69F4" w:rsidR="002D2C86" w:rsidRPr="008E2D2F" w:rsidRDefault="00BE6682" w:rsidP="00454B9B">
      <w:pPr>
        <w:tabs>
          <w:tab w:val="left" w:pos="0"/>
        </w:tabs>
        <w:ind w:right="11"/>
        <w:rPr>
          <w:rFonts w:ascii="Angsana New" w:eastAsia="Angsana New" w:hAnsi="Angsana New"/>
          <w:sz w:val="28"/>
          <w:szCs w:val="28"/>
        </w:rPr>
      </w:pPr>
      <w:r w:rsidRPr="008E2D2F"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 w:rsidRPr="008E2D2F">
        <w:rPr>
          <w:rFonts w:ascii="Angsana New" w:hAnsi="Angsana New"/>
          <w:sz w:val="28"/>
          <w:szCs w:val="28"/>
        </w:rPr>
        <w:t xml:space="preserve"> </w:t>
      </w:r>
      <w:r w:rsidRPr="008E2D2F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="001F1684" w:rsidRPr="001F1684">
        <w:rPr>
          <w:rFonts w:ascii="Angsana New" w:eastAsia="Angsana New" w:hAnsi="Angsana New"/>
          <w:sz w:val="28"/>
          <w:szCs w:val="28"/>
        </w:rPr>
        <w:t>7049</w:t>
      </w:r>
    </w:p>
    <w:p w14:paraId="0E92C32A" w14:textId="2AD5DC21" w:rsidR="00BE6682" w:rsidRPr="008E2D2F" w:rsidRDefault="004A43A9" w:rsidP="00BD5A23">
      <w:pPr>
        <w:tabs>
          <w:tab w:val="left" w:pos="0"/>
        </w:tabs>
        <w:spacing w:before="240"/>
        <w:ind w:right="14"/>
        <w:rPr>
          <w:rFonts w:ascii="Angsana New" w:eastAsia="Angsana New" w:hAnsi="Angsana New"/>
          <w:sz w:val="28"/>
          <w:szCs w:val="28"/>
          <w:cs/>
        </w:rPr>
      </w:pPr>
      <w:r w:rsidRPr="004A43A9">
        <w:rPr>
          <w:rFonts w:ascii="Angsana New" w:hAnsi="Angsana New"/>
          <w:b/>
          <w:bCs/>
          <w:sz w:val="28"/>
          <w:szCs w:val="28"/>
          <w:cs/>
        </w:rPr>
        <w:t>บริษัท ฟอร์วิส มาซาร์ส จำกัด</w:t>
      </w:r>
    </w:p>
    <w:p w14:paraId="2F55E386" w14:textId="77777777" w:rsidR="0065788C" w:rsidRPr="00F30B9B" w:rsidRDefault="00BE6682" w:rsidP="00454B9B">
      <w:pPr>
        <w:ind w:right="11"/>
        <w:jc w:val="both"/>
        <w:rPr>
          <w:rFonts w:ascii="Angsana New" w:hAnsi="Angsana New"/>
          <w:sz w:val="28"/>
          <w:szCs w:val="28"/>
        </w:rPr>
      </w:pPr>
      <w:r w:rsidRPr="00F30B9B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0D06472D" w14:textId="717015E9" w:rsidR="00BE6682" w:rsidRPr="0065788C" w:rsidRDefault="00BC1B8C" w:rsidP="00454B9B">
      <w:pPr>
        <w:ind w:right="11"/>
        <w:jc w:val="both"/>
        <w:rPr>
          <w:rFonts w:ascii="Angsana New" w:hAnsi="Angsana New"/>
          <w:sz w:val="28"/>
          <w:szCs w:val="28"/>
        </w:rPr>
      </w:pPr>
      <w:r w:rsidRPr="00BC1B8C">
        <w:rPr>
          <w:rFonts w:ascii="Angsana New" w:eastAsia="Angsana New" w:hAnsi="Angsana New"/>
          <w:sz w:val="28"/>
          <w:szCs w:val="28"/>
        </w:rPr>
        <w:t>1</w:t>
      </w:r>
      <w:r w:rsidR="002C2AC2">
        <w:rPr>
          <w:rFonts w:ascii="Angsana New" w:eastAsia="Angsana New" w:hAnsi="Angsana New"/>
          <w:sz w:val="28"/>
          <w:szCs w:val="28"/>
        </w:rPr>
        <w:t>5</w:t>
      </w:r>
      <w:r w:rsidR="0050163C" w:rsidRPr="00BC1B8C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="009D21AC" w:rsidRPr="00BC1B8C">
        <w:rPr>
          <w:rFonts w:ascii="Angsana New" w:eastAsia="Angsana New" w:hAnsi="Angsana New" w:hint="cs"/>
          <w:sz w:val="28"/>
          <w:szCs w:val="28"/>
          <w:cs/>
        </w:rPr>
        <w:t>พฤษภาคม</w:t>
      </w:r>
      <w:r w:rsidR="0050163C" w:rsidRPr="00BC1B8C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="00D4307C" w:rsidRPr="00BC1B8C">
        <w:rPr>
          <w:rFonts w:ascii="Angsana New" w:eastAsia="Angsana New" w:hAnsi="Angsana New"/>
          <w:sz w:val="28"/>
          <w:szCs w:val="28"/>
        </w:rPr>
        <w:t>256</w:t>
      </w:r>
      <w:r w:rsidR="009D21AC" w:rsidRPr="00BC1B8C">
        <w:rPr>
          <w:rFonts w:ascii="Angsana New" w:eastAsia="Angsana New" w:hAnsi="Angsana New"/>
          <w:sz w:val="28"/>
          <w:szCs w:val="28"/>
        </w:rPr>
        <w:t>9</w:t>
      </w:r>
    </w:p>
    <w:sectPr w:rsidR="00BE6682" w:rsidRPr="0065788C" w:rsidSect="002F4AAD">
      <w:footerReference w:type="default" r:id="rId11"/>
      <w:footerReference w:type="first" r:id="rId12"/>
      <w:pgSz w:w="11909" w:h="16834" w:code="9"/>
      <w:pgMar w:top="3744" w:right="1008" w:bottom="1080" w:left="1584" w:header="706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A8EB8" w14:textId="77777777" w:rsidR="008D5028" w:rsidRDefault="008D5028" w:rsidP="008A2929">
      <w:r>
        <w:separator/>
      </w:r>
    </w:p>
  </w:endnote>
  <w:endnote w:type="continuationSeparator" w:id="0">
    <w:p w14:paraId="5D0A9EE8" w14:textId="77777777" w:rsidR="008D5028" w:rsidRDefault="008D5028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28"/>
        <w:szCs w:val="28"/>
      </w:rPr>
      <w:id w:val="-2622288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416214" w14:textId="77777777"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1515D6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1C5C5DE7" w14:textId="77777777" w:rsidR="00596745" w:rsidRDefault="005967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277988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B3CD04" w14:textId="77777777" w:rsidR="007C73A4" w:rsidRDefault="007C73A4">
        <w:pPr>
          <w:pStyle w:val="Footer"/>
          <w:jc w:val="right"/>
        </w:pPr>
        <w:r w:rsidRPr="007C73A4">
          <w:rPr>
            <w:rFonts w:ascii="Angsana New" w:hAnsi="Angsana New"/>
            <w:sz w:val="28"/>
          </w:rPr>
          <w:fldChar w:fldCharType="begin"/>
        </w:r>
        <w:r w:rsidRPr="007C73A4">
          <w:rPr>
            <w:rFonts w:ascii="Angsana New" w:hAnsi="Angsana New"/>
            <w:sz w:val="28"/>
          </w:rPr>
          <w:instrText xml:space="preserve"> PAGE   \* MERGEFORMAT </w:instrText>
        </w:r>
        <w:r w:rsidRPr="007C73A4">
          <w:rPr>
            <w:rFonts w:ascii="Angsana New" w:hAnsi="Angsana New"/>
            <w:sz w:val="28"/>
          </w:rPr>
          <w:fldChar w:fldCharType="separate"/>
        </w:r>
        <w:r w:rsidR="00F21D8C">
          <w:rPr>
            <w:rFonts w:ascii="Angsana New" w:hAnsi="Angsana New"/>
            <w:noProof/>
            <w:sz w:val="28"/>
          </w:rPr>
          <w:t>1</w:t>
        </w:r>
        <w:r w:rsidRPr="007C73A4"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1BCCE9BF" w14:textId="77777777" w:rsidR="007C73A4" w:rsidRDefault="007C73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95A10" w14:textId="77777777" w:rsidR="008D5028" w:rsidRDefault="008D5028" w:rsidP="008A2929">
      <w:r>
        <w:separator/>
      </w:r>
    </w:p>
  </w:footnote>
  <w:footnote w:type="continuationSeparator" w:id="0">
    <w:p w14:paraId="1AFEB951" w14:textId="77777777" w:rsidR="008D5028" w:rsidRDefault="008D5028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3035025">
    <w:abstractNumId w:val="0"/>
  </w:num>
  <w:num w:numId="2" w16cid:durableId="13256289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90086A"/>
    <w:rsid w:val="00000E25"/>
    <w:rsid w:val="00003368"/>
    <w:rsid w:val="00013D16"/>
    <w:rsid w:val="00015B70"/>
    <w:rsid w:val="0002313B"/>
    <w:rsid w:val="00023BF9"/>
    <w:rsid w:val="000258C7"/>
    <w:rsid w:val="00041C6B"/>
    <w:rsid w:val="00041CE9"/>
    <w:rsid w:val="0004423C"/>
    <w:rsid w:val="00046827"/>
    <w:rsid w:val="000507AB"/>
    <w:rsid w:val="00051F8E"/>
    <w:rsid w:val="00061E98"/>
    <w:rsid w:val="00063C8D"/>
    <w:rsid w:val="0007030C"/>
    <w:rsid w:val="00070915"/>
    <w:rsid w:val="00083839"/>
    <w:rsid w:val="00094F7E"/>
    <w:rsid w:val="000B3840"/>
    <w:rsid w:val="000C1B86"/>
    <w:rsid w:val="000D5E1A"/>
    <w:rsid w:val="000E228C"/>
    <w:rsid w:val="000E252E"/>
    <w:rsid w:val="000F08FE"/>
    <w:rsid w:val="000F0E53"/>
    <w:rsid w:val="00102ED4"/>
    <w:rsid w:val="00105642"/>
    <w:rsid w:val="0011173A"/>
    <w:rsid w:val="00114666"/>
    <w:rsid w:val="00115060"/>
    <w:rsid w:val="00117323"/>
    <w:rsid w:val="0011734A"/>
    <w:rsid w:val="0012501C"/>
    <w:rsid w:val="00134330"/>
    <w:rsid w:val="00140FDF"/>
    <w:rsid w:val="00145AF4"/>
    <w:rsid w:val="001515D6"/>
    <w:rsid w:val="0015280D"/>
    <w:rsid w:val="00187AF6"/>
    <w:rsid w:val="001A2ECC"/>
    <w:rsid w:val="001A7B78"/>
    <w:rsid w:val="001B2374"/>
    <w:rsid w:val="001B699B"/>
    <w:rsid w:val="001C727D"/>
    <w:rsid w:val="001D211A"/>
    <w:rsid w:val="001D7BBD"/>
    <w:rsid w:val="001E5753"/>
    <w:rsid w:val="001E5929"/>
    <w:rsid w:val="001F1684"/>
    <w:rsid w:val="001F42B2"/>
    <w:rsid w:val="00202ACB"/>
    <w:rsid w:val="0020325B"/>
    <w:rsid w:val="00216733"/>
    <w:rsid w:val="0022692C"/>
    <w:rsid w:val="00230086"/>
    <w:rsid w:val="00244C0F"/>
    <w:rsid w:val="00257C8C"/>
    <w:rsid w:val="0026032A"/>
    <w:rsid w:val="00262652"/>
    <w:rsid w:val="00265660"/>
    <w:rsid w:val="00292E05"/>
    <w:rsid w:val="002946AF"/>
    <w:rsid w:val="002A7A77"/>
    <w:rsid w:val="002B139D"/>
    <w:rsid w:val="002B21E2"/>
    <w:rsid w:val="002B3490"/>
    <w:rsid w:val="002C2AC2"/>
    <w:rsid w:val="002C3109"/>
    <w:rsid w:val="002D0F12"/>
    <w:rsid w:val="002D1BD6"/>
    <w:rsid w:val="002D2C86"/>
    <w:rsid w:val="002D6378"/>
    <w:rsid w:val="002D66C8"/>
    <w:rsid w:val="002E1831"/>
    <w:rsid w:val="002F101B"/>
    <w:rsid w:val="002F360F"/>
    <w:rsid w:val="002F4AAD"/>
    <w:rsid w:val="00306E9C"/>
    <w:rsid w:val="00323F41"/>
    <w:rsid w:val="00343EFD"/>
    <w:rsid w:val="0034412D"/>
    <w:rsid w:val="00344478"/>
    <w:rsid w:val="0034693C"/>
    <w:rsid w:val="00353B24"/>
    <w:rsid w:val="00355750"/>
    <w:rsid w:val="00365750"/>
    <w:rsid w:val="00365942"/>
    <w:rsid w:val="00367037"/>
    <w:rsid w:val="003733BD"/>
    <w:rsid w:val="00393ADC"/>
    <w:rsid w:val="003A3ADC"/>
    <w:rsid w:val="003A59C0"/>
    <w:rsid w:val="003B1AAF"/>
    <w:rsid w:val="003B2488"/>
    <w:rsid w:val="003B7614"/>
    <w:rsid w:val="003C274F"/>
    <w:rsid w:val="003C34D8"/>
    <w:rsid w:val="003E6916"/>
    <w:rsid w:val="003F05FC"/>
    <w:rsid w:val="003F3082"/>
    <w:rsid w:val="003F403D"/>
    <w:rsid w:val="003F57BC"/>
    <w:rsid w:val="00406107"/>
    <w:rsid w:val="0042123A"/>
    <w:rsid w:val="0042407E"/>
    <w:rsid w:val="00433B1D"/>
    <w:rsid w:val="00436152"/>
    <w:rsid w:val="004448AC"/>
    <w:rsid w:val="00454B9B"/>
    <w:rsid w:val="004572F2"/>
    <w:rsid w:val="00462405"/>
    <w:rsid w:val="00465DFD"/>
    <w:rsid w:val="00471E3B"/>
    <w:rsid w:val="004742E7"/>
    <w:rsid w:val="0048155C"/>
    <w:rsid w:val="004908C1"/>
    <w:rsid w:val="0049206B"/>
    <w:rsid w:val="00494B33"/>
    <w:rsid w:val="004A43A9"/>
    <w:rsid w:val="004A7A3E"/>
    <w:rsid w:val="004C2770"/>
    <w:rsid w:val="004D226E"/>
    <w:rsid w:val="004D27B4"/>
    <w:rsid w:val="004D4A99"/>
    <w:rsid w:val="004D5372"/>
    <w:rsid w:val="004F04BC"/>
    <w:rsid w:val="0050163C"/>
    <w:rsid w:val="00514F40"/>
    <w:rsid w:val="00533F67"/>
    <w:rsid w:val="00535AFF"/>
    <w:rsid w:val="00541B02"/>
    <w:rsid w:val="00550343"/>
    <w:rsid w:val="00552282"/>
    <w:rsid w:val="00555896"/>
    <w:rsid w:val="00556AD4"/>
    <w:rsid w:val="00562099"/>
    <w:rsid w:val="00564551"/>
    <w:rsid w:val="00573AF5"/>
    <w:rsid w:val="00574BA1"/>
    <w:rsid w:val="005775E9"/>
    <w:rsid w:val="00580008"/>
    <w:rsid w:val="00594777"/>
    <w:rsid w:val="00596745"/>
    <w:rsid w:val="005A63BB"/>
    <w:rsid w:val="005C0205"/>
    <w:rsid w:val="005C2A4F"/>
    <w:rsid w:val="005C4559"/>
    <w:rsid w:val="005C7315"/>
    <w:rsid w:val="005D373B"/>
    <w:rsid w:val="005D741E"/>
    <w:rsid w:val="005D7588"/>
    <w:rsid w:val="005E346A"/>
    <w:rsid w:val="005E628A"/>
    <w:rsid w:val="005F2F8C"/>
    <w:rsid w:val="006002A9"/>
    <w:rsid w:val="00612594"/>
    <w:rsid w:val="00616C70"/>
    <w:rsid w:val="006207BD"/>
    <w:rsid w:val="00640971"/>
    <w:rsid w:val="00640F8F"/>
    <w:rsid w:val="00644848"/>
    <w:rsid w:val="00653739"/>
    <w:rsid w:val="00657719"/>
    <w:rsid w:val="0065788C"/>
    <w:rsid w:val="00661A43"/>
    <w:rsid w:val="006641BF"/>
    <w:rsid w:val="0068636A"/>
    <w:rsid w:val="006924CA"/>
    <w:rsid w:val="006A35F3"/>
    <w:rsid w:val="006B0799"/>
    <w:rsid w:val="006B3960"/>
    <w:rsid w:val="006B42B1"/>
    <w:rsid w:val="006C0435"/>
    <w:rsid w:val="006D2681"/>
    <w:rsid w:val="006D3669"/>
    <w:rsid w:val="006D5171"/>
    <w:rsid w:val="006D7A57"/>
    <w:rsid w:val="006F09BB"/>
    <w:rsid w:val="006F7CBE"/>
    <w:rsid w:val="00702E94"/>
    <w:rsid w:val="00710673"/>
    <w:rsid w:val="00727429"/>
    <w:rsid w:val="00734DD4"/>
    <w:rsid w:val="00747EBA"/>
    <w:rsid w:val="00750D1D"/>
    <w:rsid w:val="00750EB5"/>
    <w:rsid w:val="00786C49"/>
    <w:rsid w:val="00793D42"/>
    <w:rsid w:val="007B3CA6"/>
    <w:rsid w:val="007B5F34"/>
    <w:rsid w:val="007C73A4"/>
    <w:rsid w:val="007C76DC"/>
    <w:rsid w:val="007E1575"/>
    <w:rsid w:val="007E5153"/>
    <w:rsid w:val="007F5860"/>
    <w:rsid w:val="00803360"/>
    <w:rsid w:val="00815C43"/>
    <w:rsid w:val="00817ED4"/>
    <w:rsid w:val="00820D98"/>
    <w:rsid w:val="00833E68"/>
    <w:rsid w:val="008343D8"/>
    <w:rsid w:val="00834ED5"/>
    <w:rsid w:val="00846550"/>
    <w:rsid w:val="008616D3"/>
    <w:rsid w:val="008642E2"/>
    <w:rsid w:val="00872BA0"/>
    <w:rsid w:val="0088142B"/>
    <w:rsid w:val="00881D96"/>
    <w:rsid w:val="008849E5"/>
    <w:rsid w:val="008863BE"/>
    <w:rsid w:val="008A20A2"/>
    <w:rsid w:val="008A2929"/>
    <w:rsid w:val="008C2F8B"/>
    <w:rsid w:val="008C4B24"/>
    <w:rsid w:val="008C70D7"/>
    <w:rsid w:val="008D06CE"/>
    <w:rsid w:val="008D497D"/>
    <w:rsid w:val="008D5028"/>
    <w:rsid w:val="008E1DD7"/>
    <w:rsid w:val="008E2D2F"/>
    <w:rsid w:val="008E691D"/>
    <w:rsid w:val="008F1E5C"/>
    <w:rsid w:val="008F2CA6"/>
    <w:rsid w:val="0090086A"/>
    <w:rsid w:val="0091247F"/>
    <w:rsid w:val="00924993"/>
    <w:rsid w:val="00924A01"/>
    <w:rsid w:val="009301D0"/>
    <w:rsid w:val="00946A3B"/>
    <w:rsid w:val="00950D78"/>
    <w:rsid w:val="00976F9F"/>
    <w:rsid w:val="00983129"/>
    <w:rsid w:val="009A484B"/>
    <w:rsid w:val="009A753A"/>
    <w:rsid w:val="009A7BED"/>
    <w:rsid w:val="009B367D"/>
    <w:rsid w:val="009B4E4F"/>
    <w:rsid w:val="009B7782"/>
    <w:rsid w:val="009C36CD"/>
    <w:rsid w:val="009D21AC"/>
    <w:rsid w:val="009F3D04"/>
    <w:rsid w:val="00A01BF6"/>
    <w:rsid w:val="00A1503E"/>
    <w:rsid w:val="00A158FE"/>
    <w:rsid w:val="00A267DE"/>
    <w:rsid w:val="00A33DF9"/>
    <w:rsid w:val="00A45559"/>
    <w:rsid w:val="00A62988"/>
    <w:rsid w:val="00A62ECE"/>
    <w:rsid w:val="00A6400C"/>
    <w:rsid w:val="00A82169"/>
    <w:rsid w:val="00A8699B"/>
    <w:rsid w:val="00A90E32"/>
    <w:rsid w:val="00A92466"/>
    <w:rsid w:val="00A92EB0"/>
    <w:rsid w:val="00A9340B"/>
    <w:rsid w:val="00A96982"/>
    <w:rsid w:val="00AA280B"/>
    <w:rsid w:val="00AA6066"/>
    <w:rsid w:val="00AC1C9D"/>
    <w:rsid w:val="00AD4958"/>
    <w:rsid w:val="00AE520E"/>
    <w:rsid w:val="00B0335F"/>
    <w:rsid w:val="00B0777F"/>
    <w:rsid w:val="00B1055A"/>
    <w:rsid w:val="00B409B7"/>
    <w:rsid w:val="00B47207"/>
    <w:rsid w:val="00B64C8D"/>
    <w:rsid w:val="00B70C3E"/>
    <w:rsid w:val="00B7761B"/>
    <w:rsid w:val="00B827E6"/>
    <w:rsid w:val="00B954EB"/>
    <w:rsid w:val="00BA39BA"/>
    <w:rsid w:val="00BC1B8C"/>
    <w:rsid w:val="00BD10BB"/>
    <w:rsid w:val="00BD5A23"/>
    <w:rsid w:val="00BD5C41"/>
    <w:rsid w:val="00BE0484"/>
    <w:rsid w:val="00BE6682"/>
    <w:rsid w:val="00BE78E3"/>
    <w:rsid w:val="00BF431A"/>
    <w:rsid w:val="00BF4910"/>
    <w:rsid w:val="00C01425"/>
    <w:rsid w:val="00C01D32"/>
    <w:rsid w:val="00C056EE"/>
    <w:rsid w:val="00C11053"/>
    <w:rsid w:val="00C17B05"/>
    <w:rsid w:val="00C32F16"/>
    <w:rsid w:val="00C47C64"/>
    <w:rsid w:val="00C541DB"/>
    <w:rsid w:val="00C5610C"/>
    <w:rsid w:val="00C5740A"/>
    <w:rsid w:val="00C5758E"/>
    <w:rsid w:val="00C65492"/>
    <w:rsid w:val="00C7145A"/>
    <w:rsid w:val="00C763F1"/>
    <w:rsid w:val="00C81D9F"/>
    <w:rsid w:val="00C916AA"/>
    <w:rsid w:val="00C95937"/>
    <w:rsid w:val="00C96417"/>
    <w:rsid w:val="00CA40AC"/>
    <w:rsid w:val="00CB5F76"/>
    <w:rsid w:val="00CC1192"/>
    <w:rsid w:val="00CD34E1"/>
    <w:rsid w:val="00CE1308"/>
    <w:rsid w:val="00CE4D08"/>
    <w:rsid w:val="00D044E2"/>
    <w:rsid w:val="00D06A5C"/>
    <w:rsid w:val="00D12EAC"/>
    <w:rsid w:val="00D1536C"/>
    <w:rsid w:val="00D27DD0"/>
    <w:rsid w:val="00D401AF"/>
    <w:rsid w:val="00D43055"/>
    <w:rsid w:val="00D4307C"/>
    <w:rsid w:val="00D633FD"/>
    <w:rsid w:val="00D66322"/>
    <w:rsid w:val="00D672F6"/>
    <w:rsid w:val="00D70924"/>
    <w:rsid w:val="00D7146A"/>
    <w:rsid w:val="00D730BE"/>
    <w:rsid w:val="00D77962"/>
    <w:rsid w:val="00D84A7B"/>
    <w:rsid w:val="00D877E0"/>
    <w:rsid w:val="00D9759A"/>
    <w:rsid w:val="00DA01D1"/>
    <w:rsid w:val="00DA3CF3"/>
    <w:rsid w:val="00DB1D3E"/>
    <w:rsid w:val="00DB2AAB"/>
    <w:rsid w:val="00DB7DD4"/>
    <w:rsid w:val="00DC27D7"/>
    <w:rsid w:val="00DD26E4"/>
    <w:rsid w:val="00DD3AF9"/>
    <w:rsid w:val="00DE3B5E"/>
    <w:rsid w:val="00DE4C52"/>
    <w:rsid w:val="00DE4D45"/>
    <w:rsid w:val="00DF5639"/>
    <w:rsid w:val="00E03F49"/>
    <w:rsid w:val="00E04C12"/>
    <w:rsid w:val="00E075A1"/>
    <w:rsid w:val="00E11C35"/>
    <w:rsid w:val="00E134D0"/>
    <w:rsid w:val="00E16CE9"/>
    <w:rsid w:val="00E17248"/>
    <w:rsid w:val="00E22F7F"/>
    <w:rsid w:val="00E23840"/>
    <w:rsid w:val="00E4627D"/>
    <w:rsid w:val="00E57B85"/>
    <w:rsid w:val="00E76757"/>
    <w:rsid w:val="00E84556"/>
    <w:rsid w:val="00E847A8"/>
    <w:rsid w:val="00E95C83"/>
    <w:rsid w:val="00EA07CF"/>
    <w:rsid w:val="00EA41C9"/>
    <w:rsid w:val="00EA5448"/>
    <w:rsid w:val="00EB1C10"/>
    <w:rsid w:val="00EB2537"/>
    <w:rsid w:val="00EB4B85"/>
    <w:rsid w:val="00EE0DB4"/>
    <w:rsid w:val="00EF2214"/>
    <w:rsid w:val="00EF3964"/>
    <w:rsid w:val="00F011F6"/>
    <w:rsid w:val="00F029A8"/>
    <w:rsid w:val="00F05DFC"/>
    <w:rsid w:val="00F12F38"/>
    <w:rsid w:val="00F13DF4"/>
    <w:rsid w:val="00F17C5D"/>
    <w:rsid w:val="00F20492"/>
    <w:rsid w:val="00F21CAB"/>
    <w:rsid w:val="00F21D8C"/>
    <w:rsid w:val="00F24CE0"/>
    <w:rsid w:val="00F26A56"/>
    <w:rsid w:val="00F30AF2"/>
    <w:rsid w:val="00F30B9B"/>
    <w:rsid w:val="00F3319E"/>
    <w:rsid w:val="00F33D78"/>
    <w:rsid w:val="00F34B8D"/>
    <w:rsid w:val="00F41440"/>
    <w:rsid w:val="00F41B00"/>
    <w:rsid w:val="00F41B9D"/>
    <w:rsid w:val="00F52C8E"/>
    <w:rsid w:val="00F53078"/>
    <w:rsid w:val="00F60A4F"/>
    <w:rsid w:val="00F71BF9"/>
    <w:rsid w:val="00F87FC4"/>
    <w:rsid w:val="00FA1B8C"/>
    <w:rsid w:val="00FA28C4"/>
    <w:rsid w:val="00FC2E45"/>
    <w:rsid w:val="00FC3A7A"/>
    <w:rsid w:val="00FC4FA6"/>
    <w:rsid w:val="00FC5D7C"/>
    <w:rsid w:val="00FD6219"/>
    <w:rsid w:val="00FD659D"/>
    <w:rsid w:val="00FF29F9"/>
    <w:rsid w:val="00FF4959"/>
    <w:rsid w:val="00FF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36CA63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626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26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2652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26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2652"/>
    <w:rPr>
      <w:rFonts w:ascii="Times New Roman" w:eastAsia="Times New Roman" w:hAnsi="Times New Roma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bbdb9af-3cc6-4ef3-823c-c28a7f744356" xsi:nil="true"/>
    <lcf76f155ced4ddcb4097134ff3c332f xmlns="4a1886b9-3a1d-4023-ae93-15f6c115962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E30B0F4621A2458BCAA65AB674200C" ma:contentTypeVersion="14" ma:contentTypeDescription="Create a new document." ma:contentTypeScope="" ma:versionID="f217ac8273ffd99f58470120df523047">
  <xsd:schema xmlns:xsd="http://www.w3.org/2001/XMLSchema" xmlns:xs="http://www.w3.org/2001/XMLSchema" xmlns:p="http://schemas.microsoft.com/office/2006/metadata/properties" xmlns:ns2="4a1886b9-3a1d-4023-ae93-15f6c115962f" xmlns:ns3="5bbdb9af-3cc6-4ef3-823c-c28a7f744356" targetNamespace="http://schemas.microsoft.com/office/2006/metadata/properties" ma:root="true" ma:fieldsID="88402b4d447d390425004e623f3738cb" ns2:_="" ns3:_="">
    <xsd:import namespace="4a1886b9-3a1d-4023-ae93-15f6c115962f"/>
    <xsd:import namespace="5bbdb9af-3cc6-4ef3-823c-c28a7f7443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1886b9-3a1d-4023-ae93-15f6c11596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c04131-a3dd-48b1-9899-21c6397bba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bdb9af-3cc6-4ef3-823c-c28a7f74435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76f01b0-087a-44c7-a738-6ad335b14ae3}" ma:internalName="TaxCatchAll" ma:showField="CatchAllData" ma:web="5bbdb9af-3cc6-4ef3-823c-c28a7f744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  <ds:schemaRef ds:uri="5bbdb9af-3cc6-4ef3-823c-c28a7f744356"/>
    <ds:schemaRef ds:uri="4a1886b9-3a1d-4023-ae93-15f6c115962f"/>
  </ds:schemaRefs>
</ds:datastoreItem>
</file>

<file path=customXml/itemProps2.xml><?xml version="1.0" encoding="utf-8"?>
<ds:datastoreItem xmlns:ds="http://schemas.openxmlformats.org/officeDocument/2006/customXml" ds:itemID="{F3143F5D-495C-4CB5-8AB2-BD67AAE04F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1886b9-3a1d-4023-ae93-15f6c115962f"/>
    <ds:schemaRef ds:uri="5bbdb9af-3cc6-4ef3-823c-c28a7f744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5CA2CC-2588-4FDA-BA4A-77891C5C54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9e9ed43-edf4-4755-925b-76f18f50dbe7}" enabled="0" method="" siteId="{b9e9ed43-edf4-4755-925b-76f18f50dbe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Pakapon Phetyod</cp:lastModifiedBy>
  <cp:revision>64</cp:revision>
  <cp:lastPrinted>2025-11-04T14:28:00Z</cp:lastPrinted>
  <dcterms:created xsi:type="dcterms:W3CDTF">2024-05-02T04:29:00Z</dcterms:created>
  <dcterms:modified xsi:type="dcterms:W3CDTF">2026-05-12T04:34:00Z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0x0101006EE30B0F4621A2458BCAA65AB674200C</vt:lpwstr>
  </property>
  <property fmtid="{D5CDD505-2E9C-101B-9397-08002B2CF9AE}" pid="3" name="GrammarlyDocumentId">
    <vt:lpwstr>86b50fca8134914451b670b8482f39f5850ae6640b2870363c7e1c354658e9f5</vt:lpwstr>
  </property>
  <property fmtid="{D5CDD505-2E9C-101B-9397-08002B2CF9AE}" pid="4" name="MediaServiceImageTags">
    <vt:lpwstr/>
  </property>
  <property fmtid="{D5CDD505-2E9C-101B-9397-08002B2CF9AE}" pid="5" name="docLang">
    <vt:lpwstr>th</vt:lpwstr>
  </property>
</Properties>
</file>